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15.09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6871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right="4762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О внесении изменения в постановление администрации города Магнитогорска от 25.05.2026 № 3624-П</w:t>
      </w:r>
    </w:p>
    <w:p w14:paraId="0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color w:themeColor="text1" w:val="000000"/>
          <w:sz w:val="24"/>
        </w:rPr>
      </w:pPr>
    </w:p>
    <w:p w14:paraId="0F000000">
      <w:pPr>
        <w:pStyle w:val="Style_3"/>
        <w:widowControl w:val="1"/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6"/>
        </w:rPr>
        <w:t xml:space="preserve">В соответствии с Федеральным законом от 20.03.2025 № 33-ФЗ </w:t>
      </w:r>
      <w:r>
        <w:rPr>
          <w:rFonts w:ascii="PT Astra Serif" w:hAnsi="PT Astra Serif"/>
          <w:color w:themeColor="text1" w:val="000000"/>
          <w:sz w:val="26"/>
        </w:rPr>
        <w:br/>
      </w:r>
      <w:r>
        <w:rPr>
          <w:rFonts w:ascii="PT Astra Serif" w:hAnsi="PT Astra Serif"/>
          <w:color w:themeColor="text1" w:val="000000"/>
          <w:sz w:val="26"/>
        </w:rPr>
        <w:t>«Об общих принципах организации местного самоуправления в единой системе публичной власти», Законом Челябинской области от 22.12.2020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color w:themeColor="text1" w:val="000000"/>
          <w:sz w:val="26"/>
        </w:rPr>
        <w:t xml:space="preserve">№ 288-ЗО «О некоторых вопросах правового регулирования отношений, </w:t>
      </w:r>
      <w:r>
        <w:rPr>
          <w:rFonts w:ascii="PT Astra Serif" w:hAnsi="PT Astra Serif"/>
          <w:sz w:val="26"/>
        </w:rPr>
        <w:t>связанных с инициативными проектами, выдвигаемыми для получения финансовой поддержки за счет межбюджетных трансфертов из областного бюджета», Решением Магнитогорского городского Собрания депутатов от 27 июня 2023 года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 xml:space="preserve">105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«Об утверждении новой редакции Положения о реализации Закона Челябинской области «О некоторых вопросах правового регулирования отношений, связанных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с инициативными проектами, выдвигаемыми для получения финансовой поддержки за счет межбюджетных трансфертов из областного бюджета» на территории города Магнитогорска», постановлением администрации города Магнитогорска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от 20.01.2022 №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>598-П «Об утверждении Регламента взаимодействия администрации города Магнитогорска и инициаторов проекта», руководствуясь Уставом города Магнитогорска,</w:t>
      </w:r>
    </w:p>
    <w:p w14:paraId="10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11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ПОСТАНОВЛЯЮ:</w:t>
      </w:r>
    </w:p>
    <w:p w14:paraId="12000000">
      <w:pPr>
        <w:pStyle w:val="Style_4"/>
        <w:widowControl w:val="1"/>
        <w:numPr>
          <w:ilvl w:val="0"/>
          <w:numId w:val="1"/>
        </w:numPr>
        <w:tabs>
          <w:tab w:leader="none" w:pos="708" w:val="clear"/>
          <w:tab w:leader="none" w:pos="1134" w:val="left"/>
        </w:tabs>
        <w:spacing w:after="0" w:before="0" w:line="240" w:lineRule="auto"/>
        <w:ind w:firstLine="709" w:left="0"/>
        <w:contextualSpacing w:val="1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Внести в постановление администрации города Магнитогорска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от 25.05.2026 № 3624-П «Об использовании бюджетных средств в объеме экономии для выполнения мероприятий, направленных на улучшение качественных и (или) количественных характеристик инициативных проектов, реализуемых в городе Магнитогорске в 2026 году» (далее – постановление) изменение, приложение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к постановлению изложить в новой редакции (приложение).</w:t>
      </w:r>
    </w:p>
    <w:p w14:paraId="13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2.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4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3.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Службе внешних связей и молодежной политики администрации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города Магнитогорска (Числова</w:t>
      </w:r>
      <w:r>
        <w:rPr>
          <w:rFonts w:ascii="PT Astra Serif" w:hAnsi="PT Astra Serif"/>
          <w:color w:val="000000"/>
          <w:sz w:val="26"/>
        </w:rPr>
        <w:t> </w:t>
      </w:r>
      <w:r>
        <w:rPr>
          <w:rFonts w:ascii="PT Astra Serif" w:hAnsi="PT Astra Serif"/>
          <w:sz w:val="26"/>
        </w:rPr>
        <w:t xml:space="preserve">Г.Д.) разместить настоящее постановление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на официальном сайте администрации города Магнитогорска.</w:t>
      </w:r>
    </w:p>
    <w:p w14:paraId="15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6"/>
          <w:sz w:val="26"/>
        </w:rPr>
        <w:t>4.</w:t>
      </w:r>
      <w:r>
        <w:rPr>
          <w:rFonts w:ascii="PT Astra Serif" w:hAnsi="PT Astra Serif"/>
          <w:spacing w:val="-6"/>
          <w:sz w:val="26"/>
        </w:rPr>
        <w:tab/>
      </w:r>
      <w:r>
        <w:rPr>
          <w:rFonts w:ascii="PT Astra Serif" w:hAnsi="PT Astra Serif"/>
          <w:spacing w:val="-6"/>
          <w:sz w:val="26"/>
        </w:rPr>
        <w:t>Контроль исполнения настоящего постановления возложить на</w:t>
      </w:r>
      <w:r>
        <w:rPr>
          <w:rFonts w:ascii="PT Astra Serif" w:hAnsi="PT Astra Serif"/>
          <w:sz w:val="26"/>
        </w:rPr>
        <w:t xml:space="preserve"> заместителя Главы города</w:t>
      </w:r>
      <w:r>
        <w:rPr>
          <w:rFonts w:ascii="PT Astra Serif" w:hAnsi="PT Astra Serif"/>
          <w:color w:val="000000"/>
          <w:sz w:val="26"/>
        </w:rPr>
        <w:t xml:space="preserve"> Магнитогорска Москалева М.В.</w:t>
      </w:r>
    </w:p>
    <w:p w14:paraId="16000000">
      <w:pPr>
        <w:pStyle w:val="Style_3"/>
        <w:widowControl w:val="1"/>
        <w:tabs>
          <w:tab w:leader="none" w:pos="708" w:val="clear"/>
          <w:tab w:leader="none" w:pos="7305" w:val="left"/>
        </w:tabs>
        <w:spacing w:after="0" w:before="0" w:line="216" w:lineRule="auto"/>
        <w:ind/>
        <w:rPr>
          <w:rFonts w:ascii="PT Astra Serif" w:hAnsi="PT Astra Serif"/>
          <w:sz w:val="26"/>
        </w:rPr>
      </w:pPr>
    </w:p>
    <w:p w14:paraId="17000000">
      <w:pPr>
        <w:pStyle w:val="Style_3"/>
        <w:widowControl w:val="1"/>
        <w:tabs>
          <w:tab w:leader="none" w:pos="708" w:val="clear"/>
          <w:tab w:leader="none" w:pos="7305" w:val="left"/>
        </w:tabs>
        <w:spacing w:after="0" w:before="0" w:line="216" w:lineRule="auto"/>
        <w:ind/>
        <w:rPr>
          <w:rFonts w:ascii="PT Astra Serif" w:hAnsi="PT Astra Serif"/>
          <w:sz w:val="24"/>
        </w:rPr>
      </w:pPr>
    </w:p>
    <w:p w14:paraId="18000000">
      <w:pPr>
        <w:pStyle w:val="Style_3"/>
        <w:widowControl w:val="1"/>
        <w:tabs>
          <w:tab w:leader="none" w:pos="708" w:val="clear"/>
          <w:tab w:leader="none" w:pos="7305" w:val="left"/>
        </w:tabs>
        <w:spacing w:after="0" w:before="0" w:line="216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Глава города Магнитогорска</w:t>
      </w:r>
      <w:r>
        <w:rPr>
          <w:rFonts w:ascii="PT Astra Serif" w:hAnsi="PT Astra Serif"/>
          <w:sz w:val="26"/>
        </w:rPr>
        <w:tab/>
      </w:r>
      <w:r>
        <w:rPr>
          <w:rFonts w:ascii="PT Astra Serif" w:hAnsi="PT Astra Serif"/>
          <w:sz w:val="26"/>
        </w:rPr>
        <w:t xml:space="preserve">    С.Н. Бердников</w:t>
      </w:r>
    </w:p>
    <w:p w14:paraId="19000000">
      <w:pPr>
        <w:pStyle w:val="Style_3"/>
        <w:widowControl w:val="1"/>
        <w:spacing w:after="0" w:before="0" w:line="216" w:lineRule="auto"/>
        <w:ind/>
        <w:jc w:val="both"/>
        <w:rPr>
          <w:rFonts w:ascii="PT Astra Serif" w:hAnsi="PT Astra Serif"/>
          <w:sz w:val="21"/>
        </w:rPr>
      </w:pPr>
    </w:p>
    <w:p w14:paraId="1A000000">
      <w:pPr>
        <w:pStyle w:val="Style_3"/>
        <w:widowControl w:val="1"/>
        <w:spacing w:after="0" w:before="0" w:line="216" w:lineRule="auto"/>
        <w:ind/>
        <w:jc w:val="both"/>
        <w:rPr>
          <w:rFonts w:ascii="PT Astra Serif" w:hAnsi="PT Astra Serif"/>
          <w:sz w:val="12"/>
        </w:rPr>
      </w:pP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Вр-2478015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435" w:left="1144"/>
      </w:pPr>
      <w:rPr>
        <w:rFonts w:ascii="PT Astra Serif" w:hAnsi="PT Astra Serif"/>
        <w:sz w:val="26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2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Указатель"/>
    <w:basedOn w:val="Style_3"/>
    <w:link w:val="Style_6_ch"/>
    <w:rPr>
      <w:rFonts w:ascii="PT Astra Serif" w:hAnsi="PT Astra Serif"/>
    </w:rPr>
  </w:style>
  <w:style w:styleId="Style_6_ch" w:type="character">
    <w:name w:val="Указатель"/>
    <w:basedOn w:val="Style_3_ch"/>
    <w:link w:val="Style_6"/>
    <w:rPr>
      <w:rFonts w:ascii="PT Astra Serif" w:hAnsi="PT Astra Serif"/>
    </w:rPr>
  </w:style>
  <w:style w:styleId="Style_7" w:type="paragraph">
    <w:name w:val="toc 4"/>
    <w:next w:val="Style_3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Заголовок"/>
    <w:basedOn w:val="Style_3"/>
    <w:next w:val="Style_11"/>
    <w:link w:val="Style_1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0_ch" w:type="character">
    <w:name w:val="Заголовок"/>
    <w:basedOn w:val="Style_3_ch"/>
    <w:link w:val="Style_10"/>
    <w:rPr>
      <w:rFonts w:ascii="PT Astra Serif" w:hAnsi="PT Astra Serif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4" w:type="paragraph">
    <w:name w:val="List Paragraph"/>
    <w:basedOn w:val="Style_3"/>
    <w:link w:val="Style_4_ch"/>
    <w:pPr>
      <w:widowControl w:val="1"/>
      <w:spacing w:after="200" w:before="0"/>
      <w:ind w:left="720"/>
      <w:contextualSpacing w:val="1"/>
    </w:pPr>
  </w:style>
  <w:style w:styleId="Style_4_ch" w:type="character">
    <w:name w:val="List Paragraph"/>
    <w:basedOn w:val="Style_3_ch"/>
    <w:link w:val="Style_4"/>
  </w:style>
  <w:style w:styleId="Style_14" w:type="paragraph">
    <w:name w:val="Нижний колонтитул Знак"/>
    <w:basedOn w:val="Style_15"/>
    <w:link w:val="Style_14_ch"/>
  </w:style>
  <w:style w:styleId="Style_14_ch" w:type="character">
    <w:name w:val="Нижний колонтитул Знак"/>
    <w:basedOn w:val="Style_15_ch"/>
    <w:link w:val="Style_14"/>
  </w:style>
  <w:style w:styleId="Style_16" w:type="paragraph">
    <w:name w:val="toc 3"/>
    <w:next w:val="Style_3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3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Верхний колонтитул Знак"/>
    <w:basedOn w:val="Style_15"/>
    <w:link w:val="Style_18_ch"/>
  </w:style>
  <w:style w:styleId="Style_18_ch" w:type="character">
    <w:name w:val="Верхний колонтитул Знак"/>
    <w:basedOn w:val="Style_15_ch"/>
    <w:link w:val="Style_18"/>
  </w:style>
  <w:style w:styleId="Style_19" w:type="paragraph">
    <w:name w:val="List"/>
    <w:basedOn w:val="Style_11"/>
    <w:link w:val="Style_19_ch"/>
    <w:rPr>
      <w:rFonts w:ascii="PT Astra Serif" w:hAnsi="PT Astra Serif"/>
    </w:rPr>
  </w:style>
  <w:style w:styleId="Style_19_ch" w:type="character">
    <w:name w:val="List"/>
    <w:basedOn w:val="Style_11_ch"/>
    <w:link w:val="Style_19"/>
    <w:rPr>
      <w:rFonts w:ascii="PT Astra Serif" w:hAnsi="PT Astra Serif"/>
    </w:rPr>
  </w:style>
  <w:style w:styleId="Style_20" w:type="paragraph">
    <w:name w:val="heading 1"/>
    <w:next w:val="Style_3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3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1" w:type="paragraph">
    <w:name w:val="Body Text"/>
    <w:basedOn w:val="Style_3"/>
    <w:link w:val="Style_11_ch"/>
    <w:pPr>
      <w:widowControl w:val="1"/>
      <w:spacing w:after="140" w:before="0" w:line="276" w:lineRule="auto"/>
      <w:ind/>
    </w:pPr>
  </w:style>
  <w:style w:styleId="Style_11_ch" w:type="character">
    <w:name w:val="Body Text"/>
    <w:basedOn w:val="Style_3_ch"/>
    <w:link w:val="Style_11"/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Balloon Text"/>
    <w:basedOn w:val="Style_3"/>
    <w:link w:val="Style_25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25_ch" w:type="character">
    <w:name w:val="Balloon Text"/>
    <w:basedOn w:val="Style_3_ch"/>
    <w:link w:val="Style_25"/>
    <w:rPr>
      <w:rFonts w:ascii="Tahoma" w:hAnsi="Tahoma"/>
      <w:sz w:val="16"/>
    </w:rPr>
  </w:style>
  <w:style w:styleId="Style_26" w:type="paragraph">
    <w:name w:val="caption"/>
    <w:basedOn w:val="Style_3"/>
    <w:link w:val="Style_2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6_ch" w:type="character">
    <w:name w:val="caption"/>
    <w:basedOn w:val="Style_3_ch"/>
    <w:link w:val="Style_26"/>
    <w:rPr>
      <w:rFonts w:ascii="PT Astra Serif" w:hAnsi="PT Astra Serif"/>
      <w:i w:val="1"/>
      <w:sz w:val="24"/>
    </w:rPr>
  </w:style>
  <w:style w:styleId="Style_27" w:type="paragraph">
    <w:name w:val="toc 9"/>
    <w:next w:val="Style_3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8" w:type="paragraph">
    <w:name w:val="toc 8"/>
    <w:next w:val="Style_3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9" w:type="paragraph">
    <w:name w:val="toc 5"/>
    <w:next w:val="Style_3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Колонтитулы"/>
    <w:basedOn w:val="Style_3"/>
    <w:link w:val="Style_30_ch"/>
  </w:style>
  <w:style w:styleId="Style_30_ch" w:type="character">
    <w:name w:val="Колонтитулы"/>
    <w:basedOn w:val="Style_3_ch"/>
    <w:link w:val="Style_30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31" w:type="paragraph">
    <w:name w:val="Subtitle"/>
    <w:next w:val="Style_3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3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3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3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table">
    <w:name w:val="Table Grid"/>
    <w:basedOn w:val="Style_36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2026-09-18T04:36:21Z</dcterms:modified>
</cp:coreProperties>
</file>