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10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6708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tabs>
          <w:tab w:leader="none" w:pos="708" w:val="clear"/>
          <w:tab w:leader="none" w:pos="5245" w:val="left"/>
        </w:tabs>
        <w:spacing w:after="0" w:before="0" w:line="240" w:lineRule="auto"/>
        <w:ind w:firstLine="0" w:left="0" w:right="4535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подготовке проекта о внесении изменений в Правила землепользования и застройки города Магнитогорска</w:t>
      </w:r>
    </w:p>
    <w:p w14:paraId="0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tabs>
          <w:tab w:leader="none" w:pos="708" w:val="clear"/>
          <w:tab w:leader="none" w:pos="8647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Руководствуясь статьями 31, 33 Градостроительного кодекса Российской Федерации, Федеральным законом </w:t>
      </w:r>
      <w:r>
        <w:rPr>
          <w:rFonts w:ascii="PT Astra Serif" w:hAnsi="PT Astra Serif"/>
          <w:sz w:val="28"/>
        </w:rPr>
        <w:t xml:space="preserve">от 06.10.2003 № 131-ФЗ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«Об общих принципах организации местного самоуправления в Российской Федерации», Уставом города Магнитогорска, Правилами землепользования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застройки города Магнитогорска, утвержденными Решением Магнитогорского городского Собрания депутатов от 17 сентября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2008 года №125, с учетом постановления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 xml:space="preserve">от 22.05.2018 №5485-П «Об утверждении состава и порядка деятельности комиссии по подготовке проекта Правил землепользования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застройки в городе Магнитогорске», опубликованного в газете «Магнитогорский рабочий» от 23.05.2018 №71, решения комиссии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</w:t>
      </w:r>
      <w:r>
        <w:rPr>
          <w:rFonts w:ascii="PT Astra Serif" w:hAnsi="PT Astra Serif"/>
          <w:sz w:val="28"/>
        </w:rPr>
        <w:t xml:space="preserve"> подготовке проекта Правил землепользования и застройки в городе Магнитогорске (протокол от 02.09.2026 № 37-2026),</w:t>
      </w:r>
    </w:p>
    <w:p w14:paraId="10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tabs>
          <w:tab w:leader="none" w:pos="284" w:val="left"/>
          <w:tab w:leader="none" w:pos="708" w:val="clear"/>
          <w:tab w:leader="none" w:pos="111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Подготовить проект 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 территориальной зоны малоэтажной многоквартирной жилой застройки Ж-3.</w:t>
      </w:r>
    </w:p>
    <w:p w14:paraId="13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Утвердить сообщение о принятии решения о внесении изменений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 Правила землепользования и застройки города Магнитогорска (далее – сообщение), утвержденные Решением Магнитогорского городского Собрания депутатов 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 территориальной зоны малоэтажной многоквартирной жилой застройки Ж-3 (приложение).</w:t>
      </w:r>
    </w:p>
    <w:p w14:paraId="14000000">
      <w:pPr>
        <w:pStyle w:val="Style_3"/>
        <w:widowControl w:val="1"/>
        <w:tabs>
          <w:tab w:leader="none" w:pos="284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8"/>
        </w:rPr>
        <w:t>Числова Г.Д.</w:t>
      </w:r>
      <w:r>
        <w:rPr>
          <w:rFonts w:ascii="PT Astra Serif" w:hAnsi="PT Astra Serif"/>
          <w:sz w:val="28"/>
        </w:rPr>
        <w:t xml:space="preserve">) в срок не позднее 5 (пяти) дней со дня подписания опубликовать настоящее постановление и сообщение в газете «Магнитогорский рабочий» и разместить на официальном сайте администрации города </w:t>
      </w:r>
      <w:r>
        <w:rPr>
          <w:rFonts w:ascii="PT Astra Serif" w:hAnsi="PT Astra Serif"/>
          <w:sz w:val="28"/>
        </w:rPr>
        <w:t xml:space="preserve">Магнитогорска </w:t>
      </w:r>
      <w:r>
        <w:rPr>
          <w:rFonts w:ascii="PT Astra Serif" w:hAnsi="PT Astra Serif"/>
          <w:sz w:val="28"/>
        </w:rPr>
        <w:t>в сети Интернет.</w:t>
      </w:r>
    </w:p>
    <w:p w14:paraId="15000000">
      <w:pPr>
        <w:pStyle w:val="Style_3"/>
        <w:widowControl w:val="1"/>
        <w:tabs>
          <w:tab w:leader="none" w:pos="284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на заместителя </w:t>
      </w:r>
      <w:r>
        <w:rPr>
          <w:rFonts w:ascii="PT Astra Serif" w:hAnsi="PT Astra Serif"/>
          <w:sz w:val="28"/>
        </w:rPr>
        <w:t>Г</w:t>
      </w:r>
      <w:r>
        <w:rPr>
          <w:rFonts w:ascii="PT Astra Serif" w:hAnsi="PT Astra Serif"/>
          <w:sz w:val="28"/>
        </w:rPr>
        <w:t>лавы города Магнитогорска Хабибуллину Д.Х.</w:t>
      </w:r>
    </w:p>
    <w:p w14:paraId="1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7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3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0" w:right="0"/>
        <w:rPr>
          <w:rFonts w:ascii="PT Astra Serif" w:hAnsi="PT Astra Serif"/>
          <w:sz w:val="24"/>
        </w:rPr>
      </w:pPr>
      <w:r>
        <w:br w:type="page"/>
      </w:r>
    </w:p>
    <w:p w14:paraId="3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5102" w:left="0" w:right="0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Приложение </w:t>
      </w:r>
    </w:p>
    <w:p w14:paraId="3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5102" w:left="0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к постановлению </w:t>
      </w:r>
      <w:r>
        <w:rPr>
          <w:rFonts w:ascii="PT Astra Serif" w:hAnsi="PT Astra Serif"/>
          <w:sz w:val="26"/>
        </w:rPr>
        <w:t xml:space="preserve">администрации </w:t>
      </w:r>
    </w:p>
    <w:p w14:paraId="3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5102" w:left="0" w:right="0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города </w:t>
      </w:r>
      <w:r>
        <w:rPr>
          <w:rFonts w:ascii="PT Astra Serif" w:hAnsi="PT Astra Serif"/>
          <w:sz w:val="26"/>
        </w:rPr>
        <w:t xml:space="preserve">Магнитогорска </w:t>
      </w:r>
    </w:p>
    <w:p w14:paraId="3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5102" w:left="0" w:right="0"/>
        <w:jc w:val="left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от 10.09.2026 № 6708-П </w:t>
      </w:r>
    </w:p>
    <w:p w14:paraId="3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5812" w:right="0"/>
        <w:rPr>
          <w:rFonts w:ascii="PT Astra Serif" w:hAnsi="PT Astra Serif"/>
          <w:sz w:val="26"/>
        </w:rPr>
      </w:pPr>
    </w:p>
    <w:p w14:paraId="3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-426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СООБЩЕНИЕ</w:t>
      </w:r>
    </w:p>
    <w:p w14:paraId="3F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принятии решения о подготовке проекта 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 территориальной зоны малоэтажной многоквартирной жилой застройки Ж-3.</w:t>
      </w:r>
    </w:p>
    <w:p w14:paraId="40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Администрация города Магнитогорска сообщает о том, что в целях соблюдения прав правообладателей объектов недвижимости главой города принято решение о подготовке проекта 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 территориальной зоны малоэтажной многоквартирной жилой застройки Ж-3 (постановление администрации города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Магнитогорска </w:t>
      </w:r>
      <w:r>
        <w:rPr>
          <w:rFonts w:ascii="PT Astra Serif" w:hAnsi="PT Astra Serif"/>
          <w:sz w:val="26"/>
        </w:rPr>
        <w:t xml:space="preserve">от </w:t>
      </w:r>
      <w:r>
        <w:rPr>
          <w:rFonts w:ascii="PT Astra Serif" w:hAnsi="PT Astra Serif"/>
          <w:sz w:val="26"/>
        </w:rPr>
        <w:t>от 10.09.2026 № 6708-П</w:t>
      </w:r>
      <w:r>
        <w:rPr>
          <w:rFonts w:ascii="PT Astra Serif" w:hAnsi="PT Astra Serif"/>
          <w:sz w:val="26"/>
        </w:rPr>
        <w:t>).</w:t>
      </w:r>
    </w:p>
    <w:p w14:paraId="4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  <w:sz w:val="26"/>
        </w:rPr>
        <w:t>Состав и порядок деятельности комиссии по подготовке проекта правил землепользования и застройки в городе Магнитогорске (далее – Комиссия) определен постановлением администрации города Магнитогорска от 22.05.2018 № 5485-П, опубликованным в газете «Магнитогорский рабочий» от 23.05.2018, а также на сайте администрации города в разделе «Имущество, градостроительство».</w:t>
      </w:r>
    </w:p>
    <w:p w14:paraId="4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Порядок направления в комиссию предложений заинтересованных лиц:</w:t>
      </w:r>
    </w:p>
    <w:p w14:paraId="4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Предложения о внесении изменений в Правила землепользования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</w:t>
      </w:r>
      <w:r>
        <w:rPr>
          <w:rFonts w:ascii="PT Astra Serif" w:hAnsi="PT Astra Serif"/>
          <w:spacing w:val="-8"/>
          <w:sz w:val="26"/>
        </w:rPr>
        <w:t xml:space="preserve"> застройки города Магнитогорска должны содержать основания, предусмотренные статьей 33 Градостроительного кодекса Российской Федерации, подпись заинтересованного лица, его обратный адрес. Предложения и материалы, приложенные </w:t>
      </w:r>
      <w:r>
        <w:rPr>
          <w:rFonts w:ascii="PT Astra Serif" w:hAnsi="PT Astra Serif"/>
          <w:spacing w:val="-8"/>
          <w:sz w:val="26"/>
        </w:rPr>
        <w:br/>
      </w:r>
      <w:r>
        <w:rPr>
          <w:rFonts w:ascii="PT Astra Serif" w:hAnsi="PT Astra Serif"/>
          <w:spacing w:val="-8"/>
          <w:sz w:val="26"/>
        </w:rPr>
        <w:t xml:space="preserve">к предложениям о внесении изменений в Правила, могут быть представлены как </w:t>
      </w:r>
      <w:r>
        <w:rPr>
          <w:rFonts w:ascii="PT Astra Serif" w:hAnsi="PT Astra Serif"/>
          <w:spacing w:val="-8"/>
          <w:sz w:val="26"/>
        </w:rPr>
        <w:br/>
      </w:r>
      <w:r>
        <w:rPr>
          <w:rFonts w:ascii="PT Astra Serif" w:hAnsi="PT Astra Serif"/>
          <w:spacing w:val="-8"/>
          <w:sz w:val="26"/>
        </w:rPr>
        <w:t xml:space="preserve">на бумажных, так и на магнитных носителях (г. Магнитогорск, пр. Ленина, 72, каб. 269), в электронной форме по электронной почте (architec@magnitogorsk.ru). Направленные материалы возврату не подлежат. Предложения, поступившие в комиссию после завершения работ по подготовке проекта о внесении изменений в Правила землепользования и застройки города Магнитогорска, неподписанные предложения, </w:t>
      </w:r>
      <w:r>
        <w:rPr>
          <w:rFonts w:ascii="PT Astra Serif" w:hAnsi="PT Astra Serif"/>
          <w:spacing w:val="-8"/>
          <w:sz w:val="26"/>
        </w:rPr>
        <w:br/>
      </w:r>
      <w:r>
        <w:rPr>
          <w:rFonts w:ascii="PT Astra Serif" w:hAnsi="PT Astra Serif"/>
          <w:spacing w:val="-8"/>
          <w:sz w:val="26"/>
        </w:rPr>
        <w:t>а также предложения, не имеющие отношения к подготовке проекта о внесении изменений в Правила, комиссией не рассматриваются.</w:t>
      </w:r>
    </w:p>
    <w:p w14:paraId="4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Срок приема предложений в Комиссию относительно внесения изменений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</w:t>
      </w:r>
    </w:p>
    <w:p w14:paraId="4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территориальной зоны малоэтажной многоквартирной жилой застройки Ж-3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по 15.09.2026.</w:t>
      </w:r>
    </w:p>
    <w:p w14:paraId="46000000">
      <w:pPr>
        <w:pStyle w:val="Style_3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sz w:val="26"/>
        </w:rPr>
        <w:t xml:space="preserve">Порядок и сроки проведения работ по подготовке проекта о внесении изменений </w:t>
      </w:r>
    </w:p>
    <w:p w14:paraId="47000000">
      <w:pPr>
        <w:pStyle w:val="Style_3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sz w:val="26"/>
        </w:rPr>
        <w:t xml:space="preserve">в Правила землепользования и застройки города Магнитогорска, утвержденные </w:t>
      </w:r>
    </w:p>
    <w:p w14:paraId="48000000">
      <w:pPr>
        <w:pStyle w:val="Style_3"/>
        <w:widowControl w:val="1"/>
        <w:spacing w:after="0" w:before="0" w:line="240" w:lineRule="auto"/>
        <w:ind/>
        <w:jc w:val="center"/>
      </w:pPr>
      <w:r>
        <w:rPr>
          <w:rFonts w:ascii="Times New Roman" w:hAnsi="Times New Roman"/>
          <w:sz w:val="26"/>
        </w:rPr>
        <w:t>Решением Магнитогорского городского Собрания депутатов</w:t>
      </w:r>
    </w:p>
    <w:p w14:paraId="49000000">
      <w:pPr>
        <w:pStyle w:val="Style_3"/>
        <w:widowControl w:val="1"/>
        <w:spacing w:line="240" w:lineRule="auto"/>
        <w:ind/>
        <w:jc w:val="center"/>
      </w:pP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от 17 сентября 2008 года № 125, в части внесения изменений в градостроительные регламенты территориальной зоны сельскохозяйственного использования СХ-1, территориальной зоны обслуживания и деловой активности местного значения Ц-2, территориальной зоны малоэтажной многоквартирной жилой застройки Ж-3</w:t>
      </w:r>
    </w:p>
    <w:p w14:paraId="4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5812" w:right="0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4"/>
        <w:gridCol w:w="3975"/>
        <w:gridCol w:w="2542"/>
        <w:gridCol w:w="2256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Сроки проведения работ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Разработка проекта 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 (далее также – проект о внесении изменений в правила)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Не позднее 5 дней со дня опубликования настоящего Постановления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города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Рассмотрение разработанного проекта о внесении изменений в правила, внесение предложений и замечаний по проекту о внесении изменений в правила, направление проекта о внесении изменений в правила в Администрацию города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В срок не позднее 7 дней со дня получения проекта о внесении изменений в правила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Проверка проекта о внесении изменений в правила на соответствие требованиям пункта 9 статьи 31 ГрК РФ, принятие решения о направлении проекта о внесении изменений в правила на общественные обсуждения или на доработку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В срок не позднее 7 дней со дня получения проекта о внесении изменений в правила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Принятие решения о проведении общественных обсуждений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Глава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Не позднее 10 дней со дня получения проекта о внесении изменений в правила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Опубликование проекта о внесении изменений в правила, решения о проведении общественных обсуждений в порядке, установленном для официального опубликования нормативных правовых актов города Магнитогорска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С учетом периодичности выпуска газеты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Проведение общественных обсуждений по проекту о внесении изменений в правила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Не более месяца</w:t>
            </w:r>
          </w:p>
          <w:p w14:paraId="6B000000">
            <w:pPr>
              <w:pStyle w:val="Style_3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Доработка проекта о внесении изменений в правила с учетом результатов общественных обсуждений, направление проекта о внесении изменений в правила Главе города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Не позднее 10 дней со дня получения проекта о внесении изменений в правила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Принятие решения о направлении проекта о внесении изменений в правила в Магнитогорское городское Собрание депутатов или об отклонении соответствующего проекта и направлении его на доработку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Глава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В течение 10 дней со дня предоставления проекта о внесении изменений в правила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type="dxa" w:w="3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Опубликование проекта о внесении изменений в правила после утверждения Магнитогорским городским Собранием депутатов в порядке, установленном для официального опубликования нормативных правовых актов города Магнитогорска</w:t>
            </w:r>
          </w:p>
        </w:tc>
        <w:tc>
          <w:tcPr>
            <w:tcW w:type="dxa" w:w="2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pStyle w:val="Style_3"/>
              <w:widowControl w:val="0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В течение 10 дней со дня утверждения проекта о внесении изменений в правила</w:t>
            </w:r>
          </w:p>
        </w:tc>
      </w:tr>
    </w:tbl>
    <w:p w14:paraId="78000000">
      <w:pPr>
        <w:pStyle w:val="Style_3"/>
        <w:widowControl w:val="1"/>
        <w:spacing w:after="200" w:before="0"/>
        <w:ind/>
        <w:rPr>
          <w:rFonts w:ascii="Times New Roman" w:hAnsi="Times New Roman"/>
          <w:sz w:val="28"/>
        </w:rPr>
      </w:pPr>
      <w:bookmarkStart w:id="1" w:name="_GoBack"/>
      <w:bookmarkEnd w:id="1"/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type w:val="nextPage"/>
      <w:pgSz w:h="16838" w:orient="portrait" w:w="11906"/>
      <w:pgMar w:bottom="849" w:footer="424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Вр-2471734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 w:before="0"/>
      <w:ind w:firstLine="0" w:left="283" w:right="0"/>
    </w:pPr>
  </w:style>
  <w:style w:styleId="Style_5_ch" w:type="character">
    <w:name w:val="toc 2"/>
    <w:basedOn w:val="Style_3_ch"/>
    <w:link w:val="Style_5"/>
  </w:style>
  <w:style w:styleId="Style_6" w:type="paragraph">
    <w:name w:val="Нижний колонтитул Знак"/>
    <w:basedOn w:val="Style_7"/>
    <w:link w:val="Style_6_ch"/>
  </w:style>
  <w:style w:styleId="Style_6_ch" w:type="character">
    <w:name w:val="Нижний колонтитул Знак"/>
    <w:basedOn w:val="Style_7_ch"/>
    <w:link w:val="Style_6"/>
  </w:style>
  <w:style w:styleId="Style_8" w:type="paragraph">
    <w:name w:val="No Spacing"/>
    <w:link w:val="Style_8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8_ch" w:type="character">
    <w:name w:val="No Spacing"/>
    <w:link w:val="Style_8"/>
    <w:rPr>
      <w:rFonts w:asciiTheme="minorAscii" w:hAnsiTheme="minorHAnsi"/>
      <w:color w:val="000000"/>
      <w:sz w:val="22"/>
    </w:rPr>
  </w:style>
  <w:style w:styleId="Style_9" w:type="paragraph">
    <w:name w:val="toc 4"/>
    <w:basedOn w:val="Style_3"/>
    <w:next w:val="Style_3"/>
    <w:link w:val="Style_9_ch"/>
    <w:uiPriority w:val="39"/>
    <w:pPr>
      <w:widowControl w:val="1"/>
      <w:spacing w:after="57" w:before="0"/>
      <w:ind w:firstLine="0" w:left="850" w:right="0"/>
    </w:pPr>
  </w:style>
  <w:style w:styleId="Style_9_ch" w:type="character">
    <w:name w:val="toc 4"/>
    <w:basedOn w:val="Style_3_ch"/>
    <w:link w:val="Style_9"/>
  </w:style>
  <w:style w:styleId="Style_10" w:type="paragraph">
    <w:name w:val="heading 7"/>
    <w:basedOn w:val="Style_3"/>
    <w:next w:val="Style_3"/>
    <w:link w:val="Style_1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3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Heading 5 Char"/>
    <w:basedOn w:val="Style_7"/>
    <w:link w:val="Style_11_ch"/>
    <w:rPr>
      <w:rFonts w:ascii="Liberation Sans" w:hAnsi="Liberation Sans"/>
      <w:b w:val="1"/>
      <w:sz w:val="24"/>
    </w:rPr>
  </w:style>
  <w:style w:styleId="Style_11_ch" w:type="character">
    <w:name w:val="Heading 5 Char"/>
    <w:basedOn w:val="Style_7_ch"/>
    <w:link w:val="Style_11"/>
    <w:rPr>
      <w:rFonts w:ascii="Liberation Sans" w:hAnsi="Liberation Sans"/>
      <w:b w:val="1"/>
      <w:sz w:val="24"/>
    </w:rPr>
  </w:style>
  <w:style w:styleId="Style_12" w:type="paragraph">
    <w:name w:val="Heading 4 Char"/>
    <w:basedOn w:val="Style_7"/>
    <w:link w:val="Style_12_ch"/>
    <w:rPr>
      <w:rFonts w:ascii="Liberation Sans" w:hAnsi="Liberation Sans"/>
      <w:b w:val="1"/>
      <w:sz w:val="26"/>
    </w:rPr>
  </w:style>
  <w:style w:styleId="Style_12_ch" w:type="character">
    <w:name w:val="Heading 4 Char"/>
    <w:basedOn w:val="Style_7_ch"/>
    <w:link w:val="Style_12"/>
    <w:rPr>
      <w:rFonts w:ascii="Liberation Sans" w:hAnsi="Liberation Sans"/>
      <w:b w:val="1"/>
      <w:sz w:val="26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3" w:type="paragraph">
    <w:name w:val="toc 6"/>
    <w:basedOn w:val="Style_3"/>
    <w:next w:val="Style_3"/>
    <w:link w:val="Style_13_ch"/>
    <w:uiPriority w:val="39"/>
    <w:pPr>
      <w:widowControl w:val="1"/>
      <w:spacing w:after="57" w:before="0"/>
      <w:ind w:firstLine="0" w:left="1417" w:right="0"/>
    </w:pPr>
  </w:style>
  <w:style w:styleId="Style_13_ch" w:type="character">
    <w:name w:val="toc 6"/>
    <w:basedOn w:val="Style_3_ch"/>
    <w:link w:val="Style_13"/>
  </w:style>
  <w:style w:styleId="Style_14" w:type="paragraph">
    <w:name w:val="toc 7"/>
    <w:basedOn w:val="Style_3"/>
    <w:next w:val="Style_3"/>
    <w:link w:val="Style_14_ch"/>
    <w:uiPriority w:val="39"/>
    <w:pPr>
      <w:widowControl w:val="1"/>
      <w:spacing w:after="57" w:before="0"/>
      <w:ind w:firstLine="0" w:left="1701" w:right="0"/>
    </w:pPr>
  </w:style>
  <w:style w:styleId="Style_14_ch" w:type="character">
    <w:name w:val="toc 7"/>
    <w:basedOn w:val="Style_3_ch"/>
    <w:link w:val="Style_14"/>
  </w:style>
  <w:style w:styleId="Style_15" w:type="paragraph">
    <w:name w:val="Endnote"/>
    <w:basedOn w:val="Style_3"/>
    <w:link w:val="Style_15_ch"/>
    <w:pPr>
      <w:widowControl w:val="1"/>
      <w:spacing w:after="0" w:before="0" w:line="240" w:lineRule="auto"/>
      <w:ind/>
    </w:pPr>
    <w:rPr>
      <w:sz w:val="20"/>
    </w:rPr>
  </w:style>
  <w:style w:styleId="Style_15_ch" w:type="character">
    <w:name w:val="Endnote"/>
    <w:basedOn w:val="Style_3_ch"/>
    <w:link w:val="Style_15"/>
    <w:rPr>
      <w:sz w:val="20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6_ch" w:type="character">
    <w:name w:val="heading 3"/>
    <w:basedOn w:val="Style_3_ch"/>
    <w:link w:val="Style_16"/>
    <w:rPr>
      <w:rFonts w:ascii="Liberation Sans" w:hAnsi="Liberation Sans"/>
      <w:sz w:val="30"/>
    </w:rPr>
  </w:style>
  <w:style w:styleId="Style_17" w:type="paragraph">
    <w:name w:val="Body Text"/>
    <w:basedOn w:val="Style_3"/>
    <w:link w:val="Style_17_ch"/>
    <w:pPr>
      <w:widowControl w:val="1"/>
      <w:spacing w:after="140" w:before="0" w:line="276" w:lineRule="auto"/>
      <w:ind/>
    </w:pPr>
  </w:style>
  <w:style w:styleId="Style_17_ch" w:type="character">
    <w:name w:val="Body Text"/>
    <w:basedOn w:val="Style_3_ch"/>
    <w:link w:val="Style_17"/>
  </w:style>
  <w:style w:styleId="Style_18" w:type="paragraph">
    <w:name w:val="Heading 8 Char"/>
    <w:basedOn w:val="Style_7"/>
    <w:link w:val="Style_18_ch"/>
    <w:rPr>
      <w:rFonts w:ascii="Liberation Sans" w:hAnsi="Liberation Sans"/>
      <w:i w:val="1"/>
      <w:sz w:val="22"/>
    </w:rPr>
  </w:style>
  <w:style w:styleId="Style_18_ch" w:type="character">
    <w:name w:val="Heading 8 Char"/>
    <w:basedOn w:val="Style_7_ch"/>
    <w:link w:val="Style_18"/>
    <w:rPr>
      <w:rFonts w:ascii="Liberation Sans" w:hAnsi="Liberation Sans"/>
      <w:i w:val="1"/>
      <w:sz w:val="22"/>
    </w:rPr>
  </w:style>
  <w:style w:styleId="Style_19" w:type="paragraph">
    <w:name w:val="Title Char"/>
    <w:basedOn w:val="Style_7"/>
    <w:link w:val="Style_19_ch"/>
    <w:rPr>
      <w:sz w:val="48"/>
    </w:rPr>
  </w:style>
  <w:style w:styleId="Style_19_ch" w:type="character">
    <w:name w:val="Title Char"/>
    <w:basedOn w:val="Style_7_ch"/>
    <w:link w:val="Style_19"/>
    <w:rPr>
      <w:sz w:val="48"/>
    </w:rPr>
  </w:style>
  <w:style w:styleId="Style_20" w:type="paragraph">
    <w:name w:val="Endnote Text Char"/>
    <w:link w:val="Style_20_ch"/>
    <w:rPr>
      <w:sz w:val="20"/>
    </w:rPr>
  </w:style>
  <w:style w:styleId="Style_20_ch" w:type="character">
    <w:name w:val="Endnote Text Char"/>
    <w:link w:val="Style_20"/>
    <w:rPr>
      <w:sz w:val="20"/>
    </w:rPr>
  </w:style>
  <w:style w:styleId="Style_21" w:type="paragraph">
    <w:name w:val="heading 9"/>
    <w:basedOn w:val="Style_3"/>
    <w:next w:val="Style_3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1_ch" w:type="character">
    <w:name w:val="heading 9"/>
    <w:basedOn w:val="Style_3_ch"/>
    <w:link w:val="Style_21"/>
    <w:rPr>
      <w:rFonts w:ascii="Liberation Sans" w:hAnsi="Liberation Sans"/>
      <w:i w:val="1"/>
      <w:sz w:val="21"/>
    </w:rPr>
  </w:style>
  <w:style w:styleId="Style_22" w:type="paragraph">
    <w:name w:val="endnote reference"/>
    <w:link w:val="Style_22_ch"/>
    <w:rPr>
      <w:vertAlign w:val="superscript"/>
    </w:rPr>
  </w:style>
  <w:style w:styleId="Style_22_ch" w:type="character">
    <w:name w:val="endnote reference"/>
    <w:link w:val="Style_22"/>
    <w:rPr>
      <w:vertAlign w:val="superscript"/>
    </w:rPr>
  </w:style>
  <w:style w:styleId="Style_23" w:type="paragraph">
    <w:name w:val="TOC Heading"/>
    <w:link w:val="Style_23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23_ch" w:type="character">
    <w:name w:val="TOC Heading"/>
    <w:link w:val="Style_23"/>
    <w:rPr>
      <w:rFonts w:asciiTheme="minorAscii" w:hAnsiTheme="minorHAnsi"/>
      <w:color w:val="000000"/>
      <w:sz w:val="22"/>
    </w:rPr>
  </w:style>
  <w:style w:styleId="Style_24" w:type="paragraph">
    <w:name w:val="table of figures"/>
    <w:basedOn w:val="Style_3"/>
    <w:next w:val="Style_3"/>
    <w:link w:val="Style_24_ch"/>
    <w:pPr>
      <w:widowControl w:val="1"/>
      <w:spacing w:after="0" w:before="0"/>
      <w:ind/>
    </w:pPr>
  </w:style>
  <w:style w:styleId="Style_24_ch" w:type="character">
    <w:name w:val="table of figures"/>
    <w:basedOn w:val="Style_3_ch"/>
    <w:link w:val="Style_24"/>
  </w:style>
  <w:style w:styleId="Style_25" w:type="paragraph">
    <w:name w:val="Quote"/>
    <w:basedOn w:val="Style_3"/>
    <w:next w:val="Style_3"/>
    <w:link w:val="Style_25_ch"/>
    <w:pPr>
      <w:widowControl w:val="1"/>
      <w:ind w:firstLine="0" w:left="720" w:right="720"/>
    </w:pPr>
    <w:rPr>
      <w:i w:val="1"/>
    </w:rPr>
  </w:style>
  <w:style w:styleId="Style_25_ch" w:type="character">
    <w:name w:val="Quote"/>
    <w:basedOn w:val="Style_3_ch"/>
    <w:link w:val="Style_25"/>
    <w:rPr>
      <w:i w:val="1"/>
    </w:rPr>
  </w:style>
  <w:style w:styleId="Style_26" w:type="paragraph">
    <w:name w:val="Heading 1 Char"/>
    <w:basedOn w:val="Style_7"/>
    <w:link w:val="Style_26_ch"/>
    <w:rPr>
      <w:rFonts w:ascii="Liberation Sans" w:hAnsi="Liberation Sans"/>
      <w:sz w:val="40"/>
    </w:rPr>
  </w:style>
  <w:style w:styleId="Style_26_ch" w:type="character">
    <w:name w:val="Heading 1 Char"/>
    <w:basedOn w:val="Style_7_ch"/>
    <w:link w:val="Style_26"/>
    <w:rPr>
      <w:rFonts w:ascii="Liberation Sans" w:hAnsi="Liberation Sans"/>
      <w:sz w:val="40"/>
    </w:rPr>
  </w:style>
  <w:style w:styleId="Style_27" w:type="paragraph">
    <w:name w:val="List"/>
    <w:basedOn w:val="Style_17"/>
    <w:link w:val="Style_27_ch"/>
    <w:rPr>
      <w:rFonts w:ascii="PT Astra Serif" w:hAnsi="PT Astra Serif"/>
    </w:rPr>
  </w:style>
  <w:style w:styleId="Style_27_ch" w:type="character">
    <w:name w:val="List"/>
    <w:basedOn w:val="Style_17_ch"/>
    <w:link w:val="Style_27"/>
    <w:rPr>
      <w:rFonts w:ascii="PT Astra Serif" w:hAnsi="PT Astra Serif"/>
    </w:rPr>
  </w:style>
  <w:style w:styleId="Style_28" w:type="paragraph">
    <w:name w:val="Символ сноски"/>
    <w:link w:val="Style_28_ch"/>
    <w:rPr>
      <w:vertAlign w:val="superscript"/>
    </w:rPr>
  </w:style>
  <w:style w:styleId="Style_28_ch" w:type="character">
    <w:name w:val="Символ сноски"/>
    <w:link w:val="Style_28"/>
    <w:rPr>
      <w:vertAlign w:val="superscript"/>
    </w:rPr>
  </w:style>
  <w:style w:styleId="Style_29" w:type="paragraph">
    <w:name w:val="List Paragraph"/>
    <w:basedOn w:val="Style_3"/>
    <w:link w:val="Style_29_ch"/>
    <w:pPr>
      <w:widowControl w:val="1"/>
      <w:spacing w:after="200" w:before="0"/>
      <w:ind w:firstLine="0" w:left="720"/>
      <w:contextualSpacing w:val="1"/>
    </w:pPr>
  </w:style>
  <w:style w:styleId="Style_29_ch" w:type="character">
    <w:name w:val="List Paragraph"/>
    <w:basedOn w:val="Style_3_ch"/>
    <w:link w:val="Style_29"/>
  </w:style>
  <w:style w:styleId="Style_30" w:type="paragraph">
    <w:name w:val="Заголовок"/>
    <w:basedOn w:val="Style_3"/>
    <w:next w:val="Style_17"/>
    <w:link w:val="Style_3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0_ch" w:type="character">
    <w:name w:val="Заголовок"/>
    <w:basedOn w:val="Style_3_ch"/>
    <w:link w:val="Style_30"/>
    <w:rPr>
      <w:rFonts w:ascii="PT Astra Serif" w:hAnsi="PT Astra Serif"/>
      <w:sz w:val="28"/>
    </w:rPr>
  </w:style>
  <w:style w:styleId="Style_31" w:type="paragraph">
    <w:name w:val="Balloon Text"/>
    <w:basedOn w:val="Style_3"/>
    <w:link w:val="Style_31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1_ch" w:type="character">
    <w:name w:val="Balloon Text"/>
    <w:basedOn w:val="Style_3_ch"/>
    <w:link w:val="Style_31"/>
    <w:rPr>
      <w:rFonts w:ascii="Tahoma" w:hAnsi="Tahoma"/>
      <w:sz w:val="16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32" w:type="paragraph">
    <w:name w:val="toc 3"/>
    <w:basedOn w:val="Style_3"/>
    <w:next w:val="Style_3"/>
    <w:link w:val="Style_32_ch"/>
    <w:uiPriority w:val="39"/>
    <w:pPr>
      <w:widowControl w:val="1"/>
      <w:spacing w:after="57" w:before="0"/>
      <w:ind w:firstLine="0" w:left="567" w:right="0"/>
    </w:pPr>
  </w:style>
  <w:style w:styleId="Style_32_ch" w:type="character">
    <w:name w:val="toc 3"/>
    <w:basedOn w:val="Style_3_ch"/>
    <w:link w:val="Style_32"/>
  </w:style>
  <w:style w:styleId="Style_33" w:type="paragraph">
    <w:name w:val="Указатель (user)"/>
    <w:basedOn w:val="Style_3"/>
    <w:link w:val="Style_33_ch"/>
    <w:rPr>
      <w:rFonts w:ascii="PT Astra Serif" w:hAnsi="PT Astra Serif"/>
    </w:rPr>
  </w:style>
  <w:style w:styleId="Style_33_ch" w:type="character">
    <w:name w:val="Указатель (user)"/>
    <w:basedOn w:val="Style_3_ch"/>
    <w:link w:val="Style_33"/>
    <w:rPr>
      <w:rFonts w:ascii="PT Astra Serif" w:hAnsi="PT Astra Serif"/>
    </w:rPr>
  </w:style>
  <w:style w:styleId="Style_34" w:type="paragraph">
    <w:name w:val="Колонтитул"/>
    <w:basedOn w:val="Style_3"/>
    <w:link w:val="Style_34_ch"/>
  </w:style>
  <w:style w:styleId="Style_34_ch" w:type="character">
    <w:name w:val="Колонтитул"/>
    <w:basedOn w:val="Style_3_ch"/>
    <w:link w:val="Style_34"/>
  </w:style>
  <w:style w:styleId="Style_35" w:type="paragraph">
    <w:name w:val="caption"/>
    <w:basedOn w:val="Style_3"/>
    <w:next w:val="Style_3"/>
    <w:link w:val="Style_35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35_ch" w:type="character">
    <w:name w:val="caption"/>
    <w:basedOn w:val="Style_3_ch"/>
    <w:link w:val="Style_35"/>
    <w:rPr>
      <w:b w:val="1"/>
      <w:color w:themeColor="accent1" w:val="4F81BD"/>
      <w:sz w:val="18"/>
    </w:rPr>
  </w:style>
  <w:style w:styleId="Style_36" w:type="paragraph">
    <w:name w:val="Caption Char"/>
    <w:basedOn w:val="Style_7"/>
    <w:link w:val="Style_36_ch"/>
    <w:rPr>
      <w:b w:val="1"/>
      <w:color w:themeColor="accent1" w:val="4F81BD"/>
      <w:sz w:val="18"/>
    </w:rPr>
  </w:style>
  <w:style w:styleId="Style_36_ch" w:type="character">
    <w:name w:val="Caption Char"/>
    <w:basedOn w:val="Style_7_ch"/>
    <w:link w:val="Style_36"/>
    <w:rPr>
      <w:b w:val="1"/>
      <w:color w:themeColor="accent1" w:val="4F81BD"/>
      <w:sz w:val="18"/>
    </w:rPr>
  </w:style>
  <w:style w:styleId="Style_37" w:type="paragraph">
    <w:name w:val="heading 5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7_ch" w:type="character">
    <w:name w:val="heading 5"/>
    <w:basedOn w:val="Style_3_ch"/>
    <w:link w:val="Style_37"/>
    <w:rPr>
      <w:rFonts w:ascii="Liberation Sans" w:hAnsi="Liberation Sans"/>
      <w:b w:val="1"/>
      <w:sz w:val="24"/>
    </w:rPr>
  </w:style>
  <w:style w:styleId="Style_38" w:type="paragraph">
    <w:name w:val="Heading 6 Char"/>
    <w:basedOn w:val="Style_7"/>
    <w:link w:val="Style_38_ch"/>
    <w:rPr>
      <w:rFonts w:ascii="Liberation Sans" w:hAnsi="Liberation Sans"/>
      <w:b w:val="1"/>
      <w:sz w:val="22"/>
    </w:rPr>
  </w:style>
  <w:style w:styleId="Style_38_ch" w:type="character">
    <w:name w:val="Heading 6 Char"/>
    <w:basedOn w:val="Style_7_ch"/>
    <w:link w:val="Style_38"/>
    <w:rPr>
      <w:rFonts w:ascii="Liberation Sans" w:hAnsi="Liberation Sans"/>
      <w:b w:val="1"/>
      <w:sz w:val="22"/>
    </w:rPr>
  </w:style>
  <w:style w:styleId="Style_39" w:type="paragraph">
    <w:name w:val="Символ сноски (user)"/>
    <w:basedOn w:val="Style_7"/>
    <w:link w:val="Style_39_ch"/>
    <w:rPr>
      <w:vertAlign w:val="superscript"/>
    </w:rPr>
  </w:style>
  <w:style w:styleId="Style_39_ch" w:type="character">
    <w:name w:val="Символ сноски (user)"/>
    <w:basedOn w:val="Style_7_ch"/>
    <w:link w:val="Style_39"/>
    <w:rPr>
      <w:vertAlign w:val="superscript"/>
    </w:rPr>
  </w:style>
  <w:style w:styleId="Style_40" w:type="paragraph">
    <w:name w:val="heading 1"/>
    <w:basedOn w:val="Style_3"/>
    <w:next w:val="Style_3"/>
    <w:link w:val="Style_40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0_ch" w:type="character">
    <w:name w:val="heading 1"/>
    <w:basedOn w:val="Style_3_ch"/>
    <w:link w:val="Style_40"/>
    <w:rPr>
      <w:rFonts w:ascii="Liberation Sans" w:hAnsi="Liberation Sans"/>
      <w:sz w:val="40"/>
    </w:rPr>
  </w:style>
  <w:style w:styleId="Style_41" w:type="paragraph">
    <w:name w:val="Subtitle Char"/>
    <w:basedOn w:val="Style_7"/>
    <w:link w:val="Style_41_ch"/>
    <w:rPr>
      <w:sz w:val="24"/>
    </w:rPr>
  </w:style>
  <w:style w:styleId="Style_41_ch" w:type="character">
    <w:name w:val="Subtitle Char"/>
    <w:basedOn w:val="Style_7_ch"/>
    <w:link w:val="Style_41"/>
    <w:rPr>
      <w:sz w:val="24"/>
    </w:rPr>
  </w:style>
  <w:style w:styleId="Style_42" w:type="paragraph">
    <w:name w:val="Символ концевой сноски"/>
    <w:link w:val="Style_42_ch"/>
    <w:rPr>
      <w:vertAlign w:val="superscript"/>
    </w:rPr>
  </w:style>
  <w:style w:styleId="Style_42_ch" w:type="character">
    <w:name w:val="Символ концевой сноски"/>
    <w:link w:val="Style_42"/>
    <w:rPr>
      <w:vertAlign w:val="superscript"/>
    </w:rPr>
  </w:style>
  <w:style w:styleId="Style_43" w:type="paragraph">
    <w:name w:val="Hyperlink"/>
    <w:link w:val="Style_43_ch"/>
    <w:rPr>
      <w:color w:themeColor="hyperlink" w:val="0000FF"/>
      <w:u w:val="single"/>
    </w:rPr>
  </w:style>
  <w:style w:styleId="Style_43_ch" w:type="character">
    <w:name w:val="Hyperlink"/>
    <w:link w:val="Style_43"/>
    <w:rPr>
      <w:color w:themeColor="hyperlink" w:val="0000FF"/>
      <w:u w:val="single"/>
    </w:rPr>
  </w:style>
  <w:style w:styleId="Style_44" w:type="paragraph">
    <w:name w:val="Footnote"/>
    <w:basedOn w:val="Style_3"/>
    <w:link w:val="Style_44_ch"/>
    <w:pPr>
      <w:widowControl w:val="1"/>
      <w:spacing w:after="40" w:before="0" w:line="240" w:lineRule="auto"/>
      <w:ind/>
    </w:pPr>
    <w:rPr>
      <w:sz w:val="18"/>
    </w:rPr>
  </w:style>
  <w:style w:styleId="Style_44_ch" w:type="character">
    <w:name w:val="Footnote"/>
    <w:basedOn w:val="Style_3_ch"/>
    <w:link w:val="Style_44"/>
    <w:rPr>
      <w:sz w:val="18"/>
    </w:rPr>
  </w:style>
  <w:style w:styleId="Style_45" w:type="paragraph">
    <w:name w:val="heading 8"/>
    <w:basedOn w:val="Style_3"/>
    <w:next w:val="Style_3"/>
    <w:link w:val="Style_45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5_ch" w:type="character">
    <w:name w:val="heading 8"/>
    <w:basedOn w:val="Style_3_ch"/>
    <w:link w:val="Style_45"/>
    <w:rPr>
      <w:rFonts w:ascii="Liberation Sans" w:hAnsi="Liberation Sans"/>
      <w:i w:val="1"/>
      <w:sz w:val="22"/>
    </w:rPr>
  </w:style>
  <w:style w:styleId="Style_46" w:type="paragraph">
    <w:name w:val="Heading 2 Char"/>
    <w:basedOn w:val="Style_7"/>
    <w:link w:val="Style_46_ch"/>
    <w:rPr>
      <w:rFonts w:ascii="Liberation Sans" w:hAnsi="Liberation Sans"/>
      <w:sz w:val="34"/>
    </w:rPr>
  </w:style>
  <w:style w:styleId="Style_46_ch" w:type="character">
    <w:name w:val="Heading 2 Char"/>
    <w:basedOn w:val="Style_7_ch"/>
    <w:link w:val="Style_46"/>
    <w:rPr>
      <w:rFonts w:ascii="Liberation Sans" w:hAnsi="Liberation Sans"/>
      <w:sz w:val="34"/>
    </w:rPr>
  </w:style>
  <w:style w:styleId="Style_47" w:type="paragraph">
    <w:name w:val="toc 1"/>
    <w:basedOn w:val="Style_3"/>
    <w:next w:val="Style_3"/>
    <w:link w:val="Style_47_ch"/>
    <w:uiPriority w:val="39"/>
    <w:pPr>
      <w:widowControl w:val="1"/>
      <w:spacing w:after="57" w:before="0"/>
      <w:ind w:firstLine="0" w:left="0" w:right="0"/>
    </w:pPr>
  </w:style>
  <w:style w:styleId="Style_47_ch" w:type="character">
    <w:name w:val="toc 1"/>
    <w:basedOn w:val="Style_3_ch"/>
    <w:link w:val="Style_47"/>
  </w:style>
  <w:style w:styleId="Style_48" w:type="paragraph">
    <w:name w:val="Header and Footer"/>
    <w:link w:val="Style_4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Footer Char"/>
    <w:basedOn w:val="Style_7"/>
    <w:link w:val="Style_49_ch"/>
  </w:style>
  <w:style w:styleId="Style_49_ch" w:type="character">
    <w:name w:val="Footer Char"/>
    <w:basedOn w:val="Style_7_ch"/>
    <w:link w:val="Style_49"/>
  </w:style>
  <w:style w:styleId="Style_50" w:type="paragraph">
    <w:name w:val="index heading"/>
    <w:basedOn w:val="Style_51"/>
    <w:link w:val="Style_50_ch"/>
  </w:style>
  <w:style w:styleId="Style_50_ch" w:type="character">
    <w:name w:val="index heading"/>
    <w:basedOn w:val="Style_51_ch"/>
    <w:link w:val="Style_50"/>
  </w:style>
  <w:style w:styleId="Style_52" w:type="paragraph">
    <w:name w:val="Heading 7 Char"/>
    <w:basedOn w:val="Style_7"/>
    <w:link w:val="Style_52_ch"/>
    <w:rPr>
      <w:rFonts w:ascii="Liberation Sans" w:hAnsi="Liberation Sans"/>
      <w:b w:val="1"/>
      <w:i w:val="1"/>
      <w:sz w:val="22"/>
    </w:rPr>
  </w:style>
  <w:style w:styleId="Style_52_ch" w:type="character">
    <w:name w:val="Heading 7 Char"/>
    <w:basedOn w:val="Style_7_ch"/>
    <w:link w:val="Style_52"/>
    <w:rPr>
      <w:rFonts w:ascii="Liberation Sans" w:hAnsi="Liberation Sans"/>
      <w:b w:val="1"/>
      <w:i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53" w:type="paragraph">
    <w:name w:val="toc 9"/>
    <w:basedOn w:val="Style_3"/>
    <w:next w:val="Style_3"/>
    <w:link w:val="Style_53_ch"/>
    <w:uiPriority w:val="39"/>
    <w:pPr>
      <w:widowControl w:val="1"/>
      <w:spacing w:after="57" w:before="0"/>
      <w:ind w:firstLine="0" w:left="2268" w:right="0"/>
    </w:pPr>
  </w:style>
  <w:style w:styleId="Style_53_ch" w:type="character">
    <w:name w:val="toc 9"/>
    <w:basedOn w:val="Style_3_ch"/>
    <w:link w:val="Style_53"/>
  </w:style>
  <w:style w:styleId="Style_54" w:type="paragraph">
    <w:name w:val="Footnote Text Char"/>
    <w:link w:val="Style_54_ch"/>
    <w:rPr>
      <w:sz w:val="18"/>
    </w:rPr>
  </w:style>
  <w:style w:styleId="Style_54_ch" w:type="character">
    <w:name w:val="Footnote Text Char"/>
    <w:link w:val="Style_54"/>
    <w:rPr>
      <w:sz w:val="18"/>
    </w:rPr>
  </w:style>
  <w:style w:styleId="Style_51" w:type="paragraph">
    <w:name w:val="Заголовок (user)"/>
    <w:basedOn w:val="Style_3"/>
    <w:next w:val="Style_17"/>
    <w:link w:val="Style_5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1_ch" w:type="character">
    <w:name w:val="Заголовок (user)"/>
    <w:basedOn w:val="Style_3_ch"/>
    <w:link w:val="Style_51"/>
    <w:rPr>
      <w:rFonts w:ascii="PT Astra Serif" w:hAnsi="PT Astra Serif"/>
      <w:sz w:val="28"/>
    </w:rPr>
  </w:style>
  <w:style w:styleId="Style_55" w:type="paragraph">
    <w:name w:val="toc 8"/>
    <w:basedOn w:val="Style_3"/>
    <w:next w:val="Style_3"/>
    <w:link w:val="Style_55_ch"/>
    <w:uiPriority w:val="39"/>
    <w:pPr>
      <w:widowControl w:val="1"/>
      <w:spacing w:after="57" w:before="0"/>
      <w:ind w:firstLine="0" w:left="1984" w:right="0"/>
    </w:pPr>
  </w:style>
  <w:style w:styleId="Style_55_ch" w:type="character">
    <w:name w:val="toc 8"/>
    <w:basedOn w:val="Style_3_ch"/>
    <w:link w:val="Style_55"/>
  </w:style>
  <w:style w:styleId="Style_56" w:type="paragraph">
    <w:name w:val="footnote reference"/>
    <w:link w:val="Style_56_ch"/>
    <w:rPr>
      <w:vertAlign w:val="superscript"/>
    </w:rPr>
  </w:style>
  <w:style w:styleId="Style_56_ch" w:type="character">
    <w:name w:val="footnote reference"/>
    <w:link w:val="Style_56"/>
    <w:rPr>
      <w:vertAlign w:val="superscript"/>
    </w:rPr>
  </w:style>
  <w:style w:styleId="Style_57" w:type="paragraph">
    <w:name w:val="Header Char"/>
    <w:basedOn w:val="Style_7"/>
    <w:link w:val="Style_57_ch"/>
  </w:style>
  <w:style w:styleId="Style_57_ch" w:type="character">
    <w:name w:val="Header Char"/>
    <w:basedOn w:val="Style_7_ch"/>
    <w:link w:val="Style_57"/>
  </w:style>
  <w:style w:styleId="Style_58" w:type="paragraph">
    <w:name w:val="Колонтитулы"/>
    <w:basedOn w:val="Style_3"/>
    <w:link w:val="Style_58_ch"/>
  </w:style>
  <w:style w:styleId="Style_58_ch" w:type="character">
    <w:name w:val="Колонтитулы"/>
    <w:basedOn w:val="Style_3_ch"/>
    <w:link w:val="Style_58"/>
  </w:style>
  <w:style w:styleId="Style_59" w:type="paragraph">
    <w:name w:val="Верхний колонтитул Знак"/>
    <w:basedOn w:val="Style_7"/>
    <w:link w:val="Style_59_ch"/>
  </w:style>
  <w:style w:styleId="Style_59_ch" w:type="character">
    <w:name w:val="Верхний колонтитул Знак"/>
    <w:basedOn w:val="Style_7_ch"/>
    <w:link w:val="Style_59"/>
  </w:style>
  <w:style w:styleId="Style_60" w:type="paragraph">
    <w:name w:val="Указатель"/>
    <w:basedOn w:val="Style_3"/>
    <w:link w:val="Style_60_ch"/>
    <w:rPr>
      <w:rFonts w:ascii="PT Astra Serif" w:hAnsi="PT Astra Serif"/>
    </w:rPr>
  </w:style>
  <w:style w:styleId="Style_60_ch" w:type="character">
    <w:name w:val="Указатель"/>
    <w:basedOn w:val="Style_3_ch"/>
    <w:link w:val="Style_60"/>
    <w:rPr>
      <w:rFonts w:ascii="PT Astra Serif" w:hAnsi="PT Astra Serif"/>
    </w:rPr>
  </w:style>
  <w:style w:styleId="Style_61" w:type="paragraph">
    <w:name w:val="Символ концевой сноски (user)"/>
    <w:basedOn w:val="Style_7"/>
    <w:link w:val="Style_61_ch"/>
    <w:rPr>
      <w:vertAlign w:val="superscript"/>
    </w:rPr>
  </w:style>
  <w:style w:styleId="Style_61_ch" w:type="character">
    <w:name w:val="Символ концевой сноски (user)"/>
    <w:basedOn w:val="Style_7_ch"/>
    <w:link w:val="Style_61"/>
    <w:rPr>
      <w:vertAlign w:val="superscript"/>
    </w:rPr>
  </w:style>
  <w:style w:styleId="Style_62" w:type="paragraph">
    <w:name w:val="toc 5"/>
    <w:basedOn w:val="Style_3"/>
    <w:next w:val="Style_3"/>
    <w:link w:val="Style_62_ch"/>
    <w:uiPriority w:val="39"/>
    <w:pPr>
      <w:widowControl w:val="1"/>
      <w:spacing w:after="57" w:before="0"/>
      <w:ind w:firstLine="0" w:left="1134" w:right="0"/>
    </w:pPr>
  </w:style>
  <w:style w:styleId="Style_62_ch" w:type="character">
    <w:name w:val="toc 5"/>
    <w:basedOn w:val="Style_3_ch"/>
    <w:link w:val="Style_62"/>
  </w:style>
  <w:style w:styleId="Style_63" w:type="paragraph">
    <w:name w:val="Heading 3 Char"/>
    <w:basedOn w:val="Style_7"/>
    <w:link w:val="Style_63_ch"/>
    <w:rPr>
      <w:rFonts w:ascii="Liberation Sans" w:hAnsi="Liberation Sans"/>
      <w:sz w:val="30"/>
    </w:rPr>
  </w:style>
  <w:style w:styleId="Style_63_ch" w:type="character">
    <w:name w:val="Heading 3 Char"/>
    <w:basedOn w:val="Style_7_ch"/>
    <w:link w:val="Style_63"/>
    <w:rPr>
      <w:rFonts w:ascii="Liberation Sans" w:hAnsi="Liberation Sans"/>
      <w:sz w:val="30"/>
    </w:rPr>
  </w:style>
  <w:style w:styleId="Style_64" w:type="paragraph">
    <w:name w:val="Subtitle"/>
    <w:basedOn w:val="Style_3"/>
    <w:next w:val="Style_3"/>
    <w:link w:val="Style_64_ch"/>
    <w:uiPriority w:val="11"/>
    <w:qFormat/>
    <w:pPr>
      <w:widowControl w:val="1"/>
      <w:spacing w:after="200" w:before="200"/>
      <w:ind/>
    </w:pPr>
    <w:rPr>
      <w:sz w:val="24"/>
    </w:rPr>
  </w:style>
  <w:style w:styleId="Style_64_ch" w:type="character">
    <w:name w:val="Subtitle"/>
    <w:basedOn w:val="Style_3_ch"/>
    <w:link w:val="Style_64"/>
    <w:rPr>
      <w:sz w:val="24"/>
    </w:rPr>
  </w:style>
  <w:style w:styleId="Style_65" w:type="paragraph">
    <w:name w:val="Intense Quote"/>
    <w:basedOn w:val="Style_3"/>
    <w:next w:val="Style_3"/>
    <w:link w:val="Style_6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65_ch" w:type="character">
    <w:name w:val="Intense Quote"/>
    <w:basedOn w:val="Style_3_ch"/>
    <w:link w:val="Style_65"/>
    <w:rPr>
      <w:i w:val="1"/>
    </w:rPr>
  </w:style>
  <w:style w:styleId="Style_66" w:type="paragraph">
    <w:name w:val="Heading 9 Char"/>
    <w:basedOn w:val="Style_7"/>
    <w:link w:val="Style_66_ch"/>
    <w:rPr>
      <w:rFonts w:ascii="Liberation Sans" w:hAnsi="Liberation Sans"/>
      <w:i w:val="1"/>
      <w:sz w:val="21"/>
    </w:rPr>
  </w:style>
  <w:style w:styleId="Style_66_ch" w:type="character">
    <w:name w:val="Heading 9 Char"/>
    <w:basedOn w:val="Style_7_ch"/>
    <w:link w:val="Style_66"/>
    <w:rPr>
      <w:rFonts w:ascii="Liberation Sans" w:hAnsi="Liberation Sans"/>
      <w:i w:val="1"/>
      <w:sz w:val="21"/>
    </w:rPr>
  </w:style>
  <w:style w:styleId="Style_67" w:type="paragraph">
    <w:name w:val="Title"/>
    <w:basedOn w:val="Style_3"/>
    <w:next w:val="Style_3"/>
    <w:link w:val="Style_67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7_ch" w:type="character">
    <w:name w:val="Title"/>
    <w:basedOn w:val="Style_3_ch"/>
    <w:link w:val="Style_67"/>
    <w:rPr>
      <w:sz w:val="48"/>
    </w:rPr>
  </w:style>
  <w:style w:styleId="Style_68" w:type="paragraph">
    <w:name w:val="heading 4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8_ch" w:type="character">
    <w:name w:val="heading 4"/>
    <w:basedOn w:val="Style_3_ch"/>
    <w:link w:val="Style_68"/>
    <w:rPr>
      <w:rFonts w:ascii="Liberation Sans" w:hAnsi="Liberation Sans"/>
      <w:b w:val="1"/>
      <w:sz w:val="26"/>
    </w:rPr>
  </w:style>
  <w:style w:styleId="Style_69" w:type="paragraph">
    <w:name w:val="heading 2"/>
    <w:basedOn w:val="Style_3"/>
    <w:next w:val="Style_3"/>
    <w:link w:val="Style_6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9_ch" w:type="character">
    <w:name w:val="heading 2"/>
    <w:basedOn w:val="Style_3_ch"/>
    <w:link w:val="Style_69"/>
    <w:rPr>
      <w:rFonts w:ascii="Liberation Sans" w:hAnsi="Liberation Sans"/>
      <w:sz w:val="34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2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3" w:type="table">
    <w:name w:val="Lined - Accent 3"/>
    <w:basedOn w:val="Style_4"/>
    <w:pPr>
      <w:widowControl w:val="1"/>
      <w:spacing w:after="0" w:line="240" w:lineRule="auto"/>
      <w:ind/>
    </w:pPr>
  </w:style>
  <w:style w:styleId="Style_74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5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6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77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8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79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0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1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2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84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5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86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7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8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9" w:type="table">
    <w:name w:val="List Table 1 Light"/>
    <w:basedOn w:val="Style_4"/>
    <w:pPr>
      <w:widowControl w:val="1"/>
      <w:spacing w:after="0" w:line="240" w:lineRule="auto"/>
      <w:ind/>
    </w:pPr>
  </w:style>
  <w:style w:styleId="Style_90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1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2" w:type="table">
    <w:name w:val="Plain Table 3"/>
    <w:basedOn w:val="Style_4"/>
    <w:pPr>
      <w:widowControl w:val="1"/>
      <w:spacing w:after="0" w:line="240" w:lineRule="auto"/>
      <w:ind/>
    </w:pPr>
  </w:style>
  <w:style w:styleId="Style_93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4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5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96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7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8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9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0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01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102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3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4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5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6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7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8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9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10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1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2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3" w:type="table">
    <w:name w:val="Lined - Accent 1"/>
    <w:basedOn w:val="Style_4"/>
    <w:pPr>
      <w:widowControl w:val="1"/>
      <w:spacing w:after="0" w:line="240" w:lineRule="auto"/>
      <w:ind/>
    </w:pPr>
  </w:style>
  <w:style w:styleId="Style_114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5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6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7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18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19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0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21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2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3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24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125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126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7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8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9" w:type="table">
    <w:name w:val="List Table 1 Light - Accent 6"/>
    <w:basedOn w:val="Style_4"/>
    <w:pPr>
      <w:widowControl w:val="1"/>
      <w:spacing w:after="0" w:line="240" w:lineRule="auto"/>
      <w:ind/>
    </w:pPr>
  </w:style>
  <w:style w:styleId="Style_130" w:type="table">
    <w:name w:val="Lined - Accent 2"/>
    <w:basedOn w:val="Style_4"/>
    <w:pPr>
      <w:widowControl w:val="1"/>
      <w:spacing w:after="0" w:line="240" w:lineRule="auto"/>
      <w:ind/>
    </w:pPr>
  </w:style>
  <w:style w:styleId="Style_131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2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4" w:type="table">
    <w:name w:val="Plain Table 5"/>
    <w:basedOn w:val="Style_4"/>
    <w:pPr>
      <w:widowControl w:val="1"/>
      <w:spacing w:after="0" w:line="240" w:lineRule="auto"/>
      <w:ind/>
    </w:pPr>
  </w:style>
  <w:style w:styleId="Style_135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6" w:type="table">
    <w:name w:val="Lined - Accent"/>
    <w:basedOn w:val="Style_4"/>
    <w:pPr>
      <w:widowControl w:val="1"/>
      <w:spacing w:after="0" w:line="240" w:lineRule="auto"/>
      <w:ind/>
    </w:pPr>
  </w:style>
  <w:style w:styleId="Style_137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8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9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40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141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2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43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4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46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7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8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9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50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1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52" w:type="table">
    <w:name w:val="Lined - Accent 4"/>
    <w:basedOn w:val="Style_4"/>
    <w:pPr>
      <w:widowControl w:val="1"/>
      <w:spacing w:after="0" w:line="240" w:lineRule="auto"/>
      <w:ind/>
    </w:pPr>
  </w:style>
  <w:style w:styleId="Style_153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4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5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7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8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9" w:type="table">
    <w:name w:val="Plain Table 4"/>
    <w:basedOn w:val="Style_4"/>
    <w:pPr>
      <w:widowControl w:val="1"/>
      <w:spacing w:after="0" w:line="240" w:lineRule="auto"/>
      <w:ind/>
    </w:pPr>
  </w:style>
  <w:style w:styleId="Style_160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162" w:type="table">
    <w:name w:val="Lined - Accent 6"/>
    <w:basedOn w:val="Style_4"/>
    <w:pPr>
      <w:widowControl w:val="1"/>
      <w:spacing w:after="0" w:line="240" w:lineRule="auto"/>
      <w:ind/>
    </w:pPr>
  </w:style>
  <w:style w:styleId="Style_163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4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5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66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7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68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69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1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72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73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74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75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6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7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8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9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0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1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83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4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85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6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7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8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9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0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1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92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3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4" w:type="table">
    <w:name w:val="Lined - Accent 5"/>
    <w:basedOn w:val="Style_4"/>
    <w:pPr>
      <w:widowControl w:val="1"/>
      <w:spacing w:after="0" w:line="240" w:lineRule="auto"/>
      <w:ind/>
    </w:pPr>
  </w:style>
  <w:style w:styleId="Style_195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6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2026-09-10T06:24:43Z</dcterms:modified>
</cp:coreProperties>
</file>