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10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D000000">
      <w:pPr>
        <w:widowControl w:val="0"/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E000000">
      <w:pPr>
        <w:widowControl w:val="0"/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F000000">
      <w:pPr>
        <w:widowControl w:val="0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10000000">
      <w:pPr>
        <w:rPr>
          <w:spacing w:val="-4"/>
          <w:sz w:val="28"/>
        </w:rPr>
      </w:pPr>
    </w:p>
    <w:p w14:paraId="11000000">
      <w:pPr>
        <w:widowControl w:val="0"/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09.09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6689</w:t>
      </w:r>
      <w:r>
        <w:rPr>
          <w:spacing w:val="-4"/>
          <w:sz w:val="28"/>
        </w:rPr>
        <w:t>-П</w:t>
      </w:r>
    </w:p>
    <w:p w14:paraId="12000000">
      <w:pPr>
        <w:widowControl w:val="1"/>
        <w:spacing w:after="0" w:line="240" w:lineRule="auto"/>
        <w:ind w:firstLine="0" w:left="0" w:right="4252"/>
        <w:jc w:val="left"/>
        <w:rPr>
          <w:rFonts w:ascii="PT Astra Serif" w:hAnsi="PT Astra Serif"/>
          <w:b w:val="0"/>
          <w:sz w:val="26"/>
        </w:rPr>
      </w:pPr>
      <w:r>
        <w:rPr>
          <w:rFonts w:ascii="PT Astra Serif" w:hAnsi="PT Astra Serif"/>
          <w:b w:val="0"/>
          <w:sz w:val="26"/>
        </w:rPr>
        <w:t>О комиссии по делам</w:t>
      </w:r>
      <w:r>
        <w:rPr>
          <w:rFonts w:ascii="PT Astra Serif" w:hAnsi="PT Astra Serif"/>
          <w:b w:val="0"/>
          <w:sz w:val="26"/>
        </w:rPr>
        <w:br/>
      </w:r>
      <w:r>
        <w:rPr>
          <w:rFonts w:ascii="PT Astra Serif" w:hAnsi="PT Astra Serif"/>
          <w:b w:val="0"/>
          <w:sz w:val="26"/>
        </w:rPr>
        <w:t>несовершеннолетних и защите</w:t>
      </w:r>
      <w:r>
        <w:rPr>
          <w:rFonts w:ascii="PT Astra Serif" w:hAnsi="PT Astra Serif"/>
          <w:b w:val="0"/>
          <w:sz w:val="26"/>
        </w:rPr>
        <w:br/>
      </w:r>
      <w:r>
        <w:rPr>
          <w:rFonts w:ascii="PT Astra Serif" w:hAnsi="PT Astra Serif"/>
          <w:b w:val="0"/>
          <w:sz w:val="26"/>
        </w:rPr>
        <w:t xml:space="preserve">их прав </w:t>
      </w:r>
      <w:r>
        <w:rPr>
          <w:rFonts w:ascii="PT Astra Serif" w:hAnsi="PT Astra Serif"/>
          <w:b w:val="0"/>
          <w:sz w:val="26"/>
        </w:rPr>
        <w:t>города Магнитогорска</w:t>
      </w:r>
    </w:p>
    <w:p w14:paraId="13000000">
      <w:pPr>
        <w:widowControl w:val="1"/>
        <w:tabs>
          <w:tab w:leader="none" w:pos="709" w:val="left"/>
        </w:tabs>
        <w:spacing w:after="0" w:line="240" w:lineRule="auto"/>
        <w:ind w:firstLine="567" w:left="0"/>
        <w:jc w:val="both"/>
        <w:rPr>
          <w:rFonts w:ascii="PT Astra Serif" w:hAnsi="PT Astra Serif"/>
          <w:b w:val="0"/>
          <w:sz w:val="26"/>
        </w:rPr>
      </w:pPr>
    </w:p>
    <w:p w14:paraId="14000000">
      <w:pPr>
        <w:widowControl w:val="1"/>
        <w:tabs>
          <w:tab w:leader="none" w:pos="709" w:val="left"/>
        </w:tabs>
        <w:spacing w:after="0" w:line="240" w:lineRule="auto"/>
        <w:ind w:firstLine="709" w:left="0"/>
        <w:jc w:val="both"/>
        <w:rPr>
          <w:rFonts w:ascii="PT Astra Serif" w:hAnsi="PT Astra Serif"/>
          <w:b w:val="0"/>
          <w:color w:val="000000"/>
          <w:sz w:val="26"/>
        </w:rPr>
      </w:pPr>
      <w:r>
        <w:rPr>
          <w:rFonts w:ascii="PT Astra Serif" w:hAnsi="PT Astra Serif"/>
          <w:b w:val="0"/>
          <w:sz w:val="26"/>
        </w:rPr>
        <w:t xml:space="preserve">В соответствии с законами Челябинской области </w:t>
      </w:r>
      <w:r>
        <w:rPr>
          <w:rFonts w:ascii="PT Astra Serif" w:hAnsi="PT Astra Serif"/>
          <w:b w:val="0"/>
          <w:sz w:val="26"/>
        </w:rPr>
        <w:t>от 22.09.2005 №</w:t>
      </w:r>
      <w:r>
        <w:rPr>
          <w:rFonts w:ascii="PT Astra Serif" w:hAnsi="PT Astra Serif"/>
          <w:b w:val="0"/>
          <w:color w:val="000000"/>
          <w:spacing w:val="0"/>
          <w:sz w:val="26"/>
        </w:rPr>
        <w:t> </w:t>
      </w:r>
      <w:r>
        <w:rPr>
          <w:rFonts w:ascii="PT Astra Serif" w:hAnsi="PT Astra Serif"/>
          <w:b w:val="0"/>
          <w:sz w:val="26"/>
        </w:rPr>
        <w:t>403-ЗО</w:t>
      </w:r>
      <w:r>
        <w:br/>
      </w:r>
      <w:r>
        <w:rPr>
          <w:rFonts w:ascii="PT Astra Serif" w:hAnsi="PT Astra Serif"/>
          <w:b w:val="0"/>
          <w:sz w:val="26"/>
        </w:rPr>
        <w:t>«О комиссиях по дела</w:t>
      </w:r>
      <w:r>
        <w:rPr>
          <w:rFonts w:ascii="PT Astra Serif" w:hAnsi="PT Astra Serif"/>
          <w:b w:val="0"/>
          <w:sz w:val="26"/>
        </w:rPr>
        <w:t xml:space="preserve">м несовершеннолетних и защите их прав», </w:t>
      </w:r>
      <w:r>
        <w:rPr>
          <w:rFonts w:ascii="PT Astra Serif" w:hAnsi="PT Astra Serif"/>
          <w:b w:val="0"/>
          <w:sz w:val="26"/>
        </w:rPr>
        <w:t>от 27.10.2005</w:t>
      </w:r>
      <w:r>
        <w:br/>
      </w:r>
      <w:r>
        <w:rPr>
          <w:rFonts w:ascii="PT Astra Serif" w:hAnsi="PT Astra Serif"/>
          <w:b w:val="0"/>
          <w:sz w:val="26"/>
        </w:rPr>
        <w:t>№</w:t>
      </w:r>
      <w:r>
        <w:rPr>
          <w:rFonts w:ascii="PT Astra Serif" w:hAnsi="PT Astra Serif"/>
          <w:b w:val="0"/>
          <w:color w:val="000000"/>
          <w:spacing w:val="0"/>
          <w:sz w:val="26"/>
        </w:rPr>
        <w:t> </w:t>
      </w:r>
      <w:r>
        <w:rPr>
          <w:rFonts w:ascii="PT Astra Serif" w:hAnsi="PT Astra Serif"/>
          <w:b w:val="0"/>
          <w:sz w:val="26"/>
        </w:rPr>
        <w:t>411-ЗО</w:t>
      </w:r>
      <w:r>
        <w:rPr>
          <w:rFonts w:ascii="PT Astra Serif" w:hAnsi="PT Astra Serif"/>
          <w:b w:val="0"/>
          <w:sz w:val="26"/>
        </w:rPr>
        <w:t xml:space="preserve"> «О наделении органов</w:t>
      </w:r>
      <w:r>
        <w:rPr>
          <w:rFonts w:ascii="PT Astra Serif" w:hAnsi="PT Astra Serif"/>
          <w:b w:val="0"/>
          <w:sz w:val="26"/>
        </w:rPr>
        <w:t xml:space="preserve"> местного само</w:t>
      </w:r>
      <w:r>
        <w:rPr>
          <w:rFonts w:ascii="PT Astra Serif" w:hAnsi="PT Astra Serif"/>
          <w:b w:val="0"/>
          <w:sz w:val="26"/>
        </w:rPr>
        <w:t>управления государственными</w:t>
      </w:r>
      <w:r>
        <w:br/>
      </w:r>
      <w:r>
        <w:rPr>
          <w:rFonts w:ascii="PT Astra Serif" w:hAnsi="PT Astra Serif"/>
          <w:b w:val="0"/>
          <w:sz w:val="26"/>
        </w:rPr>
        <w:t>полномочиями в сфере организации работы комиссий по делам</w:t>
      </w:r>
      <w:r>
        <w:br/>
      </w:r>
      <w:r>
        <w:rPr>
          <w:rFonts w:ascii="PT Astra Serif" w:hAnsi="PT Astra Serif"/>
          <w:b w:val="0"/>
          <w:sz w:val="26"/>
        </w:rPr>
        <w:t>несовершеннолетних и защите их прав», постано</w:t>
      </w:r>
      <w:r>
        <w:rPr>
          <w:rFonts w:ascii="PT Astra Serif" w:hAnsi="PT Astra Serif"/>
          <w:b w:val="0"/>
          <w:sz w:val="26"/>
        </w:rPr>
        <w:t>влением Правительства</w:t>
      </w:r>
      <w:r>
        <w:br/>
      </w:r>
      <w:r>
        <w:rPr>
          <w:rFonts w:ascii="PT Astra Serif" w:hAnsi="PT Astra Serif"/>
          <w:b w:val="0"/>
          <w:sz w:val="26"/>
        </w:rPr>
        <w:t>Челябинской области от 18.06.2021 №</w:t>
      </w:r>
      <w:r>
        <w:rPr>
          <w:rFonts w:ascii="PT Astra Serif" w:hAnsi="PT Astra Serif"/>
          <w:b w:val="0"/>
          <w:color w:val="000000"/>
          <w:spacing w:val="0"/>
          <w:sz w:val="26"/>
        </w:rPr>
        <w:t> </w:t>
      </w:r>
      <w:r>
        <w:rPr>
          <w:rFonts w:ascii="PT Astra Serif" w:hAnsi="PT Astra Serif"/>
          <w:b w:val="0"/>
          <w:sz w:val="26"/>
        </w:rPr>
        <w:t>249-П «Об утверждении пол</w:t>
      </w:r>
      <w:r>
        <w:rPr>
          <w:rFonts w:ascii="PT Astra Serif" w:hAnsi="PT Astra Serif"/>
          <w:b w:val="0"/>
          <w:color w:val="000000"/>
          <w:sz w:val="26"/>
        </w:rPr>
        <w:t>ожений</w:t>
      </w:r>
      <w:r>
        <w:br/>
      </w:r>
      <w:r>
        <w:rPr>
          <w:rFonts w:ascii="PT Astra Serif" w:hAnsi="PT Astra Serif"/>
          <w:b w:val="0"/>
          <w:color w:val="000000"/>
          <w:sz w:val="26"/>
        </w:rPr>
        <w:t>о комиссиях по делам несовершеннолетних и защите их прав в муниципальных</w:t>
      </w:r>
      <w:r>
        <w:br/>
      </w:r>
      <w:r>
        <w:rPr>
          <w:rFonts w:ascii="PT Astra Serif" w:hAnsi="PT Astra Serif"/>
          <w:b w:val="0"/>
          <w:color w:val="000000"/>
          <w:sz w:val="26"/>
        </w:rPr>
        <w:t>образованиях Челябинской области и внесении изменений в по</w:t>
      </w:r>
      <w:r>
        <w:rPr>
          <w:rFonts w:ascii="PT Astra Serif" w:hAnsi="PT Astra Serif"/>
          <w:b w:val="0"/>
          <w:color w:val="000000"/>
          <w:sz w:val="26"/>
        </w:rPr>
        <w:t>становление</w:t>
      </w:r>
      <w:r>
        <w:br/>
      </w:r>
      <w:r>
        <w:rPr>
          <w:rFonts w:ascii="PT Astra Serif" w:hAnsi="PT Astra Serif"/>
          <w:b w:val="0"/>
          <w:color w:val="000000"/>
          <w:sz w:val="26"/>
        </w:rPr>
        <w:t>Правительства Челябинской</w:t>
      </w:r>
      <w:r>
        <w:rPr>
          <w:rFonts w:ascii="PT Astra Serif" w:hAnsi="PT Astra Serif"/>
          <w:b w:val="0"/>
          <w:color w:val="000000"/>
          <w:sz w:val="26"/>
        </w:rPr>
        <w:t xml:space="preserve"> области от 22.02.2006 №29-П», </w:t>
      </w:r>
      <w:r>
        <w:rPr>
          <w:rFonts w:ascii="PT Astra Serif" w:hAnsi="PT Astra Serif"/>
          <w:b w:val="0"/>
          <w:i w:val="0"/>
          <w:caps w:val="0"/>
          <w:color w:val="000000"/>
          <w:spacing w:val="0"/>
          <w:sz w:val="26"/>
          <w:highlight w:val="white"/>
        </w:rPr>
        <w:t>Решением</w:t>
      </w:r>
      <w:r>
        <w:br/>
      </w:r>
      <w:r>
        <w:rPr>
          <w:rFonts w:ascii="PT Astra Serif" w:hAnsi="PT Astra Serif"/>
          <w:b w:val="0"/>
          <w:i w:val="0"/>
          <w:caps w:val="0"/>
          <w:color w:val="000000"/>
          <w:spacing w:val="0"/>
          <w:sz w:val="26"/>
          <w:highlight w:val="white"/>
        </w:rPr>
        <w:t>Магнитогорского городского Собрания депутатов от 28 сентября 2021 года № 196</w:t>
      </w:r>
      <w:r>
        <w:br/>
      </w:r>
      <w:r>
        <w:rPr>
          <w:rFonts w:ascii="PT Astra Serif" w:hAnsi="PT Astra Serif"/>
          <w:b w:val="0"/>
          <w:i w:val="0"/>
          <w:caps w:val="0"/>
          <w:color w:val="000000"/>
          <w:spacing w:val="0"/>
          <w:sz w:val="26"/>
          <w:highlight w:val="white"/>
        </w:rPr>
        <w:t>«</w:t>
      </w:r>
      <w:r>
        <w:rPr>
          <w:rFonts w:ascii="PT Astra Serif" w:hAnsi="PT Astra Serif"/>
          <w:b w:val="0"/>
          <w:i w:val="0"/>
          <w:caps w:val="0"/>
          <w:color w:val="000000"/>
          <w:spacing w:val="0"/>
          <w:sz w:val="26"/>
          <w:highlight w:val="white"/>
        </w:rPr>
        <w:t>О комиссии по делам несовершеннолетних и защите их прав города</w:t>
      </w:r>
      <w:r>
        <w:br/>
      </w:r>
      <w:r>
        <w:rPr>
          <w:rFonts w:ascii="PT Astra Serif" w:hAnsi="PT Astra Serif"/>
          <w:b w:val="0"/>
          <w:i w:val="0"/>
          <w:caps w:val="0"/>
          <w:color w:val="000000"/>
          <w:spacing w:val="0"/>
          <w:sz w:val="26"/>
          <w:highlight w:val="white"/>
        </w:rPr>
        <w:t>Магнитогорска»,</w:t>
      </w:r>
      <w:r>
        <w:rPr>
          <w:rFonts w:ascii="PT Astra Serif" w:hAnsi="PT Astra Serif"/>
          <w:b w:val="0"/>
          <w:color w:val="000000"/>
          <w:sz w:val="26"/>
        </w:rPr>
        <w:t xml:space="preserve"> руководствуясь Уставом города Магнитогорска</w:t>
      </w:r>
      <w:r>
        <w:rPr>
          <w:rFonts w:ascii="PT Astra Serif" w:hAnsi="PT Astra Serif"/>
          <w:b w:val="0"/>
          <w:color w:val="000000"/>
          <w:sz w:val="26"/>
        </w:rPr>
        <w:t>,</w:t>
      </w:r>
    </w:p>
    <w:p w14:paraId="15000000">
      <w:pPr>
        <w:widowControl w:val="1"/>
        <w:tabs>
          <w:tab w:leader="none" w:pos="709" w:val="left"/>
        </w:tabs>
        <w:spacing w:after="0" w:line="240" w:lineRule="auto"/>
        <w:ind w:firstLine="567" w:left="0"/>
        <w:jc w:val="both"/>
        <w:rPr>
          <w:rFonts w:ascii="PT Astra Serif" w:hAnsi="PT Astra Serif"/>
          <w:b w:val="0"/>
          <w:color w:val="000000"/>
          <w:sz w:val="26"/>
        </w:rPr>
      </w:pPr>
    </w:p>
    <w:p w14:paraId="16000000">
      <w:pPr>
        <w:widowControl w:val="1"/>
        <w:spacing w:after="0" w:line="240" w:lineRule="auto"/>
        <w:ind w:firstLine="0" w:left="0"/>
        <w:jc w:val="both"/>
        <w:rPr>
          <w:rFonts w:ascii="PT Astra Serif" w:hAnsi="PT Astra Serif"/>
          <w:b w:val="0"/>
          <w:color w:val="000000"/>
          <w:sz w:val="26"/>
        </w:rPr>
      </w:pPr>
      <w:r>
        <w:rPr>
          <w:rFonts w:ascii="PT Astra Serif" w:hAnsi="PT Astra Serif"/>
          <w:b w:val="0"/>
          <w:color w:val="000000"/>
          <w:sz w:val="26"/>
        </w:rPr>
        <w:t>ПОСТАНОВЛЯЮ:</w:t>
      </w:r>
    </w:p>
    <w:p w14:paraId="17000000">
      <w:pPr>
        <w:widowControl w:val="1"/>
        <w:spacing w:after="0" w:line="240" w:lineRule="auto"/>
        <w:ind w:firstLine="709" w:left="0"/>
        <w:jc w:val="both"/>
        <w:rPr>
          <w:rFonts w:ascii="PT Astra Serif" w:hAnsi="PT Astra Serif"/>
          <w:b w:val="0"/>
          <w:sz w:val="26"/>
        </w:rPr>
      </w:pPr>
      <w:r>
        <w:rPr>
          <w:rFonts w:ascii="PT Astra Serif" w:hAnsi="PT Astra Serif"/>
          <w:b w:val="0"/>
          <w:color w:val="000000"/>
          <w:sz w:val="26"/>
        </w:rPr>
        <w:t>1.</w:t>
      </w:r>
      <w:r>
        <w:rPr>
          <w:rFonts w:ascii="PT Astra Serif" w:hAnsi="PT Astra Serif"/>
          <w:b w:val="0"/>
          <w:color w:val="000000"/>
          <w:spacing w:val="0"/>
          <w:sz w:val="26"/>
        </w:rPr>
        <w:t>   </w:t>
      </w:r>
      <w:r>
        <w:rPr>
          <w:rFonts w:ascii="PT Astra Serif" w:hAnsi="PT Astra Serif"/>
          <w:b w:val="0"/>
          <w:color w:val="000000"/>
          <w:sz w:val="26"/>
        </w:rPr>
        <w:t>Сформировать персональные комиссии по делам несовершеннолетних</w:t>
      </w:r>
      <w:r>
        <w:br/>
      </w:r>
      <w:r>
        <w:rPr>
          <w:rFonts w:ascii="PT Astra Serif" w:hAnsi="PT Astra Serif"/>
          <w:b w:val="0"/>
          <w:color w:val="000000"/>
          <w:sz w:val="26"/>
        </w:rPr>
        <w:t>и защите их прав города Магнитогорска</w:t>
      </w:r>
      <w:r>
        <w:rPr>
          <w:rFonts w:ascii="PT Astra Serif" w:hAnsi="PT Astra Serif"/>
          <w:b w:val="0"/>
          <w:color w:val="000000"/>
          <w:sz w:val="26"/>
        </w:rPr>
        <w:t xml:space="preserve"> (приложение №</w:t>
      </w:r>
      <w:r>
        <w:rPr>
          <w:rFonts w:ascii="PT Astra Serif" w:hAnsi="PT Astra Serif"/>
          <w:b w:val="0"/>
          <w:color w:val="000000"/>
          <w:spacing w:val="0"/>
          <w:sz w:val="26"/>
        </w:rPr>
        <w:t> </w:t>
      </w:r>
      <w:r>
        <w:rPr>
          <w:rFonts w:ascii="PT Astra Serif" w:hAnsi="PT Astra Serif"/>
          <w:b w:val="0"/>
          <w:color w:val="000000"/>
          <w:sz w:val="26"/>
        </w:rPr>
        <w:t>1), комиссии по делам</w:t>
      </w:r>
      <w:r>
        <w:br/>
      </w:r>
      <w:r>
        <w:rPr>
          <w:rFonts w:ascii="PT Astra Serif" w:hAnsi="PT Astra Serif"/>
          <w:b w:val="0"/>
          <w:color w:val="000000"/>
          <w:sz w:val="26"/>
        </w:rPr>
        <w:t xml:space="preserve">несовершеннолетних и </w:t>
      </w:r>
      <w:r>
        <w:rPr>
          <w:rFonts w:ascii="PT Astra Serif" w:hAnsi="PT Astra Serif"/>
          <w:b w:val="0"/>
          <w:color w:val="000000"/>
          <w:sz w:val="26"/>
        </w:rPr>
        <w:t>защите их прав по Ленинскому району города</w:t>
      </w:r>
      <w:r>
        <w:br/>
      </w:r>
      <w:r>
        <w:rPr>
          <w:rFonts w:ascii="PT Astra Serif" w:hAnsi="PT Astra Serif"/>
          <w:b w:val="0"/>
          <w:color w:val="000000"/>
          <w:sz w:val="26"/>
        </w:rPr>
        <w:t>Магнитогорска (приложение №</w:t>
      </w:r>
      <w:r>
        <w:rPr>
          <w:rFonts w:ascii="PT Astra Serif" w:hAnsi="PT Astra Serif"/>
          <w:b w:val="0"/>
          <w:color w:val="000000"/>
          <w:spacing w:val="0"/>
          <w:sz w:val="26"/>
        </w:rPr>
        <w:t> </w:t>
      </w:r>
      <w:r>
        <w:rPr>
          <w:rFonts w:ascii="PT Astra Serif" w:hAnsi="PT Astra Serif"/>
          <w:b w:val="0"/>
          <w:color w:val="000000"/>
          <w:sz w:val="26"/>
        </w:rPr>
        <w:t xml:space="preserve">2), состав </w:t>
      </w:r>
      <w:r>
        <w:rPr>
          <w:rFonts w:ascii="PT Astra Serif" w:hAnsi="PT Astra Serif"/>
          <w:b w:val="0"/>
          <w:color w:val="000000"/>
          <w:sz w:val="26"/>
        </w:rPr>
        <w:t>комиссии по делам несовершеннолетних</w:t>
      </w:r>
      <w:r>
        <w:br/>
      </w:r>
      <w:r>
        <w:rPr>
          <w:rFonts w:ascii="PT Astra Serif" w:hAnsi="PT Astra Serif"/>
          <w:b w:val="0"/>
          <w:sz w:val="26"/>
        </w:rPr>
        <w:t xml:space="preserve">и защите их прав по Правобережному району </w:t>
      </w:r>
      <w:r>
        <w:rPr>
          <w:rFonts w:ascii="PT Astra Serif" w:hAnsi="PT Astra Serif"/>
          <w:b w:val="0"/>
          <w:sz w:val="26"/>
        </w:rPr>
        <w:t>города Магнитогорска (приложение</w:t>
      </w:r>
      <w:r>
        <w:br/>
      </w:r>
      <w:r>
        <w:rPr>
          <w:rFonts w:ascii="PT Astra Serif" w:hAnsi="PT Astra Serif"/>
          <w:b w:val="0"/>
          <w:sz w:val="26"/>
        </w:rPr>
        <w:t>№</w:t>
      </w:r>
      <w:r>
        <w:rPr>
          <w:rFonts w:ascii="PT Astra Serif" w:hAnsi="PT Astra Serif"/>
          <w:b w:val="0"/>
          <w:color w:val="000000"/>
          <w:spacing w:val="0"/>
          <w:sz w:val="26"/>
        </w:rPr>
        <w:t> </w:t>
      </w:r>
      <w:r>
        <w:rPr>
          <w:rFonts w:ascii="PT Astra Serif" w:hAnsi="PT Astra Serif"/>
          <w:b w:val="0"/>
          <w:sz w:val="26"/>
        </w:rPr>
        <w:t>3), состав комиссии по делам несовершенн</w:t>
      </w:r>
      <w:r>
        <w:rPr>
          <w:rFonts w:ascii="PT Astra Serif" w:hAnsi="PT Astra Serif"/>
          <w:b w:val="0"/>
          <w:sz w:val="26"/>
        </w:rPr>
        <w:t xml:space="preserve">олетних и </w:t>
      </w:r>
      <w:r>
        <w:rPr>
          <w:rFonts w:ascii="PT Astra Serif" w:hAnsi="PT Astra Serif"/>
          <w:b w:val="0"/>
          <w:sz w:val="26"/>
        </w:rPr>
        <w:t>защите их прав</w:t>
      </w:r>
      <w:r>
        <w:br/>
      </w:r>
      <w:r>
        <w:rPr>
          <w:rFonts w:ascii="PT Astra Serif" w:hAnsi="PT Astra Serif"/>
          <w:b w:val="0"/>
          <w:sz w:val="26"/>
        </w:rPr>
        <w:t>по Орджоники</w:t>
      </w:r>
      <w:r>
        <w:rPr>
          <w:rFonts w:ascii="PT Astra Serif" w:hAnsi="PT Astra Serif"/>
          <w:b w:val="0"/>
          <w:sz w:val="26"/>
        </w:rPr>
        <w:t>дзевскому району города Магнитогорска (приложение №</w:t>
      </w:r>
      <w:r>
        <w:rPr>
          <w:rFonts w:ascii="PT Astra Serif" w:hAnsi="PT Astra Serif"/>
          <w:b w:val="0"/>
          <w:color w:val="000000"/>
          <w:spacing w:val="0"/>
          <w:sz w:val="26"/>
        </w:rPr>
        <w:t> </w:t>
      </w:r>
      <w:r>
        <w:rPr>
          <w:rFonts w:ascii="PT Astra Serif" w:hAnsi="PT Astra Serif"/>
          <w:b w:val="0"/>
          <w:sz w:val="26"/>
        </w:rPr>
        <w:t>4).</w:t>
      </w:r>
    </w:p>
    <w:p w14:paraId="18000000">
      <w:pPr>
        <w:widowControl w:val="1"/>
        <w:spacing w:after="0" w:line="240" w:lineRule="auto"/>
        <w:ind w:firstLine="709" w:left="0"/>
        <w:jc w:val="both"/>
        <w:rPr>
          <w:rFonts w:ascii="PT Astra Serif" w:hAnsi="PT Astra Serif"/>
          <w:b w:val="0"/>
          <w:sz w:val="26"/>
        </w:rPr>
      </w:pPr>
      <w:r>
        <w:rPr>
          <w:rFonts w:ascii="PT Astra Serif" w:hAnsi="PT Astra Serif"/>
          <w:b w:val="0"/>
          <w:sz w:val="26"/>
        </w:rPr>
        <w:t>2.</w:t>
      </w:r>
      <w:r>
        <w:rPr>
          <w:rFonts w:ascii="PT Astra Serif" w:hAnsi="PT Astra Serif"/>
          <w:b w:val="0"/>
          <w:color w:val="000000"/>
          <w:spacing w:val="0"/>
          <w:sz w:val="26"/>
        </w:rPr>
        <w:t>   </w:t>
      </w:r>
      <w:r>
        <w:rPr>
          <w:rFonts w:ascii="PT Astra Serif" w:hAnsi="PT Astra Serif"/>
          <w:b w:val="0"/>
          <w:sz w:val="26"/>
        </w:rPr>
        <w:t>Настоящее постановление вступает в силу со дня его подписания.</w:t>
      </w:r>
    </w:p>
    <w:p w14:paraId="19000000">
      <w:pPr>
        <w:widowControl w:val="1"/>
        <w:spacing w:after="0" w:line="240" w:lineRule="auto"/>
        <w:ind w:firstLine="709" w:left="0"/>
        <w:jc w:val="both"/>
        <w:rPr>
          <w:rFonts w:ascii="PT Astra Serif" w:hAnsi="PT Astra Serif"/>
          <w:b w:val="0"/>
          <w:sz w:val="26"/>
        </w:rPr>
      </w:pPr>
      <w:r>
        <w:rPr>
          <w:rFonts w:ascii="PT Astra Serif" w:hAnsi="PT Astra Serif"/>
          <w:b w:val="0"/>
          <w:sz w:val="26"/>
        </w:rPr>
        <w:t>3.</w:t>
      </w:r>
      <w:r>
        <w:rPr>
          <w:rFonts w:ascii="PT Astra Serif" w:hAnsi="PT Astra Serif"/>
          <w:b w:val="0"/>
          <w:color w:val="000000"/>
          <w:spacing w:val="0"/>
          <w:sz w:val="26"/>
        </w:rPr>
        <w:t>   </w:t>
      </w:r>
      <w:r>
        <w:rPr>
          <w:rFonts w:ascii="PT Astra Serif" w:hAnsi="PT Astra Serif"/>
          <w:b w:val="0"/>
          <w:sz w:val="26"/>
        </w:rPr>
        <w:t>Службе внешних связей и молодежной политики администрации города</w:t>
      </w:r>
      <w:r>
        <w:br/>
      </w:r>
      <w:r>
        <w:rPr>
          <w:rFonts w:ascii="PT Astra Serif" w:hAnsi="PT Astra Serif"/>
          <w:b w:val="0"/>
          <w:sz w:val="26"/>
        </w:rPr>
        <w:t>Магнитогорска (Числова</w:t>
      </w:r>
      <w:r>
        <w:rPr>
          <w:rFonts w:ascii="PT Astra Serif" w:hAnsi="PT Astra Serif"/>
          <w:b w:val="0"/>
          <w:color w:val="000000"/>
          <w:spacing w:val="0"/>
          <w:sz w:val="26"/>
        </w:rPr>
        <w:t> </w:t>
      </w:r>
      <w:r>
        <w:rPr>
          <w:rFonts w:ascii="PT Astra Serif" w:hAnsi="PT Astra Serif"/>
          <w:b w:val="0"/>
          <w:sz w:val="26"/>
        </w:rPr>
        <w:t xml:space="preserve">Г.Д.) разместить настоящее постановление </w:t>
      </w:r>
      <w:r>
        <w:rPr>
          <w:rFonts w:ascii="PT Astra Serif" w:hAnsi="PT Astra Serif"/>
          <w:b w:val="0"/>
          <w:sz w:val="26"/>
        </w:rPr>
        <w:br/>
      </w:r>
      <w:r>
        <w:rPr>
          <w:rFonts w:ascii="PT Astra Serif" w:hAnsi="PT Astra Serif"/>
          <w:b w:val="0"/>
          <w:sz w:val="26"/>
        </w:rPr>
        <w:t xml:space="preserve">на официальном сайте администрации города Магнитогорска. </w:t>
      </w:r>
    </w:p>
    <w:p w14:paraId="1A000000">
      <w:pPr>
        <w:widowControl w:val="1"/>
        <w:spacing w:after="0" w:line="240" w:lineRule="auto"/>
        <w:ind w:firstLine="709" w:left="0"/>
        <w:jc w:val="both"/>
        <w:rPr>
          <w:rFonts w:ascii="PT Astra Serif" w:hAnsi="PT Astra Serif"/>
          <w:b w:val="0"/>
          <w:sz w:val="26"/>
        </w:rPr>
      </w:pPr>
      <w:r>
        <w:rPr>
          <w:rFonts w:ascii="PT Astra Serif" w:hAnsi="PT Astra Serif"/>
          <w:b w:val="0"/>
          <w:sz w:val="26"/>
        </w:rPr>
        <w:t>4.</w:t>
      </w:r>
      <w:r>
        <w:rPr>
          <w:rFonts w:ascii="PT Astra Serif" w:hAnsi="PT Astra Serif"/>
          <w:b w:val="0"/>
          <w:color w:val="000000"/>
          <w:spacing w:val="0"/>
          <w:sz w:val="26"/>
        </w:rPr>
        <w:t>   </w:t>
      </w:r>
      <w:r>
        <w:rPr>
          <w:rFonts w:ascii="PT Astra Serif" w:hAnsi="PT Astra Serif"/>
          <w:b w:val="0"/>
          <w:sz w:val="26"/>
        </w:rPr>
        <w:t xml:space="preserve">Контроль исполнения настоящего постановления возложить </w:t>
      </w:r>
      <w:r>
        <w:rPr>
          <w:rFonts w:ascii="PT Astra Serif" w:hAnsi="PT Astra Serif"/>
          <w:b w:val="0"/>
          <w:sz w:val="26"/>
        </w:rPr>
        <w:br/>
      </w:r>
      <w:r>
        <w:rPr>
          <w:rFonts w:ascii="PT Astra Serif" w:hAnsi="PT Astra Serif"/>
          <w:b w:val="0"/>
          <w:sz w:val="26"/>
        </w:rPr>
        <w:t>на заместителя Главы города Магнитогорска Сафонову Н.В.</w:t>
      </w:r>
    </w:p>
    <w:p w14:paraId="1B000000">
      <w:pPr>
        <w:widowControl w:val="1"/>
        <w:spacing w:after="0" w:line="240" w:lineRule="auto"/>
        <w:ind w:firstLine="709" w:left="0" w:right="141"/>
        <w:contextualSpacing w:val="1"/>
        <w:jc w:val="both"/>
        <w:rPr>
          <w:rFonts w:ascii="PT Astra Serif" w:hAnsi="PT Astra Serif"/>
          <w:b w:val="0"/>
          <w:sz w:val="26"/>
        </w:rPr>
      </w:pPr>
    </w:p>
    <w:p w14:paraId="1C000000">
      <w:pPr>
        <w:widowControl w:val="1"/>
        <w:spacing w:after="0" w:line="240" w:lineRule="auto"/>
        <w:ind w:hanging="284" w:left="284" w:right="141"/>
        <w:contextualSpacing w:val="1"/>
        <w:jc w:val="both"/>
        <w:rPr>
          <w:rFonts w:ascii="PT Astra Serif" w:hAnsi="PT Astra Serif"/>
          <w:b w:val="0"/>
          <w:sz w:val="26"/>
        </w:rPr>
      </w:pPr>
    </w:p>
    <w:p w14:paraId="1D000000">
      <w:pPr>
        <w:widowControl w:val="1"/>
        <w:spacing w:after="0" w:line="240" w:lineRule="auto"/>
        <w:ind w:hanging="284" w:left="284" w:right="141"/>
        <w:contextualSpacing w:val="1"/>
        <w:jc w:val="both"/>
        <w:rPr>
          <w:rFonts w:ascii="PT Astra Serif" w:hAnsi="PT Astra Serif"/>
          <w:b w:val="0"/>
          <w:sz w:val="26"/>
        </w:rPr>
      </w:pPr>
    </w:p>
    <w:p w14:paraId="1E000000">
      <w:pPr>
        <w:widowControl w:val="1"/>
        <w:spacing w:after="0" w:line="240" w:lineRule="auto"/>
        <w:ind w:hanging="284" w:left="284" w:right="141"/>
        <w:contextualSpacing w:val="1"/>
        <w:jc w:val="both"/>
        <w:rPr>
          <w:rFonts w:ascii="PT Astra Serif" w:hAnsi="PT Astra Serif"/>
          <w:b w:val="0"/>
          <w:sz w:val="26"/>
        </w:rPr>
      </w:pPr>
      <w:r>
        <w:rPr>
          <w:rFonts w:ascii="PT Astra Serif" w:hAnsi="PT Astra Serif"/>
          <w:b w:val="0"/>
          <w:sz w:val="26"/>
        </w:rPr>
        <w:t xml:space="preserve">Глава города Магнитогорска                                                                 </w:t>
      </w:r>
      <w:r>
        <w:rPr>
          <w:rFonts w:ascii="PT Astra Serif" w:hAnsi="PT Astra Serif"/>
          <w:b w:val="0"/>
          <w:sz w:val="26"/>
        </w:rPr>
        <w:t>С.Н. Бердников</w:t>
      </w:r>
    </w:p>
    <w:p w14:paraId="1F000000">
      <w:pPr>
        <w:widowControl w:val="1"/>
        <w:tabs>
          <w:tab w:leader="none" w:pos="8222" w:val="left"/>
          <w:tab w:leader="none" w:pos="9672" w:val="right"/>
        </w:tabs>
        <w:spacing w:after="0" w:line="240" w:lineRule="auto"/>
        <w:ind w:firstLine="0" w:left="0" w:right="-18"/>
        <w:rPr>
          <w:rFonts w:ascii="PT Astra Serif" w:hAnsi="PT Astra Serif"/>
          <w:b w:val="0"/>
          <w:sz w:val="24"/>
        </w:rPr>
      </w:pPr>
    </w:p>
    <w:p w14:paraId="20000000">
      <w:pPr>
        <w:widowControl w:val="1"/>
        <w:tabs>
          <w:tab w:leader="none" w:pos="8222" w:val="left"/>
          <w:tab w:leader="none" w:pos="9672" w:val="right"/>
        </w:tabs>
        <w:spacing w:after="0" w:line="240" w:lineRule="auto"/>
        <w:ind w:firstLine="0" w:left="0" w:right="-18"/>
        <w:rPr>
          <w:rFonts w:ascii="PT Astra Serif" w:hAnsi="PT Astra Serif"/>
          <w:b w:val="0"/>
          <w:sz w:val="22"/>
        </w:rPr>
      </w:pPr>
    </w:p>
    <w:p w14:paraId="21000000">
      <w:pPr>
        <w:sectPr>
          <w:headerReference r:id="rId5" w:type="default"/>
          <w:footerReference r:id="rId8" w:type="first"/>
          <w:type w:val="nextPage"/>
          <w:pgSz w:h="16838" w:orient="portrait" w:w="11906"/>
          <w:pgMar w:bottom="1134" w:footer="709" w:gutter="0" w:header="709" w:left="1701" w:right="851" w:top="1134"/>
          <w:titlePg/>
        </w:sectPr>
      </w:pPr>
    </w:p>
    <w:p w14:paraId="22000000">
      <w:pPr>
        <w:widowControl w:val="1"/>
        <w:tabs>
          <w:tab w:leader="none" w:pos="8222" w:val="left"/>
          <w:tab w:leader="none" w:pos="9672" w:val="right"/>
        </w:tabs>
        <w:spacing w:after="0" w:line="240" w:lineRule="auto"/>
        <w:ind w:firstLine="0" w:left="5669" w:right="-18"/>
        <w:rPr>
          <w:rFonts w:ascii="PT Astra Serif" w:hAnsi="PT Astra Serif"/>
          <w:b w:val="0"/>
          <w:sz w:val="24"/>
        </w:rPr>
      </w:pPr>
      <w:r>
        <w:rPr>
          <w:rFonts w:ascii="PT Astra Serif" w:hAnsi="PT Astra Serif"/>
          <w:b w:val="0"/>
          <w:sz w:val="24"/>
        </w:rPr>
        <w:t>Приложение №1</w:t>
      </w:r>
    </w:p>
    <w:p w14:paraId="23000000">
      <w:pPr>
        <w:widowControl w:val="1"/>
        <w:tabs>
          <w:tab w:leader="none" w:pos="8222" w:val="left"/>
          <w:tab w:leader="none" w:pos="9672" w:val="right"/>
        </w:tabs>
        <w:spacing w:after="0" w:line="240" w:lineRule="auto"/>
        <w:ind w:firstLine="0" w:left="5669" w:right="-18"/>
        <w:rPr>
          <w:rFonts w:ascii="PT Astra Serif" w:hAnsi="PT Astra Serif"/>
          <w:b w:val="0"/>
          <w:sz w:val="24"/>
        </w:rPr>
      </w:pPr>
      <w:r>
        <w:rPr>
          <w:rFonts w:ascii="PT Astra Serif" w:hAnsi="PT Astra Serif"/>
          <w:b w:val="0"/>
          <w:sz w:val="24"/>
        </w:rPr>
        <w:t>к постановлению администрации</w:t>
      </w:r>
    </w:p>
    <w:p w14:paraId="24000000">
      <w:pPr>
        <w:widowControl w:val="1"/>
        <w:tabs>
          <w:tab w:leader="none" w:pos="8222" w:val="left"/>
          <w:tab w:leader="none" w:pos="9672" w:val="right"/>
        </w:tabs>
        <w:spacing w:after="0" w:line="240" w:lineRule="auto"/>
        <w:ind w:firstLine="0" w:left="5669" w:right="-18"/>
        <w:rPr>
          <w:rFonts w:ascii="PT Astra Serif" w:hAnsi="PT Astra Serif"/>
          <w:b w:val="0"/>
          <w:sz w:val="24"/>
        </w:rPr>
      </w:pPr>
      <w:r>
        <w:rPr>
          <w:rFonts w:ascii="PT Astra Serif" w:hAnsi="PT Astra Serif"/>
          <w:b w:val="0"/>
          <w:sz w:val="24"/>
        </w:rPr>
        <w:t>города</w:t>
      </w:r>
      <w:r>
        <w:rPr>
          <w:rFonts w:ascii="PT Astra Serif" w:hAnsi="PT Astra Serif"/>
          <w:b w:val="0"/>
          <w:sz w:val="24"/>
        </w:rPr>
        <w:t xml:space="preserve"> Магнитогорска</w:t>
      </w:r>
    </w:p>
    <w:p w14:paraId="25000000">
      <w:pPr>
        <w:widowControl w:val="1"/>
        <w:tabs>
          <w:tab w:leader="none" w:pos="8222" w:val="left"/>
          <w:tab w:leader="none" w:pos="9672" w:val="right"/>
        </w:tabs>
        <w:spacing w:after="0" w:line="240" w:lineRule="auto"/>
        <w:ind w:firstLine="0" w:left="5669" w:right="-18"/>
        <w:rPr>
          <w:rFonts w:ascii="PT Astra Serif" w:hAnsi="PT Astra Serif"/>
          <w:b w:val="0"/>
          <w:sz w:val="24"/>
        </w:rPr>
      </w:pPr>
      <w:r>
        <w:rPr>
          <w:rFonts w:ascii="PT Astra Serif" w:hAnsi="PT Astra Serif"/>
          <w:b w:val="0"/>
          <w:sz w:val="24"/>
        </w:rPr>
        <w:t>от 09.09.2026 № 6689-П</w:t>
      </w:r>
    </w:p>
    <w:p w14:paraId="26000000">
      <w:pPr>
        <w:widowControl w:val="1"/>
        <w:tabs>
          <w:tab w:leader="none" w:pos="8222" w:val="left"/>
          <w:tab w:leader="none" w:pos="9672" w:val="right"/>
        </w:tabs>
        <w:spacing w:after="0" w:line="240" w:lineRule="auto"/>
        <w:ind w:firstLine="4536" w:left="0" w:right="-18"/>
        <w:rPr>
          <w:rFonts w:ascii="PT Astra Serif" w:hAnsi="PT Astra Serif"/>
          <w:b w:val="0"/>
          <w:sz w:val="24"/>
        </w:rPr>
      </w:pPr>
    </w:p>
    <w:p w14:paraId="27000000">
      <w:pPr>
        <w:widowControl w:val="0"/>
        <w:spacing w:after="0" w:line="240" w:lineRule="auto"/>
        <w:ind/>
        <w:jc w:val="center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СОСТАВ</w:t>
      </w:r>
    </w:p>
    <w:p w14:paraId="28000000">
      <w:pPr>
        <w:widowControl w:val="0"/>
        <w:spacing w:after="0" w:line="240" w:lineRule="auto"/>
        <w:ind/>
        <w:jc w:val="center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 xml:space="preserve">комиссии по </w:t>
      </w:r>
      <w:r>
        <w:rPr>
          <w:rFonts w:ascii="PT Astra Serif" w:hAnsi="PT Astra Serif"/>
          <w:b w:val="0"/>
          <w:sz w:val="28"/>
        </w:rPr>
        <w:t xml:space="preserve">делам несовершеннолетних и защите их прав </w:t>
      </w:r>
    </w:p>
    <w:p w14:paraId="29000000">
      <w:pPr>
        <w:widowControl w:val="0"/>
        <w:spacing w:after="0" w:line="240" w:lineRule="auto"/>
        <w:ind/>
        <w:jc w:val="center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города Магнитогорска</w:t>
      </w:r>
    </w:p>
    <w:p w14:paraId="2A000000">
      <w:pPr>
        <w:widowControl w:val="0"/>
        <w:spacing w:after="0" w:line="240" w:lineRule="auto"/>
        <w:ind/>
        <w:jc w:val="both"/>
        <w:rPr>
          <w:rFonts w:ascii="PT Astra Serif" w:hAnsi="PT Astra Serif"/>
          <w:b w:val="0"/>
          <w:sz w:val="24"/>
        </w:rPr>
      </w:pPr>
    </w:p>
    <w:tbl>
      <w:tblPr>
        <w:tblStyle w:val="Style_3"/>
        <w:tblW w:type="auto" w:w="0"/>
        <w:tblInd w:type="dxa" w:w="108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915"/>
        <w:gridCol w:w="200"/>
        <w:gridCol w:w="5121"/>
      </w:tblGrid>
      <w:tr>
        <w:trPr>
          <w:trHeight w:hRule="atLeast" w:val="613"/>
        </w:trPr>
        <w:tc>
          <w:tcPr>
            <w:tcW w:type="dxa" w:w="3915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widowControl w:val="1"/>
              <w:spacing w:after="0" w:line="240" w:lineRule="auto"/>
              <w:ind w:firstLine="0" w:left="-113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Сафонова Наталья Викторовна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5121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 xml:space="preserve">председатель Комиссии, </w:t>
            </w:r>
            <w:r>
              <w:rPr>
                <w:rFonts w:ascii="PT Astra Serif" w:hAnsi="PT Astra Serif"/>
                <w:b w:val="0"/>
                <w:sz w:val="26"/>
              </w:rPr>
              <w:t>заместитель Главы города Магнитогорска</w:t>
            </w:r>
          </w:p>
        </w:tc>
      </w:tr>
      <w:tr>
        <w:trPr>
          <w:trHeight w:hRule="atLeast" w:val="1112"/>
        </w:trPr>
        <w:tc>
          <w:tcPr>
            <w:tcW w:type="dxa" w:w="3915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00000">
            <w:pPr>
              <w:widowControl w:val="1"/>
              <w:spacing w:after="0" w:line="240" w:lineRule="auto"/>
              <w:ind w:firstLine="0" w:left="-113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Ульянова Татьяна Александровна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5121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 xml:space="preserve">заместитель </w:t>
            </w:r>
            <w:r>
              <w:rPr>
                <w:rFonts w:ascii="PT Astra Serif" w:hAnsi="PT Astra Serif"/>
                <w:b w:val="0"/>
                <w:sz w:val="26"/>
              </w:rPr>
              <w:t xml:space="preserve">председателя Комиссии, </w:t>
            </w:r>
            <w:r>
              <w:rPr>
                <w:rFonts w:ascii="PT Astra Serif" w:hAnsi="PT Astra Serif"/>
                <w:b w:val="0"/>
                <w:sz w:val="26"/>
              </w:rPr>
              <w:t>начальник отдела по делам несовершеннолетних администрации города Магнитогорска</w:t>
            </w:r>
          </w:p>
        </w:tc>
      </w:tr>
      <w:tr>
        <w:trPr>
          <w:trHeight w:hRule="atLeast" w:val="1107"/>
        </w:trPr>
        <w:tc>
          <w:tcPr>
            <w:tcW w:type="dxa" w:w="3915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00000">
            <w:pPr>
              <w:widowControl w:val="1"/>
              <w:spacing w:after="0" w:line="240" w:lineRule="auto"/>
              <w:ind w:firstLine="0" w:left="-113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Косолапова Анастасия Сергеевна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5121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 xml:space="preserve">ответственный секретарь Комиссии, </w:t>
            </w:r>
          </w:p>
          <w:p w14:paraId="34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главный специалист отдела по делам несовершеннолетних администрации города Магнитогорска</w:t>
            </w:r>
          </w:p>
        </w:tc>
      </w:tr>
      <w:tr>
        <w:trPr>
          <w:trHeight w:hRule="atLeast" w:val="246"/>
        </w:trPr>
        <w:tc>
          <w:tcPr>
            <w:tcW w:type="dxa" w:w="3915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widowControl w:val="1"/>
              <w:spacing w:after="0" w:line="240" w:lineRule="auto"/>
              <w:ind w:firstLine="0" w:left="-113" w:right="-113"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Члены комиссии: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</w:p>
        </w:tc>
        <w:tc>
          <w:tcPr>
            <w:tcW w:type="dxa" w:w="5121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</w:p>
        </w:tc>
      </w:tr>
      <w:tr>
        <w:trPr>
          <w:trHeight w:hRule="atLeast" w:val="846"/>
        </w:trPr>
        <w:tc>
          <w:tcPr>
            <w:tcW w:type="dxa" w:w="3915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widowControl w:val="1"/>
              <w:spacing w:after="0" w:line="240" w:lineRule="auto"/>
              <w:ind w:firstLine="0" w:left="-113" w:right="-113"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Абдуллин Денис Маратович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widowControl w:val="1"/>
              <w:spacing w:after="0" w:line="240" w:lineRule="auto"/>
              <w:ind/>
              <w:contextualSpacing w:val="1"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5121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widowControl w:val="1"/>
              <w:spacing w:after="0" w:line="240" w:lineRule="auto"/>
              <w:ind/>
              <w:contextualSpacing w:val="1"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начальник Управления по физической культуре и спорту администрации города Магнитогорска</w:t>
            </w:r>
          </w:p>
        </w:tc>
      </w:tr>
      <w:tr>
        <w:trPr>
          <w:trHeight w:hRule="atLeast" w:val="846"/>
        </w:trPr>
        <w:tc>
          <w:tcPr>
            <w:tcW w:type="dxa" w:w="3915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widowControl w:val="1"/>
              <w:spacing w:after="0" w:line="240" w:lineRule="auto"/>
              <w:ind w:firstLine="0" w:left="-113" w:right="-113"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Аверьянов Петр Анатольевич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00000">
            <w:pPr>
              <w:widowControl w:val="1"/>
              <w:spacing w:after="0" w:line="240" w:lineRule="auto"/>
              <w:ind/>
              <w:contextualSpacing w:val="1"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5121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widowControl w:val="1"/>
              <w:spacing w:after="0" w:line="240" w:lineRule="auto"/>
              <w:ind/>
              <w:contextualSpacing w:val="1"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начальник Магнитогорского линейного отдела полиции Южно-Уральского линейного Управления МВД РФ на транспорте (по согласованию)</w:t>
            </w:r>
          </w:p>
        </w:tc>
      </w:tr>
      <w:tr>
        <w:trPr>
          <w:trHeight w:hRule="atLeast" w:val="1609"/>
        </w:trPr>
        <w:tc>
          <w:tcPr>
            <w:tcW w:type="dxa" w:w="3915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00000">
            <w:pPr>
              <w:widowControl w:val="1"/>
              <w:spacing w:after="0" w:line="240" w:lineRule="auto"/>
              <w:ind w:firstLine="0" w:left="-113" w:right="-113"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Виноградова</w:t>
            </w:r>
          </w:p>
          <w:p w14:paraId="3F000000">
            <w:pPr>
              <w:widowControl w:val="1"/>
              <w:spacing w:after="0" w:line="240" w:lineRule="auto"/>
              <w:ind w:firstLine="0" w:left="-113" w:right="-113"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Марина Владимировна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5121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заместитель главного врача по медицинской части государственного автономного учреждения здравоохранения «Центр охраны материнства и детства город Магнитогорск» (по согласованию)</w:t>
            </w:r>
          </w:p>
        </w:tc>
      </w:tr>
      <w:tr>
        <w:trPr>
          <w:trHeight w:hRule="atLeast" w:val="1255"/>
        </w:trPr>
        <w:tc>
          <w:tcPr>
            <w:tcW w:type="dxa" w:w="3915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00000">
            <w:pPr>
              <w:widowControl w:val="1"/>
              <w:spacing w:after="0" w:line="240" w:lineRule="auto"/>
              <w:ind w:firstLine="0" w:left="-113" w:right="-113"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Газизова Алёна Михайловна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00000">
            <w:pPr>
              <w:widowControl w:val="1"/>
              <w:spacing w:after="0" w:line="240" w:lineRule="auto"/>
              <w:ind/>
              <w:contextualSpacing w:val="1"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5121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00000">
            <w:pPr>
              <w:widowControl w:val="1"/>
              <w:spacing w:after="0" w:line="240" w:lineRule="auto"/>
              <w:ind/>
              <w:contextualSpacing w:val="1"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 xml:space="preserve">начальник подразделения по молодежной политике службы </w:t>
            </w:r>
            <w:r>
              <w:rPr>
                <w:rFonts w:ascii="PT Astra Serif" w:hAnsi="PT Astra Serif"/>
                <w:b w:val="0"/>
                <w:sz w:val="26"/>
              </w:rPr>
              <w:t>внешних связей и молодежной политики администрации города Магнитогорска</w:t>
            </w:r>
          </w:p>
        </w:tc>
      </w:tr>
      <w:tr>
        <w:trPr>
          <w:trHeight w:hRule="atLeast" w:val="274"/>
        </w:trPr>
        <w:tc>
          <w:tcPr>
            <w:tcW w:type="dxa" w:w="3915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widowControl w:val="1"/>
              <w:spacing w:after="0" w:line="240" w:lineRule="auto"/>
              <w:ind w:firstLine="0" w:left="-113" w:right="-113"/>
              <w:contextualSpacing w:val="1"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Гераси</w:t>
            </w:r>
            <w:r>
              <w:rPr>
                <w:rFonts w:ascii="PT Astra Serif" w:hAnsi="PT Astra Serif"/>
                <w:b w:val="0"/>
                <w:sz w:val="26"/>
              </w:rPr>
              <w:t>мов Сергей Михайлович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5121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начальник отдела надзорной деятельности и профилактической работы по городу Магнитогорску и Верхнеуральскому району Управления надзорной деятельности и профилактической работы Главного управления Министерства Российской Федерации по делам гражда</w:t>
            </w:r>
            <w:r>
              <w:rPr>
                <w:rFonts w:ascii="PT Astra Serif" w:hAnsi="PT Astra Serif"/>
                <w:b w:val="0"/>
                <w:sz w:val="26"/>
              </w:rPr>
              <w:t>нской обороны, чрезвычайным ситуациям и ликвидации последствий стихийных бедствий (по согласованию)</w:t>
            </w:r>
          </w:p>
        </w:tc>
      </w:tr>
      <w:tr>
        <w:trPr>
          <w:trHeight w:hRule="atLeast" w:val="20"/>
        </w:trPr>
        <w:tc>
          <w:tcPr>
            <w:tcW w:type="dxa" w:w="3915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00000">
            <w:pPr>
              <w:widowControl w:val="1"/>
              <w:spacing w:after="0" w:line="240" w:lineRule="auto"/>
              <w:ind w:firstLine="0" w:left="-113" w:right="-113"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Гофштейн Олег Георгиевич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5121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начальник Управления образования администрации города Магнитогорска</w:t>
            </w:r>
          </w:p>
        </w:tc>
      </w:tr>
      <w:tr>
        <w:trPr>
          <w:trHeight w:hRule="atLeast" w:val="20"/>
        </w:trPr>
        <w:tc>
          <w:tcPr>
            <w:tcW w:type="dxa" w:w="3915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00000">
            <w:pPr>
              <w:widowControl w:val="1"/>
              <w:spacing w:after="0" w:line="240" w:lineRule="auto"/>
              <w:ind w:firstLine="0" w:left="-113" w:right="-113"/>
              <w:contextualSpacing w:val="1"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Ишимов Александр Иванович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5121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 xml:space="preserve">заместитель начальника полиции (по охране общественного порядка) </w:t>
            </w:r>
            <w:r>
              <w:rPr>
                <w:rFonts w:ascii="PT Astra Serif" w:hAnsi="PT Astra Serif"/>
                <w:b w:val="0"/>
                <w:sz w:val="26"/>
              </w:rPr>
              <w:t>Управления Министерства внутренних дел России по городу Магнитогорску Челябинской области (по согласованию)</w:t>
            </w:r>
          </w:p>
        </w:tc>
      </w:tr>
      <w:tr>
        <w:trPr>
          <w:trHeight w:hRule="atLeast" w:val="20"/>
        </w:trPr>
        <w:tc>
          <w:tcPr>
            <w:tcW w:type="dxa" w:w="3915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00000">
            <w:pPr>
              <w:widowControl w:val="1"/>
              <w:spacing w:after="0" w:line="240" w:lineRule="auto"/>
              <w:ind w:firstLine="0" w:left="-113" w:right="-113"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Лагуточкина Елена Борисовна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5121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начальник отдела опеки и попечительства Управления социальной защиты населения администрации города Магнитогорска</w:t>
            </w:r>
          </w:p>
        </w:tc>
      </w:tr>
      <w:tr>
        <w:trPr>
          <w:trHeight w:hRule="atLeast" w:val="20"/>
        </w:trPr>
        <w:tc>
          <w:tcPr>
            <w:tcW w:type="dxa" w:w="3915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00000">
            <w:pPr>
              <w:widowControl w:val="1"/>
              <w:spacing w:after="0" w:line="240" w:lineRule="auto"/>
              <w:ind w:firstLine="0" w:left="-113" w:right="-113"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Леушканова Ольга Юрьевна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5121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 xml:space="preserve">директор </w:t>
            </w:r>
            <w:r>
              <w:rPr>
                <w:rFonts w:ascii="PT Astra Serif" w:hAnsi="PT Astra Serif"/>
                <w:b w:val="0"/>
                <w:sz w:val="26"/>
                <w:highlight w:val="white"/>
              </w:rPr>
              <w:t>государственного бюджетного профессионального образовательного учреждения</w:t>
            </w:r>
            <w:r>
              <w:rPr>
                <w:rFonts w:ascii="PT Astra Serif" w:hAnsi="PT Astra Serif"/>
                <w:b w:val="0"/>
                <w:sz w:val="26"/>
              </w:rPr>
              <w:t xml:space="preserve"> «Магнитогорский педагогический колледж» (по согласованию)</w:t>
            </w:r>
          </w:p>
        </w:tc>
      </w:tr>
      <w:tr>
        <w:trPr>
          <w:trHeight w:hRule="atLeast" w:val="20"/>
        </w:trPr>
        <w:tc>
          <w:tcPr>
            <w:tcW w:type="dxa" w:w="3915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00000">
            <w:pPr>
              <w:widowControl w:val="1"/>
              <w:spacing w:after="0" w:line="240" w:lineRule="auto"/>
              <w:ind w:firstLine="0" w:left="-113" w:right="-113"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Марков Александр Геннадьевич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5121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депутат Магнитогорского городского Собрания депутатов (по согласованию)</w:t>
            </w:r>
          </w:p>
        </w:tc>
      </w:tr>
      <w:tr>
        <w:trPr>
          <w:trHeight w:hRule="atLeast" w:val="20"/>
        </w:trPr>
        <w:tc>
          <w:tcPr>
            <w:tcW w:type="dxa" w:w="3915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00000">
            <w:pPr>
              <w:widowControl w:val="1"/>
              <w:spacing w:after="0" w:line="240" w:lineRule="auto"/>
              <w:ind w:firstLine="0" w:left="-113" w:right="-113"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Миронова Екатерина Алексеевна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 xml:space="preserve">- </w:t>
            </w:r>
          </w:p>
        </w:tc>
        <w:tc>
          <w:tcPr>
            <w:tcW w:type="dxa" w:w="5121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старший инспектор отдела охраны общественного порядка</w:t>
            </w:r>
            <w:r>
              <w:rPr>
                <w:rFonts w:ascii="PT Astra Serif" w:hAnsi="PT Astra Serif"/>
                <w:b w:val="0"/>
                <w:sz w:val="26"/>
              </w:rPr>
              <w:t xml:space="preserve"> Управления Министерства внутренних дел России по городу Магнитогорску Челябинской области (по согласованию)</w:t>
            </w:r>
          </w:p>
        </w:tc>
      </w:tr>
      <w:tr>
        <w:trPr>
          <w:trHeight w:hRule="atLeast" w:val="1458"/>
        </w:trPr>
        <w:tc>
          <w:tcPr>
            <w:tcW w:type="dxa" w:w="3915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00000">
            <w:pPr>
              <w:widowControl w:val="1"/>
              <w:spacing w:after="0" w:line="240" w:lineRule="auto"/>
              <w:ind w:firstLine="0" w:left="-113" w:right="-113"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Скарлыгина Елена Гарифовна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5121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 xml:space="preserve">глава администрации Ленинского района города Магнитогорска, председатель комиссии по делам несовершеннолетних и защите их прав по Ленинскому району города </w:t>
            </w:r>
            <w:r>
              <w:rPr>
                <w:rFonts w:ascii="PT Astra Serif" w:hAnsi="PT Astra Serif"/>
                <w:b w:val="0"/>
                <w:sz w:val="26"/>
              </w:rPr>
              <w:t>Магнитогорска</w:t>
            </w:r>
          </w:p>
        </w:tc>
      </w:tr>
      <w:tr>
        <w:trPr>
          <w:trHeight w:hRule="atLeast" w:val="20"/>
        </w:trPr>
        <w:tc>
          <w:tcPr>
            <w:tcW w:type="dxa" w:w="3915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00000">
            <w:pPr>
              <w:widowControl w:val="1"/>
              <w:spacing w:after="0" w:line="240" w:lineRule="auto"/>
              <w:ind w:firstLine="0" w:left="-113" w:right="-113"/>
              <w:contextualSpacing w:val="1"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Слепенко Елена Николаевна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5121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заместитель начальника отдела охраны общественного порядка Управления Министерства внутренних дел России по городу Магнитогорску Челябинской области (по согласованию)</w:t>
            </w:r>
          </w:p>
        </w:tc>
      </w:tr>
      <w:tr>
        <w:trPr>
          <w:trHeight w:hRule="atLeast" w:val="1787"/>
        </w:trPr>
        <w:tc>
          <w:tcPr>
            <w:tcW w:type="dxa" w:w="3915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>
            <w:pPr>
              <w:widowControl w:val="1"/>
              <w:spacing w:after="0" w:line="240" w:lineRule="auto"/>
              <w:ind w:firstLine="0" w:left="-113" w:right="-113"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Соколова Екатерина Владиславовна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5121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главный специалист по организации работы Магнитогорского г</w:t>
            </w:r>
            <w:r>
              <w:rPr>
                <w:rFonts w:ascii="PT Astra Serif" w:hAnsi="PT Astra Serif"/>
                <w:b w:val="0"/>
                <w:sz w:val="26"/>
              </w:rPr>
              <w:t>ородского округа Регионального отделения Общероссийского общественно-государственного движения детей и молодежи «Движение Первых» Челябинской области (по согласованию)</w:t>
            </w:r>
          </w:p>
        </w:tc>
      </w:tr>
      <w:tr>
        <w:trPr>
          <w:trHeight w:hRule="atLeast" w:val="20"/>
        </w:trPr>
        <w:tc>
          <w:tcPr>
            <w:tcW w:type="dxa" w:w="3915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00000">
            <w:pPr>
              <w:widowControl w:val="1"/>
              <w:spacing w:after="0" w:line="240" w:lineRule="auto"/>
              <w:ind w:firstLine="0" w:left="-113" w:right="-113"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Степанова Анна Викторовна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5121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 xml:space="preserve">глава администрации Орджоникидзевского района города Магнитогорска, председатель </w:t>
            </w:r>
            <w:r>
              <w:rPr>
                <w:rFonts w:ascii="PT Astra Serif" w:hAnsi="PT Astra Serif"/>
                <w:b w:val="0"/>
                <w:sz w:val="26"/>
              </w:rPr>
              <w:t>комиссии по делам несовершеннолетних и защите их прав по Орджоникидзевскому району города Магнитогорска</w:t>
            </w:r>
          </w:p>
        </w:tc>
      </w:tr>
      <w:tr>
        <w:trPr>
          <w:trHeight w:hRule="atLeast" w:val="20"/>
        </w:trPr>
        <w:tc>
          <w:tcPr>
            <w:tcW w:type="dxa" w:w="3915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00000">
            <w:pPr>
              <w:widowControl w:val="1"/>
              <w:spacing w:after="0" w:line="240" w:lineRule="auto"/>
              <w:ind w:firstLine="0" w:left="-113" w:right="-113"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Халезин Валерий Леонидович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5121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глава администрации Правобережного района, председатель комиссии по делам несовершеннолетних и защите их прав по Правобережному району г</w:t>
            </w:r>
            <w:r>
              <w:rPr>
                <w:rFonts w:ascii="PT Astra Serif" w:hAnsi="PT Astra Serif"/>
                <w:b w:val="0"/>
                <w:sz w:val="26"/>
              </w:rPr>
              <w:t>орода Магнитогорска</w:t>
            </w:r>
          </w:p>
        </w:tc>
      </w:tr>
      <w:tr>
        <w:trPr>
          <w:trHeight w:hRule="atLeast" w:val="20"/>
        </w:trPr>
        <w:tc>
          <w:tcPr>
            <w:tcW w:type="dxa" w:w="3915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widowControl w:val="1"/>
              <w:spacing w:after="0" w:line="240" w:lineRule="auto"/>
              <w:ind w:firstLine="0" w:left="-113" w:right="-113"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Чмеленко Елена Юрьевна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5121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начальник Управления культуры администрации города Магнитогорска</w:t>
            </w:r>
          </w:p>
        </w:tc>
      </w:tr>
      <w:tr>
        <w:trPr>
          <w:trHeight w:hRule="atLeast" w:val="20"/>
        </w:trPr>
        <w:tc>
          <w:tcPr>
            <w:tcW w:type="dxa" w:w="3915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00000">
            <w:pPr>
              <w:widowControl w:val="1"/>
              <w:spacing w:after="0" w:line="240" w:lineRule="auto"/>
              <w:ind w:firstLine="0" w:left="-113" w:right="-113"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Шастина Ольга Александровна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5121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директор областного казенного учреждения Центр занятости населения города Магнитогорска (по согласованию)</w:t>
            </w:r>
          </w:p>
        </w:tc>
      </w:tr>
      <w:tr>
        <w:trPr>
          <w:trHeight w:hRule="atLeast" w:val="20"/>
        </w:trPr>
        <w:tc>
          <w:tcPr>
            <w:tcW w:type="dxa" w:w="3915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00000">
            <w:pPr>
              <w:widowControl w:val="1"/>
              <w:spacing w:after="0" w:line="240" w:lineRule="auto"/>
              <w:ind w:firstLine="0" w:left="-113" w:right="-113"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Шенгиреева Елена Владимировна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</w:p>
        </w:tc>
        <w:tc>
          <w:tcPr>
            <w:tcW w:type="dxa" w:w="5121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00000">
            <w:pPr>
              <w:widowControl w:val="1"/>
              <w:tabs>
                <w:tab w:leader="none" w:pos="1830" w:val="left"/>
              </w:tabs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ведущий</w:t>
            </w:r>
            <w:r>
              <w:rPr>
                <w:rFonts w:ascii="PT Astra Serif" w:hAnsi="PT Astra Serif"/>
                <w:b w:val="0"/>
                <w:sz w:val="26"/>
              </w:rPr>
              <w:t xml:space="preserve"> эксперт отдела реализации проектов и программ в сфере патриотического воспитания граждан федерального государственного бюджетного учреждения «Российский детско-юношеский центр» (по согласованию)</w:t>
            </w:r>
          </w:p>
        </w:tc>
      </w:tr>
      <w:tr>
        <w:trPr>
          <w:trHeight w:hRule="atLeast" w:val="902"/>
        </w:trPr>
        <w:tc>
          <w:tcPr>
            <w:tcW w:type="dxa" w:w="3915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00000">
            <w:pPr>
              <w:widowControl w:val="1"/>
              <w:spacing w:after="0" w:line="240" w:lineRule="auto"/>
              <w:ind w:firstLine="0" w:left="-113" w:right="-113"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Ярыгина Лилия Геннадьевна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5121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начальник Управления социальной защиты населения администрации</w:t>
            </w:r>
            <w:r>
              <w:rPr>
                <w:rFonts w:ascii="PT Astra Serif" w:hAnsi="PT Astra Serif"/>
                <w:b w:val="0"/>
                <w:sz w:val="26"/>
              </w:rPr>
              <w:t xml:space="preserve"> города Магнитогорска</w:t>
            </w:r>
          </w:p>
        </w:tc>
      </w:tr>
    </w:tbl>
    <w:p w14:paraId="75000000">
      <w:pPr>
        <w:widowControl w:val="1"/>
        <w:tabs>
          <w:tab w:leader="none" w:pos="8222" w:val="left"/>
          <w:tab w:leader="none" w:pos="9672" w:val="right"/>
        </w:tabs>
        <w:spacing w:after="0" w:line="240" w:lineRule="auto"/>
        <w:ind w:firstLine="0" w:left="5386" w:right="-18"/>
        <w:rPr>
          <w:rFonts w:ascii="PT Astra Serif" w:hAnsi="PT Astra Serif"/>
          <w:b w:val="0"/>
          <w:sz w:val="24"/>
        </w:rPr>
      </w:pPr>
    </w:p>
    <w:p w14:paraId="76000000">
      <w:pPr>
        <w:sectPr>
          <w:headerReference r:id="rId3" w:type="default"/>
          <w:footerReference r:id="rId1" w:type="first"/>
          <w:type w:val="nextPage"/>
          <w:pgSz w:h="16838" w:orient="portrait" w:w="11906"/>
          <w:pgMar w:bottom="1134" w:footer="709" w:gutter="0" w:header="709" w:left="1701" w:right="851" w:top="1134"/>
          <w:pgNumType w:start="1"/>
          <w:titlePg/>
        </w:sectPr>
      </w:pPr>
    </w:p>
    <w:p w14:paraId="77000000">
      <w:pPr>
        <w:widowControl w:val="1"/>
        <w:tabs>
          <w:tab w:leader="none" w:pos="8222" w:val="left"/>
          <w:tab w:leader="none" w:pos="9672" w:val="right"/>
        </w:tabs>
        <w:spacing w:after="0" w:line="240" w:lineRule="auto"/>
        <w:ind w:firstLine="0" w:left="5386" w:right="-18"/>
        <w:rPr>
          <w:rFonts w:ascii="PT Astra Serif" w:hAnsi="PT Astra Serif"/>
          <w:b w:val="0"/>
          <w:sz w:val="24"/>
        </w:rPr>
      </w:pPr>
      <w:r>
        <w:rPr>
          <w:rFonts w:ascii="PT Astra Serif" w:hAnsi="PT Astra Serif"/>
          <w:b w:val="0"/>
          <w:sz w:val="24"/>
        </w:rPr>
        <w:t>Приложение № 2</w:t>
      </w:r>
    </w:p>
    <w:p w14:paraId="78000000">
      <w:pPr>
        <w:widowControl w:val="1"/>
        <w:tabs>
          <w:tab w:leader="none" w:pos="8222" w:val="left"/>
          <w:tab w:leader="none" w:pos="9672" w:val="right"/>
        </w:tabs>
        <w:spacing w:after="0" w:line="240" w:lineRule="auto"/>
        <w:ind w:firstLine="0" w:left="5386" w:right="-18"/>
        <w:rPr>
          <w:rFonts w:ascii="PT Astra Serif" w:hAnsi="PT Astra Serif"/>
          <w:b w:val="0"/>
          <w:sz w:val="24"/>
        </w:rPr>
      </w:pPr>
      <w:r>
        <w:rPr>
          <w:rFonts w:ascii="PT Astra Serif" w:hAnsi="PT Astra Serif"/>
          <w:b w:val="0"/>
          <w:sz w:val="24"/>
        </w:rPr>
        <w:t>к постановлению администрации</w:t>
      </w:r>
    </w:p>
    <w:p w14:paraId="79000000">
      <w:pPr>
        <w:widowControl w:val="1"/>
        <w:tabs>
          <w:tab w:leader="none" w:pos="8222" w:val="left"/>
          <w:tab w:leader="none" w:pos="9672" w:val="right"/>
        </w:tabs>
        <w:spacing w:after="0" w:line="240" w:lineRule="auto"/>
        <w:ind w:firstLine="0" w:left="5386" w:right="-18"/>
        <w:rPr>
          <w:rFonts w:ascii="PT Astra Serif" w:hAnsi="PT Astra Serif"/>
          <w:b w:val="0"/>
          <w:sz w:val="24"/>
        </w:rPr>
      </w:pPr>
      <w:r>
        <w:rPr>
          <w:rFonts w:ascii="PT Astra Serif" w:hAnsi="PT Astra Serif"/>
          <w:b w:val="0"/>
          <w:sz w:val="24"/>
        </w:rPr>
        <w:t>города</w:t>
      </w:r>
      <w:r>
        <w:rPr>
          <w:rFonts w:ascii="PT Astra Serif" w:hAnsi="PT Astra Serif"/>
          <w:b w:val="0"/>
          <w:sz w:val="24"/>
        </w:rPr>
        <w:t xml:space="preserve"> Магнитогорска</w:t>
      </w:r>
    </w:p>
    <w:p w14:paraId="7A000000">
      <w:pPr>
        <w:widowControl w:val="1"/>
        <w:tabs>
          <w:tab w:leader="none" w:pos="8222" w:val="left"/>
          <w:tab w:leader="none" w:pos="9672" w:val="right"/>
        </w:tabs>
        <w:spacing w:after="0" w:line="240" w:lineRule="auto"/>
        <w:ind w:firstLine="0" w:left="5386" w:right="-18"/>
        <w:rPr>
          <w:rFonts w:ascii="PT Astra Serif" w:hAnsi="PT Astra Serif"/>
          <w:b w:val="0"/>
          <w:sz w:val="24"/>
        </w:rPr>
      </w:pPr>
      <w:r>
        <w:rPr>
          <w:rFonts w:ascii="PT Astra Serif" w:hAnsi="PT Astra Serif"/>
          <w:b w:val="0"/>
          <w:sz w:val="24"/>
        </w:rPr>
        <w:t xml:space="preserve">от </w:t>
      </w:r>
      <w:r>
        <w:rPr>
          <w:rFonts w:ascii="PT Astra Serif" w:hAnsi="PT Astra Serif"/>
          <w:b w:val="0"/>
          <w:sz w:val="24"/>
        </w:rPr>
        <w:t>09.09.2026 № 6689-П</w:t>
      </w:r>
    </w:p>
    <w:p w14:paraId="7B000000">
      <w:pPr>
        <w:widowControl w:val="0"/>
        <w:tabs>
          <w:tab w:leader="none" w:pos="7366" w:val="left"/>
        </w:tabs>
        <w:spacing w:after="0" w:line="240" w:lineRule="auto"/>
        <w:ind/>
        <w:jc w:val="center"/>
        <w:rPr>
          <w:rFonts w:ascii="PT Astra Serif" w:hAnsi="PT Astra Serif"/>
          <w:b w:val="0"/>
          <w:sz w:val="24"/>
        </w:rPr>
      </w:pPr>
    </w:p>
    <w:p w14:paraId="7C000000">
      <w:pPr>
        <w:widowControl w:val="0"/>
        <w:tabs>
          <w:tab w:leader="none" w:pos="7366" w:val="left"/>
        </w:tabs>
        <w:spacing w:after="0" w:line="240" w:lineRule="auto"/>
        <w:ind/>
        <w:jc w:val="center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СОСТАВ</w:t>
      </w:r>
    </w:p>
    <w:p w14:paraId="7D000000">
      <w:pPr>
        <w:widowControl w:val="0"/>
        <w:spacing w:after="0" w:line="240" w:lineRule="auto"/>
        <w:ind/>
        <w:jc w:val="center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комиссии по делам несовершеннолетних и защите их прав</w:t>
      </w:r>
      <w:r>
        <w:rPr>
          <w:rFonts w:ascii="PT Astra Serif" w:hAnsi="PT Astra Serif"/>
        </w:rPr>
        <w:br/>
      </w:r>
      <w:r>
        <w:rPr>
          <w:rFonts w:ascii="PT Astra Serif" w:hAnsi="PT Astra Serif"/>
          <w:b w:val="0"/>
          <w:sz w:val="28"/>
        </w:rPr>
        <w:t>по Ленинскому району города Магнитогорска</w:t>
      </w:r>
    </w:p>
    <w:p w14:paraId="7E000000">
      <w:pPr>
        <w:widowControl w:val="0"/>
        <w:spacing w:after="0" w:line="240" w:lineRule="auto"/>
        <w:ind/>
        <w:jc w:val="both"/>
        <w:rPr>
          <w:rFonts w:ascii="PT Astra Serif" w:hAnsi="PT Astra Serif"/>
          <w:b w:val="0"/>
          <w:sz w:val="16"/>
        </w:rPr>
      </w:pPr>
    </w:p>
    <w:tbl>
      <w:tblPr>
        <w:tblStyle w:val="Style_3"/>
        <w:tblW w:type="auto" w:w="0"/>
        <w:tblInd w:type="dxa" w:w="108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188"/>
        <w:gridCol w:w="200"/>
        <w:gridCol w:w="4856"/>
      </w:tblGrid>
      <w:tr>
        <w:trPr>
          <w:trHeight w:hRule="atLeast" w:val="20"/>
        </w:trPr>
        <w:tc>
          <w:tcPr>
            <w:tcW w:type="dxa" w:w="418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00000">
            <w:pPr>
              <w:widowControl w:val="1"/>
              <w:spacing w:after="0" w:line="240" w:lineRule="auto"/>
              <w:ind w:hanging="57" w:left="57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Скарлыгина Елена Гарифовна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85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 xml:space="preserve">председатель комиссии, </w:t>
            </w:r>
            <w:r>
              <w:rPr>
                <w:rFonts w:ascii="PT Astra Serif" w:hAnsi="PT Astra Serif"/>
                <w:b w:val="0"/>
                <w:sz w:val="26"/>
              </w:rPr>
              <w:t xml:space="preserve">глава </w:t>
            </w:r>
            <w:r>
              <w:rPr>
                <w:rFonts w:ascii="PT Astra Serif" w:hAnsi="PT Astra Serif"/>
                <w:b w:val="0"/>
                <w:sz w:val="26"/>
              </w:rPr>
              <w:t>администрации Ленинского района города Магнитогорска</w:t>
            </w:r>
          </w:p>
        </w:tc>
      </w:tr>
      <w:tr>
        <w:trPr>
          <w:trHeight w:hRule="atLeast" w:val="20"/>
        </w:trPr>
        <w:tc>
          <w:tcPr>
            <w:tcW w:type="dxa" w:w="418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00000">
            <w:pPr>
              <w:widowControl w:val="1"/>
              <w:spacing w:after="0" w:line="240" w:lineRule="auto"/>
              <w:ind w:hanging="57" w:left="57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Николаев Андрей Геннадьевич</w:t>
            </w:r>
          </w:p>
          <w:p w14:paraId="83000000">
            <w:pPr>
              <w:widowControl w:val="1"/>
              <w:spacing w:after="0" w:line="240" w:lineRule="auto"/>
              <w:ind w:hanging="57" w:left="57" w:right="-113"/>
              <w:rPr>
                <w:rFonts w:ascii="PT Astra Serif" w:hAnsi="PT Astra Serif"/>
                <w:b w:val="0"/>
                <w:sz w:val="26"/>
              </w:rPr>
            </w:pP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85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 xml:space="preserve">заместитель председателя комиссии, </w:t>
            </w:r>
            <w:r>
              <w:rPr>
                <w:rFonts w:ascii="PT Astra Serif" w:hAnsi="PT Astra Serif"/>
                <w:b w:val="0"/>
                <w:sz w:val="26"/>
              </w:rPr>
              <w:t xml:space="preserve">начальник отдела по развитию </w:t>
            </w:r>
            <w:r>
              <w:rPr>
                <w:rFonts w:ascii="PT Astra Serif" w:hAnsi="PT Astra Serif"/>
                <w:b w:val="0"/>
                <w:sz w:val="26"/>
              </w:rPr>
              <w:t xml:space="preserve">территориального общественного самоуправления и работе с населением </w:t>
            </w:r>
            <w:r>
              <w:rPr>
                <w:rFonts w:ascii="PT Astra Serif" w:hAnsi="PT Astra Serif"/>
                <w:b w:val="0"/>
                <w:sz w:val="26"/>
              </w:rPr>
              <w:t>администрации Ленинского района города Магнитогорска</w:t>
            </w:r>
          </w:p>
        </w:tc>
      </w:tr>
      <w:tr>
        <w:trPr>
          <w:trHeight w:hRule="atLeast" w:val="20"/>
        </w:trPr>
        <w:tc>
          <w:tcPr>
            <w:tcW w:type="dxa" w:w="418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00000">
            <w:pPr>
              <w:widowControl w:val="1"/>
              <w:spacing w:after="0" w:line="240" w:lineRule="auto"/>
              <w:ind w:hanging="57" w:left="57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Мухамедьянова Ксения Александровна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85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 xml:space="preserve">ответственный секретарь комиссии, </w:t>
            </w:r>
            <w:r>
              <w:rPr>
                <w:rFonts w:ascii="PT Astra Serif" w:hAnsi="PT Astra Serif"/>
                <w:b w:val="0"/>
                <w:sz w:val="26"/>
              </w:rPr>
              <w:t>главный специалист отдела по делам несовершеннолетних администрации города Маг</w:t>
            </w:r>
            <w:r>
              <w:rPr>
                <w:rFonts w:ascii="PT Astra Serif" w:hAnsi="PT Astra Serif"/>
                <w:b w:val="0"/>
                <w:sz w:val="26"/>
              </w:rPr>
              <w:t xml:space="preserve">нитогорска </w:t>
            </w:r>
          </w:p>
        </w:tc>
      </w:tr>
      <w:tr>
        <w:trPr>
          <w:trHeight w:hRule="atLeast" w:val="200"/>
        </w:trPr>
        <w:tc>
          <w:tcPr>
            <w:tcW w:type="dxa" w:w="418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00000">
            <w:pPr>
              <w:widowControl w:val="1"/>
              <w:spacing w:after="0" w:line="240" w:lineRule="auto"/>
              <w:ind w:hanging="57" w:left="57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Члены комиссии: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</w:p>
        </w:tc>
        <w:tc>
          <w:tcPr>
            <w:tcW w:type="dxa" w:w="485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</w:p>
        </w:tc>
      </w:tr>
      <w:tr>
        <w:trPr>
          <w:trHeight w:hRule="atLeast" w:val="20"/>
        </w:trPr>
        <w:tc>
          <w:tcPr>
            <w:tcW w:type="dxa" w:w="418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00000">
            <w:pPr>
              <w:widowControl w:val="1"/>
              <w:spacing w:after="0" w:line="240" w:lineRule="auto"/>
              <w:ind w:hanging="57" w:left="57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 xml:space="preserve">Бекмухамедова Айгуль Муратовна 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85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 xml:space="preserve">начальник отдела трудоустройства </w:t>
            </w:r>
            <w:r>
              <w:rPr>
                <w:rFonts w:ascii="PT Astra Serif" w:hAnsi="PT Astra Serif"/>
                <w:b w:val="0"/>
                <w:sz w:val="26"/>
              </w:rPr>
              <w:t>областного казенного учреждения «Центр занятости населения» города Магнитогорска» (по согласованию)</w:t>
            </w:r>
          </w:p>
        </w:tc>
      </w:tr>
      <w:tr>
        <w:trPr>
          <w:trHeight w:hRule="atLeast" w:val="20"/>
        </w:trPr>
        <w:tc>
          <w:tcPr>
            <w:tcW w:type="dxa" w:w="418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00000">
            <w:pPr>
              <w:widowControl w:val="1"/>
              <w:spacing w:after="0" w:line="240" w:lineRule="auto"/>
              <w:ind w:hanging="57" w:left="57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Белозерцев Сергей Викторович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85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заместитель начальника ОУУПиПДН ОП «Ленинский» УМВД РФ по г.Магнитогорску Челябинской области (по согласованию)</w:t>
            </w:r>
          </w:p>
        </w:tc>
      </w:tr>
      <w:tr>
        <w:trPr>
          <w:trHeight w:hRule="atLeast" w:val="20"/>
        </w:trPr>
        <w:tc>
          <w:tcPr>
            <w:tcW w:type="dxa" w:w="418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00000">
            <w:pPr>
              <w:widowControl w:val="1"/>
              <w:spacing w:after="0" w:line="240" w:lineRule="auto"/>
              <w:ind w:hanging="57" w:left="57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Вальс Вероника Владиславовна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85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 xml:space="preserve">специалист по социальной работе </w:t>
            </w:r>
            <w:r>
              <w:rPr>
                <w:rFonts w:ascii="PT Astra Serif" w:hAnsi="PT Astra Serif"/>
                <w:b w:val="0"/>
                <w:sz w:val="26"/>
              </w:rPr>
              <w:t>отделения социальной помощи семье и детям муниципального учреждения «Комплексный центр социального обслуживания населения» Ленинского района города Магнитогорска</w:t>
            </w:r>
          </w:p>
        </w:tc>
      </w:tr>
      <w:tr>
        <w:trPr>
          <w:trHeight w:hRule="atLeast" w:val="20"/>
        </w:trPr>
        <w:tc>
          <w:tcPr>
            <w:tcW w:type="dxa" w:w="418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00000">
            <w:pPr>
              <w:widowControl w:val="1"/>
              <w:spacing w:after="0" w:line="240" w:lineRule="auto"/>
              <w:ind w:hanging="57" w:left="57" w:right="-113"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Пилымская Лилия Фаритовна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85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главный специалист отдела опеки и попечительства Управления социальной защит</w:t>
            </w:r>
            <w:r>
              <w:rPr>
                <w:rFonts w:ascii="PT Astra Serif" w:hAnsi="PT Astra Serif"/>
                <w:b w:val="0"/>
                <w:sz w:val="26"/>
              </w:rPr>
              <w:t>ы населения администрации города Магнитогорска</w:t>
            </w:r>
          </w:p>
        </w:tc>
      </w:tr>
      <w:tr>
        <w:trPr>
          <w:trHeight w:hRule="atLeast" w:val="2349"/>
        </w:trPr>
        <w:tc>
          <w:tcPr>
            <w:tcW w:type="dxa" w:w="418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00000">
            <w:pPr>
              <w:widowControl w:val="1"/>
              <w:spacing w:after="0" w:line="240" w:lineRule="auto"/>
              <w:ind w:hanging="57" w:left="57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Захарова Ольга Анатольевна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85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 xml:space="preserve">начальник отделения по делам несовершеннолетних отдела участковых уполномоченных полиции и по делам несовершеннолетних отдела полиции «Ленинский» Управления Министерства внутренних дел России </w:t>
            </w:r>
            <w:r>
              <w:rPr>
                <w:rFonts w:ascii="PT Astra Serif" w:hAnsi="PT Astra Serif"/>
                <w:b w:val="0"/>
                <w:sz w:val="26"/>
              </w:rPr>
              <w:t>по городу Магнитогорску Челябинской области (по согласованию)</w:t>
            </w:r>
          </w:p>
        </w:tc>
      </w:tr>
      <w:tr>
        <w:trPr>
          <w:trHeight w:hRule="atLeast" w:val="20"/>
        </w:trPr>
        <w:tc>
          <w:tcPr>
            <w:tcW w:type="dxa" w:w="418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00000">
            <w:pPr>
              <w:widowControl w:val="1"/>
              <w:spacing w:after="0" w:line="240" w:lineRule="auto"/>
              <w:ind w:hanging="57" w:left="57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Камалетдинова Хабиба Акрамовна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85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медицинская сестра кабинета профилактики наркологических расстройств ГБУЗ «Областной наркологический диспансер» (по согласованию)</w:t>
            </w:r>
          </w:p>
        </w:tc>
      </w:tr>
      <w:tr>
        <w:trPr>
          <w:trHeight w:hRule="atLeast" w:val="20"/>
        </w:trPr>
        <w:tc>
          <w:tcPr>
            <w:tcW w:type="dxa" w:w="418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00000">
            <w:pPr>
              <w:widowControl w:val="1"/>
              <w:spacing w:after="0" w:line="240" w:lineRule="auto"/>
              <w:ind w:hanging="57" w:left="57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Марусова Екатерина Юрьевна</w:t>
            </w:r>
          </w:p>
          <w:p w14:paraId="9F000000">
            <w:pPr>
              <w:widowControl w:val="1"/>
              <w:spacing w:after="0" w:line="240" w:lineRule="auto"/>
              <w:ind w:hanging="57" w:left="57" w:right="-113"/>
              <w:rPr>
                <w:rFonts w:ascii="PT Astra Serif" w:hAnsi="PT Astra Serif"/>
                <w:b w:val="0"/>
                <w:sz w:val="26"/>
              </w:rPr>
            </w:pP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85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главный специалист отдела организации общего образования Управления образования администрации города Магнитогорска</w:t>
            </w:r>
          </w:p>
        </w:tc>
      </w:tr>
      <w:tr>
        <w:trPr>
          <w:trHeight w:hRule="atLeast" w:val="20"/>
        </w:trPr>
        <w:tc>
          <w:tcPr>
            <w:tcW w:type="dxa" w:w="418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00000">
            <w:pPr>
              <w:widowControl w:val="1"/>
              <w:spacing w:after="0" w:line="240" w:lineRule="auto"/>
              <w:ind w:hanging="57" w:left="57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Майборода Елена Викторовна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85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 xml:space="preserve">руководитель Ленинского межрайонного следственного отдела </w:t>
            </w:r>
            <w:r>
              <w:rPr>
                <w:rFonts w:ascii="PT Astra Serif" w:hAnsi="PT Astra Serif"/>
                <w:b w:val="0"/>
                <w:sz w:val="26"/>
              </w:rPr>
              <w:t>Следственного управления Следственного комитета Российской Федерации по Челябинской области (по согласованию)</w:t>
            </w:r>
          </w:p>
        </w:tc>
      </w:tr>
      <w:tr>
        <w:trPr>
          <w:trHeight w:hRule="atLeast" w:val="20"/>
        </w:trPr>
        <w:tc>
          <w:tcPr>
            <w:tcW w:type="dxa" w:w="418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00000">
            <w:pPr>
              <w:widowControl w:val="1"/>
              <w:spacing w:after="0" w:line="240" w:lineRule="auto"/>
              <w:ind w:hanging="57" w:left="57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Морозова Светлана Александровна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85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 xml:space="preserve">заведующий отделением оказания социальных услуг и социального сопровождения муниципального учреждения «Центр социальной помощи семье и детям </w:t>
            </w:r>
            <w:r>
              <w:rPr>
                <w:rFonts w:ascii="PT Astra Serif" w:hAnsi="PT Astra Serif"/>
                <w:b w:val="0"/>
                <w:sz w:val="26"/>
              </w:rPr>
              <w:t>города Магнитогорска»</w:t>
            </w:r>
          </w:p>
        </w:tc>
      </w:tr>
      <w:tr>
        <w:trPr>
          <w:trHeight w:hRule="atLeast" w:val="20"/>
        </w:trPr>
        <w:tc>
          <w:tcPr>
            <w:tcW w:type="dxa" w:w="418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00000">
            <w:pPr>
              <w:widowControl w:val="1"/>
              <w:spacing w:after="0" w:line="240" w:lineRule="auto"/>
              <w:ind w:hanging="57" w:left="57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Наумова Татьяна Александровна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85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социальный работник отделения мед</w:t>
            </w:r>
            <w:r>
              <w:rPr>
                <w:rFonts w:ascii="PT Astra Serif" w:hAnsi="PT Astra Serif"/>
                <w:b w:val="0"/>
                <w:sz w:val="26"/>
              </w:rPr>
              <w:t>ико-социальной помощи государственного автономного учреждения здравоохранения «Центр охраны материнства и детства город Магнитогорск». Поликлиника №2 (по согласованию)</w:t>
            </w:r>
          </w:p>
        </w:tc>
      </w:tr>
      <w:tr>
        <w:trPr>
          <w:trHeight w:hRule="atLeast" w:val="2349"/>
        </w:trPr>
        <w:tc>
          <w:tcPr>
            <w:tcW w:type="dxa" w:w="418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00000">
            <w:pPr>
              <w:widowControl w:val="1"/>
              <w:spacing w:after="0" w:line="240" w:lineRule="auto"/>
              <w:ind w:hanging="57" w:left="57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Фахрутдинова Анара Акалбековна</w:t>
            </w:r>
          </w:p>
          <w:p w14:paraId="AC000000">
            <w:pPr>
              <w:widowControl w:val="1"/>
              <w:spacing w:after="0" w:line="240" w:lineRule="auto"/>
              <w:ind w:hanging="57" w:left="57" w:right="-113"/>
              <w:rPr>
                <w:rFonts w:ascii="PT Astra Serif" w:hAnsi="PT Astra Serif"/>
                <w:b w:val="0"/>
                <w:sz w:val="26"/>
              </w:rPr>
            </w:pP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85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заместитель начальника</w:t>
            </w:r>
            <w:r>
              <w:rPr>
                <w:rFonts w:ascii="PT Astra Serif" w:hAnsi="PT Astra Serif"/>
                <w:b w:val="0"/>
                <w:sz w:val="26"/>
              </w:rPr>
              <w:t xml:space="preserve"> филиала по Ленинскому району города Магнитогорска федерального казенного учреждения (уголовно-исполнительной инспекции) Главного управления Федеральной службы исполнения наказаний по Челябинской области (по согласованию)</w:t>
            </w:r>
          </w:p>
        </w:tc>
      </w:tr>
      <w:tr>
        <w:trPr>
          <w:trHeight w:hRule="atLeast" w:val="20"/>
        </w:trPr>
        <w:tc>
          <w:tcPr>
            <w:tcW w:type="dxa" w:w="418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00000">
            <w:pPr>
              <w:widowControl w:val="1"/>
              <w:spacing w:after="0" w:line="240" w:lineRule="auto"/>
              <w:ind w:hanging="57" w:left="57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Шайхулина Анастасия Юрьевна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85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инспектор направления по делам несовершеннолетних М</w:t>
            </w:r>
            <w:r>
              <w:rPr>
                <w:rFonts w:ascii="PT Astra Serif" w:hAnsi="PT Astra Serif"/>
                <w:b w:val="0"/>
                <w:sz w:val="26"/>
              </w:rPr>
              <w:t>агнитогорского линейного отдела полиции Южно-Уральского линейного Управления МВД РФ на транспорте (по согласованию)</w:t>
            </w:r>
          </w:p>
        </w:tc>
      </w:tr>
    </w:tbl>
    <w:p w14:paraId="B2000000">
      <w:pPr>
        <w:widowControl w:val="1"/>
        <w:tabs>
          <w:tab w:leader="none" w:pos="8222" w:val="left"/>
          <w:tab w:leader="none" w:pos="9672" w:val="right"/>
        </w:tabs>
        <w:spacing w:after="0" w:line="240" w:lineRule="auto"/>
        <w:ind w:firstLine="0" w:left="5386" w:right="-18"/>
        <w:rPr>
          <w:rFonts w:ascii="PT Astra Serif" w:hAnsi="PT Astra Serif"/>
          <w:b w:val="0"/>
          <w:sz w:val="24"/>
        </w:rPr>
      </w:pPr>
    </w:p>
    <w:p w14:paraId="B3000000">
      <w:pPr>
        <w:widowControl w:val="1"/>
        <w:tabs>
          <w:tab w:leader="none" w:pos="8222" w:val="left"/>
          <w:tab w:leader="none" w:pos="9672" w:val="right"/>
        </w:tabs>
        <w:spacing w:after="0" w:line="240" w:lineRule="auto"/>
        <w:ind w:firstLine="0" w:left="5386" w:right="-18"/>
        <w:rPr>
          <w:rFonts w:ascii="PT Astra Serif" w:hAnsi="PT Astra Serif"/>
          <w:b w:val="0"/>
          <w:sz w:val="24"/>
        </w:rPr>
      </w:pPr>
    </w:p>
    <w:p w14:paraId="B4000000">
      <w:pPr>
        <w:sectPr>
          <w:headerReference r:id="rId2" w:type="default"/>
          <w:footerReference r:id="rId10" w:type="first"/>
          <w:type w:val="nextPage"/>
          <w:pgSz w:h="16838" w:orient="portrait" w:w="11906"/>
          <w:pgMar w:bottom="1134" w:footer="709" w:gutter="0" w:header="709" w:left="1701" w:right="851" w:top="1134"/>
          <w:pgNumType w:start="1"/>
          <w:titlePg/>
        </w:sectPr>
      </w:pPr>
    </w:p>
    <w:p w14:paraId="B5000000">
      <w:pPr>
        <w:widowControl w:val="1"/>
        <w:tabs>
          <w:tab w:leader="none" w:pos="8222" w:val="left"/>
          <w:tab w:leader="none" w:pos="9672" w:val="right"/>
        </w:tabs>
        <w:spacing w:after="0" w:line="240" w:lineRule="auto"/>
        <w:ind w:firstLine="0" w:left="5386" w:right="-18"/>
        <w:rPr>
          <w:rFonts w:ascii="PT Astra Serif" w:hAnsi="PT Astra Serif"/>
          <w:b w:val="0"/>
          <w:sz w:val="24"/>
        </w:rPr>
      </w:pPr>
      <w:r>
        <w:rPr>
          <w:rFonts w:ascii="PT Astra Serif" w:hAnsi="PT Astra Serif"/>
          <w:b w:val="0"/>
          <w:sz w:val="24"/>
        </w:rPr>
        <w:t>Приложение № 3</w:t>
      </w:r>
    </w:p>
    <w:p w14:paraId="B6000000">
      <w:pPr>
        <w:widowControl w:val="1"/>
        <w:tabs>
          <w:tab w:leader="none" w:pos="8222" w:val="left"/>
          <w:tab w:leader="none" w:pos="9672" w:val="right"/>
        </w:tabs>
        <w:spacing w:after="0" w:line="240" w:lineRule="auto"/>
        <w:ind w:firstLine="0" w:left="5386" w:right="-18"/>
        <w:rPr>
          <w:rFonts w:ascii="PT Astra Serif" w:hAnsi="PT Astra Serif"/>
          <w:b w:val="0"/>
          <w:sz w:val="24"/>
        </w:rPr>
      </w:pPr>
      <w:r>
        <w:rPr>
          <w:rFonts w:ascii="PT Astra Serif" w:hAnsi="PT Astra Serif"/>
          <w:b w:val="0"/>
          <w:sz w:val="24"/>
        </w:rPr>
        <w:t>к постановлению администрации города</w:t>
      </w:r>
      <w:r>
        <w:rPr>
          <w:rFonts w:ascii="PT Astra Serif" w:hAnsi="PT Astra Serif"/>
          <w:b w:val="0"/>
          <w:sz w:val="24"/>
        </w:rPr>
        <w:t xml:space="preserve"> Магнитогорска</w:t>
      </w:r>
    </w:p>
    <w:p w14:paraId="B7000000">
      <w:pPr>
        <w:widowControl w:val="1"/>
        <w:tabs>
          <w:tab w:leader="none" w:pos="8222" w:val="left"/>
          <w:tab w:leader="none" w:pos="9672" w:val="right"/>
        </w:tabs>
        <w:spacing w:after="0" w:line="240" w:lineRule="auto"/>
        <w:ind w:firstLine="0" w:left="5386" w:right="-18"/>
        <w:rPr>
          <w:rFonts w:ascii="PT Astra Serif" w:hAnsi="PT Astra Serif"/>
          <w:b w:val="0"/>
          <w:sz w:val="24"/>
        </w:rPr>
      </w:pPr>
      <w:r>
        <w:rPr>
          <w:rFonts w:ascii="PT Astra Serif" w:hAnsi="PT Astra Serif"/>
          <w:b w:val="0"/>
          <w:sz w:val="24"/>
        </w:rPr>
        <w:t xml:space="preserve">от </w:t>
      </w:r>
      <w:r>
        <w:rPr>
          <w:rFonts w:ascii="PT Astra Serif" w:hAnsi="PT Astra Serif"/>
          <w:b w:val="0"/>
          <w:sz w:val="24"/>
        </w:rPr>
        <w:t>09.09.2026 № 6689-П</w:t>
      </w:r>
    </w:p>
    <w:p w14:paraId="B8000000">
      <w:pPr>
        <w:widowControl w:val="0"/>
        <w:spacing w:after="0" w:line="240" w:lineRule="auto"/>
        <w:ind/>
        <w:jc w:val="both"/>
        <w:rPr>
          <w:rFonts w:ascii="PT Astra Serif" w:hAnsi="PT Astra Serif"/>
          <w:b w:val="0"/>
          <w:sz w:val="24"/>
        </w:rPr>
      </w:pPr>
    </w:p>
    <w:p w14:paraId="B9000000">
      <w:pPr>
        <w:widowControl w:val="0"/>
        <w:spacing w:after="0" w:line="240" w:lineRule="auto"/>
        <w:ind/>
        <w:jc w:val="center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СОС</w:t>
      </w:r>
      <w:r>
        <w:rPr>
          <w:rFonts w:ascii="PT Astra Serif" w:hAnsi="PT Astra Serif"/>
          <w:b w:val="0"/>
          <w:sz w:val="28"/>
        </w:rPr>
        <w:t>ТАВ</w:t>
      </w:r>
    </w:p>
    <w:p w14:paraId="BA000000">
      <w:pPr>
        <w:widowControl w:val="0"/>
        <w:spacing w:after="0" w:line="240" w:lineRule="auto"/>
        <w:ind/>
        <w:jc w:val="center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комиссии по делам несовершеннолетних и защите их прав</w:t>
      </w:r>
      <w:r>
        <w:br/>
      </w:r>
      <w:r>
        <w:rPr>
          <w:rFonts w:ascii="PT Astra Serif" w:hAnsi="PT Astra Serif"/>
          <w:b w:val="0"/>
          <w:sz w:val="28"/>
        </w:rPr>
        <w:t>по Правобережному району</w:t>
      </w:r>
      <w:r>
        <w:rPr>
          <w:rFonts w:ascii="PT Astra Serif" w:hAnsi="PT Astra Serif"/>
          <w:b w:val="0"/>
          <w:sz w:val="28"/>
        </w:rPr>
        <w:t xml:space="preserve"> города Магнитогорска</w:t>
      </w:r>
    </w:p>
    <w:p w14:paraId="BB000000">
      <w:pPr>
        <w:widowControl w:val="0"/>
        <w:spacing w:after="0" w:line="240" w:lineRule="auto"/>
        <w:ind/>
        <w:jc w:val="both"/>
        <w:rPr>
          <w:rFonts w:ascii="PT Astra Serif" w:hAnsi="PT Astra Serif"/>
          <w:b w:val="0"/>
          <w:sz w:val="24"/>
        </w:rPr>
      </w:pPr>
    </w:p>
    <w:tbl>
      <w:tblPr>
        <w:tblStyle w:val="Style_3"/>
        <w:tblW w:type="auto" w:w="0"/>
        <w:tblInd w:type="dxa" w:w="108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188"/>
        <w:gridCol w:w="270"/>
        <w:gridCol w:w="4786"/>
      </w:tblGrid>
      <w:tr>
        <w:trPr>
          <w:trHeight w:hRule="atLeast" w:val="20"/>
        </w:trPr>
        <w:tc>
          <w:tcPr>
            <w:tcW w:type="dxa" w:w="418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Халезин Валерий Леонидович</w:t>
            </w:r>
          </w:p>
        </w:tc>
        <w:tc>
          <w:tcPr>
            <w:tcW w:type="dxa" w:w="27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78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председатель комиссии, г</w:t>
            </w:r>
            <w:r>
              <w:rPr>
                <w:rFonts w:ascii="PT Astra Serif" w:hAnsi="PT Astra Serif"/>
                <w:b w:val="0"/>
                <w:sz w:val="26"/>
              </w:rPr>
              <w:t>лава администрации Правобережного района города Магнитогорска</w:t>
            </w:r>
          </w:p>
        </w:tc>
      </w:tr>
      <w:tr>
        <w:trPr>
          <w:trHeight w:hRule="atLeast" w:val="20"/>
        </w:trPr>
        <w:tc>
          <w:tcPr>
            <w:tcW w:type="dxa" w:w="418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Гуляков Андрей Андреевич</w:t>
            </w:r>
          </w:p>
        </w:tc>
        <w:tc>
          <w:tcPr>
            <w:tcW w:type="dxa" w:w="27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  <w:p w14:paraId="C1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</w:p>
          <w:p w14:paraId="C2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</w:p>
        </w:tc>
        <w:tc>
          <w:tcPr>
            <w:tcW w:type="dxa" w:w="478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 xml:space="preserve">заместитель председателя комиссии, </w:t>
            </w:r>
            <w:r>
              <w:rPr>
                <w:rFonts w:ascii="PT Astra Serif" w:hAnsi="PT Astra Serif"/>
                <w:b w:val="0"/>
                <w:sz w:val="26"/>
              </w:rPr>
              <w:t xml:space="preserve">заместитель главы администрации </w:t>
            </w:r>
            <w:r>
              <w:rPr>
                <w:rFonts w:ascii="PT Astra Serif" w:hAnsi="PT Astra Serif"/>
                <w:b w:val="0"/>
                <w:sz w:val="26"/>
              </w:rPr>
              <w:t>Правобережного района города Магнитогорска</w:t>
            </w:r>
          </w:p>
        </w:tc>
      </w:tr>
      <w:tr>
        <w:trPr>
          <w:trHeight w:hRule="atLeast" w:val="20"/>
        </w:trPr>
        <w:tc>
          <w:tcPr>
            <w:tcW w:type="dxa" w:w="418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Трубникова Наталья Николаевна</w:t>
            </w:r>
          </w:p>
        </w:tc>
        <w:tc>
          <w:tcPr>
            <w:tcW w:type="dxa" w:w="27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78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 xml:space="preserve">заместитель председателя комиссии, </w:t>
            </w:r>
            <w:r>
              <w:rPr>
                <w:rFonts w:ascii="PT Astra Serif" w:hAnsi="PT Astra Serif"/>
                <w:b w:val="0"/>
                <w:sz w:val="26"/>
              </w:rPr>
              <w:t>начальник отдела по развитию территориального общественного самоуправления и работе с населением администрации Правобережного района города Магнитогорска</w:t>
            </w:r>
          </w:p>
        </w:tc>
      </w:tr>
      <w:tr>
        <w:trPr>
          <w:trHeight w:hRule="atLeast" w:val="20"/>
        </w:trPr>
        <w:tc>
          <w:tcPr>
            <w:tcW w:type="dxa" w:w="418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00000">
            <w:pPr>
              <w:widowControl w:val="1"/>
              <w:tabs>
                <w:tab w:leader="none" w:pos="2563" w:val="right"/>
              </w:tabs>
              <w:spacing w:after="0" w:line="240" w:lineRule="auto"/>
              <w:ind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Сухарева Наталья Владимировна</w:t>
            </w:r>
          </w:p>
        </w:tc>
        <w:tc>
          <w:tcPr>
            <w:tcW w:type="dxa" w:w="27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</w:p>
        </w:tc>
        <w:tc>
          <w:tcPr>
            <w:tcW w:type="dxa" w:w="478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ответственный секретарь комиссии</w:t>
            </w:r>
            <w:r>
              <w:rPr>
                <w:rFonts w:ascii="PT Astra Serif" w:hAnsi="PT Astra Serif"/>
                <w:b w:val="0"/>
                <w:sz w:val="26"/>
              </w:rPr>
              <w:t>, ведущий специалист отдела по делам несовершеннолетних администрации города Магнитогорска</w:t>
            </w:r>
          </w:p>
        </w:tc>
      </w:tr>
      <w:tr>
        <w:trPr>
          <w:trHeight w:hRule="atLeast" w:val="302"/>
        </w:trPr>
        <w:tc>
          <w:tcPr>
            <w:tcW w:type="dxa" w:w="418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Члены комиссии:</w:t>
            </w:r>
          </w:p>
        </w:tc>
        <w:tc>
          <w:tcPr>
            <w:tcW w:type="dxa" w:w="27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b w:val="0"/>
                <w:sz w:val="26"/>
              </w:rPr>
            </w:pPr>
          </w:p>
        </w:tc>
        <w:tc>
          <w:tcPr>
            <w:tcW w:type="dxa" w:w="478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b w:val="0"/>
                <w:sz w:val="26"/>
              </w:rPr>
            </w:pPr>
          </w:p>
        </w:tc>
      </w:tr>
      <w:tr>
        <w:trPr>
          <w:trHeight w:hRule="atLeast" w:val="20"/>
        </w:trPr>
        <w:tc>
          <w:tcPr>
            <w:tcW w:type="dxa" w:w="418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Александрова Наталья Алексеевна</w:t>
            </w:r>
          </w:p>
        </w:tc>
        <w:tc>
          <w:tcPr>
            <w:tcW w:type="dxa" w:w="27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78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начальник филиала по Правобережному району</w:t>
            </w:r>
            <w:r>
              <w:rPr>
                <w:rFonts w:ascii="PT Astra Serif" w:hAnsi="PT Astra Serif"/>
                <w:b w:val="0"/>
                <w:sz w:val="26"/>
              </w:rPr>
              <w:t xml:space="preserve"> города Магнитогорска федерального казенного учреждения (уголовно-исполнительной инспекции) Главного управления Федеральной службы исполнения наказаний по Челябинской области (по согласованию)</w:t>
            </w:r>
          </w:p>
        </w:tc>
      </w:tr>
      <w:tr>
        <w:trPr>
          <w:trHeight w:hRule="atLeast" w:val="2352"/>
        </w:trPr>
        <w:tc>
          <w:tcPr>
            <w:tcW w:type="dxa" w:w="418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Бородкина Кристина Игоревна</w:t>
            </w:r>
          </w:p>
        </w:tc>
        <w:tc>
          <w:tcPr>
            <w:tcW w:type="dxa" w:w="27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78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 xml:space="preserve">старший инспектор </w:t>
            </w:r>
            <w:r>
              <w:rPr>
                <w:rFonts w:ascii="PT Astra Serif" w:hAnsi="PT Astra Serif"/>
                <w:b w:val="0"/>
                <w:sz w:val="26"/>
              </w:rPr>
              <w:t xml:space="preserve">отделения по </w:t>
            </w:r>
            <w:r>
              <w:rPr>
                <w:rFonts w:ascii="PT Astra Serif" w:hAnsi="PT Astra Serif"/>
                <w:b w:val="0"/>
                <w:sz w:val="26"/>
              </w:rPr>
              <w:t>делам несовершеннолетних отдела участковых уполномоченных полиции и по делам несовершеннолетних отдела полиции «Правобережный» Управления Министерства внутренних дел России по городу Магнитогорску Челябинской области (по согласованию)</w:t>
            </w:r>
          </w:p>
        </w:tc>
      </w:tr>
      <w:tr>
        <w:trPr>
          <w:trHeight w:hRule="atLeast" w:val="20"/>
        </w:trPr>
        <w:tc>
          <w:tcPr>
            <w:tcW w:type="dxa" w:w="418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Горустович Арина Викторовна</w:t>
            </w:r>
          </w:p>
        </w:tc>
        <w:tc>
          <w:tcPr>
            <w:tcW w:type="dxa" w:w="27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78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ведущий специалист</w:t>
            </w:r>
            <w:r>
              <w:rPr>
                <w:rFonts w:ascii="PT Astra Serif" w:hAnsi="PT Astra Serif"/>
                <w:b w:val="0"/>
                <w:sz w:val="26"/>
              </w:rPr>
              <w:t xml:space="preserve"> отдела опеки и попечительства Управления социальной защиты населения администрации города Магнитогорска</w:t>
            </w:r>
          </w:p>
        </w:tc>
      </w:tr>
      <w:tr>
        <w:trPr>
          <w:trHeight w:hRule="atLeast" w:val="20"/>
        </w:trPr>
        <w:tc>
          <w:tcPr>
            <w:tcW w:type="dxa" w:w="418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Григорьева Светлана Николаевна</w:t>
            </w:r>
          </w:p>
        </w:tc>
        <w:tc>
          <w:tcPr>
            <w:tcW w:type="dxa" w:w="27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78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медицинская сестра диспансерного отделения ГБУЗ «Областной наркологический диспансер» (по согласованию)</w:t>
            </w:r>
          </w:p>
        </w:tc>
      </w:tr>
      <w:tr>
        <w:trPr>
          <w:trHeight w:hRule="atLeast" w:val="20"/>
        </w:trPr>
        <w:tc>
          <w:tcPr>
            <w:tcW w:type="dxa" w:w="418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Китаева Мария Сергеевна</w:t>
            </w:r>
          </w:p>
        </w:tc>
        <w:tc>
          <w:tcPr>
            <w:tcW w:type="dxa" w:w="27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78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заведующий отделением с</w:t>
            </w:r>
            <w:r>
              <w:rPr>
                <w:rFonts w:ascii="PT Astra Serif" w:hAnsi="PT Astra Serif"/>
                <w:b w:val="0"/>
                <w:sz w:val="26"/>
              </w:rPr>
              <w:t>оциальной помощи семье и детям муниципального учреждения «Комплексный центр социального обслуживания населения» Правобережного района города Магнитогорска</w:t>
            </w:r>
          </w:p>
        </w:tc>
      </w:tr>
      <w:tr>
        <w:trPr>
          <w:trHeight w:hRule="atLeast" w:val="1335"/>
        </w:trPr>
        <w:tc>
          <w:tcPr>
            <w:tcW w:type="dxa" w:w="418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Корсун Светлана Александровна</w:t>
            </w:r>
          </w:p>
        </w:tc>
        <w:tc>
          <w:tcPr>
            <w:tcW w:type="dxa" w:w="27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78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 xml:space="preserve">главный специалист отдела трудоустройства </w:t>
            </w:r>
            <w:r>
              <w:rPr>
                <w:rFonts w:ascii="PT Astra Serif" w:hAnsi="PT Astra Serif"/>
                <w:b w:val="0"/>
                <w:sz w:val="26"/>
              </w:rPr>
              <w:t>областного казенного учреждения «Центр занятости населения» города Магнитогорска» (по согласованию)</w:t>
            </w:r>
          </w:p>
        </w:tc>
      </w:tr>
      <w:tr>
        <w:trPr>
          <w:trHeight w:hRule="atLeast" w:val="2119"/>
        </w:trPr>
        <w:tc>
          <w:tcPr>
            <w:tcW w:type="dxa" w:w="418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Корчевская Любовь Николаевна</w:t>
            </w:r>
          </w:p>
        </w:tc>
        <w:tc>
          <w:tcPr>
            <w:tcW w:type="dxa" w:w="27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78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социальный работник кабинета медико-социальной помощи государственного автономного</w:t>
            </w:r>
            <w:r>
              <w:rPr>
                <w:rFonts w:ascii="PT Astra Serif" w:hAnsi="PT Astra Serif"/>
                <w:b w:val="0"/>
                <w:sz w:val="26"/>
              </w:rPr>
              <w:t xml:space="preserve"> учреждения </w:t>
            </w:r>
            <w:r>
              <w:rPr>
                <w:rFonts w:ascii="PT Astra Serif" w:hAnsi="PT Astra Serif"/>
                <w:b w:val="0"/>
                <w:sz w:val="26"/>
              </w:rPr>
              <w:t>здравоохранения «Центр охраны материнства и детства город Магнитогорск». Поликлиника №4 (по согласованию)</w:t>
            </w:r>
          </w:p>
        </w:tc>
      </w:tr>
      <w:tr>
        <w:trPr>
          <w:trHeight w:hRule="atLeast" w:val="1634"/>
        </w:trPr>
        <w:tc>
          <w:tcPr>
            <w:tcW w:type="dxa" w:w="418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Морозова Светлана Александровна</w:t>
            </w:r>
          </w:p>
        </w:tc>
        <w:tc>
          <w:tcPr>
            <w:tcW w:type="dxa" w:w="27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78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заведующий отделением оказания социальных услуг и социального сопровождения муниципального учреждения «Центр социальной помощи семье и детя</w:t>
            </w:r>
            <w:r>
              <w:rPr>
                <w:rFonts w:ascii="PT Astra Serif" w:hAnsi="PT Astra Serif"/>
                <w:b w:val="0"/>
                <w:sz w:val="26"/>
              </w:rPr>
              <w:t>м города Магнитогорска»</w:t>
            </w:r>
          </w:p>
        </w:tc>
      </w:tr>
      <w:tr>
        <w:trPr>
          <w:trHeight w:hRule="atLeast" w:val="1277"/>
        </w:trPr>
        <w:tc>
          <w:tcPr>
            <w:tcW w:type="dxa" w:w="418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Розин Евгений Павлович</w:t>
            </w:r>
          </w:p>
        </w:tc>
        <w:tc>
          <w:tcPr>
            <w:tcW w:type="dxa" w:w="27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78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заместитель начальника (по охране общественного порядка) ОП «Правобережный» УМВД РФ по г.Магнитогорску Челябинской области (по согласованию)</w:t>
            </w:r>
          </w:p>
        </w:tc>
      </w:tr>
      <w:tr>
        <w:trPr>
          <w:trHeight w:hRule="atLeast" w:val="1955"/>
        </w:trPr>
        <w:tc>
          <w:tcPr>
            <w:tcW w:type="dxa" w:w="418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Скуратова Юлия Валерьевна</w:t>
            </w:r>
          </w:p>
        </w:tc>
        <w:tc>
          <w:tcPr>
            <w:tcW w:type="dxa" w:w="27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78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 xml:space="preserve">медицинский психолог отделения медико-социальной помощи </w:t>
            </w:r>
            <w:r>
              <w:rPr>
                <w:rFonts w:ascii="PT Astra Serif" w:hAnsi="PT Astra Serif"/>
                <w:b w:val="0"/>
                <w:sz w:val="26"/>
              </w:rPr>
              <w:t>государственного автономного учреждения здравоохранения «Центр охраны материнства и детства город Магнитогорск». Поликлиника №3 (по согласованию)</w:t>
            </w:r>
          </w:p>
        </w:tc>
      </w:tr>
      <w:tr>
        <w:trPr>
          <w:trHeight w:hRule="atLeast" w:val="20"/>
        </w:trPr>
        <w:tc>
          <w:tcPr>
            <w:tcW w:type="dxa" w:w="418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Файзуллина Розалия Ринатовна</w:t>
            </w:r>
          </w:p>
          <w:p w14:paraId="EC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b w:val="0"/>
                <w:sz w:val="26"/>
              </w:rPr>
            </w:pPr>
          </w:p>
          <w:p w14:paraId="ED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b w:val="0"/>
                <w:sz w:val="26"/>
              </w:rPr>
            </w:pPr>
          </w:p>
        </w:tc>
        <w:tc>
          <w:tcPr>
            <w:tcW w:type="dxa" w:w="27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78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 xml:space="preserve">ведущий специалист отдела организации общего образования Управления образования администрации города </w:t>
            </w:r>
            <w:r>
              <w:rPr>
                <w:rFonts w:ascii="PT Astra Serif" w:hAnsi="PT Astra Serif"/>
                <w:b w:val="0"/>
                <w:sz w:val="26"/>
              </w:rPr>
              <w:t>Магнитогорска</w:t>
            </w:r>
          </w:p>
        </w:tc>
      </w:tr>
      <w:tr>
        <w:trPr>
          <w:trHeight w:hRule="atLeast" w:val="20"/>
        </w:trPr>
        <w:tc>
          <w:tcPr>
            <w:tcW w:type="dxa" w:w="418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Шлыченко Павел Николаевич</w:t>
            </w:r>
          </w:p>
        </w:tc>
        <w:tc>
          <w:tcPr>
            <w:tcW w:type="dxa" w:w="27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78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 xml:space="preserve">руководитель Правобережного межрайонного следственного отдела Следственного управления Следственного комитета Российской Федерации по Челябинской области (по согласованию) </w:t>
            </w:r>
          </w:p>
        </w:tc>
      </w:tr>
    </w:tbl>
    <w:p w14:paraId="F3000000">
      <w:pPr>
        <w:sectPr>
          <w:headerReference r:id="rId4" w:type="default"/>
          <w:footerReference r:id="rId9" w:type="first"/>
          <w:type w:val="nextPage"/>
          <w:pgSz w:h="16838" w:orient="portrait" w:w="11906"/>
          <w:pgMar w:bottom="1134" w:footer="709" w:gutter="0" w:header="709" w:left="1701" w:right="851" w:top="1134"/>
          <w:pgNumType w:start="1"/>
          <w:titlePg/>
        </w:sectPr>
      </w:pPr>
    </w:p>
    <w:p w14:paraId="F4000000">
      <w:pPr>
        <w:widowControl w:val="1"/>
        <w:tabs>
          <w:tab w:leader="none" w:pos="8222" w:val="left"/>
          <w:tab w:leader="none" w:pos="9672" w:val="right"/>
        </w:tabs>
        <w:spacing w:after="0" w:line="240" w:lineRule="auto"/>
        <w:ind w:firstLine="0" w:left="5386" w:right="-18"/>
        <w:rPr>
          <w:rFonts w:ascii="PT Astra Serif" w:hAnsi="PT Astra Serif"/>
          <w:b w:val="0"/>
          <w:sz w:val="24"/>
        </w:rPr>
      </w:pPr>
      <w:r>
        <w:rPr>
          <w:rFonts w:ascii="PT Astra Serif" w:hAnsi="PT Astra Serif"/>
          <w:b w:val="0"/>
          <w:sz w:val="24"/>
        </w:rPr>
        <w:t>Приложение № 4</w:t>
      </w:r>
    </w:p>
    <w:p w14:paraId="F5000000">
      <w:pPr>
        <w:widowControl w:val="1"/>
        <w:tabs>
          <w:tab w:leader="none" w:pos="8222" w:val="left"/>
          <w:tab w:leader="none" w:pos="9672" w:val="right"/>
        </w:tabs>
        <w:spacing w:after="0" w:line="240" w:lineRule="auto"/>
        <w:ind w:firstLine="0" w:left="5386" w:right="-18"/>
        <w:rPr>
          <w:rFonts w:ascii="PT Astra Serif" w:hAnsi="PT Astra Serif"/>
          <w:b w:val="0"/>
          <w:sz w:val="24"/>
        </w:rPr>
      </w:pPr>
      <w:r>
        <w:rPr>
          <w:rFonts w:ascii="PT Astra Serif" w:hAnsi="PT Astra Serif"/>
          <w:b w:val="0"/>
          <w:sz w:val="24"/>
        </w:rPr>
        <w:t>к постановлению администрации города</w:t>
      </w:r>
      <w:r>
        <w:rPr>
          <w:rFonts w:ascii="PT Astra Serif" w:hAnsi="PT Astra Serif"/>
          <w:b w:val="0"/>
          <w:sz w:val="24"/>
        </w:rPr>
        <w:t xml:space="preserve"> Магнитогорска</w:t>
      </w:r>
    </w:p>
    <w:p w14:paraId="F6000000">
      <w:pPr>
        <w:widowControl w:val="1"/>
        <w:tabs>
          <w:tab w:leader="none" w:pos="8222" w:val="left"/>
          <w:tab w:leader="none" w:pos="9672" w:val="right"/>
        </w:tabs>
        <w:spacing w:after="0" w:line="240" w:lineRule="auto"/>
        <w:ind w:firstLine="0" w:left="5386" w:right="-18"/>
        <w:rPr>
          <w:rFonts w:ascii="PT Astra Serif" w:hAnsi="PT Astra Serif"/>
          <w:b w:val="0"/>
          <w:sz w:val="24"/>
        </w:rPr>
      </w:pPr>
      <w:r>
        <w:rPr>
          <w:rFonts w:ascii="PT Astra Serif" w:hAnsi="PT Astra Serif"/>
          <w:b w:val="0"/>
          <w:sz w:val="24"/>
        </w:rPr>
        <w:t xml:space="preserve">от </w:t>
      </w:r>
      <w:r>
        <w:rPr>
          <w:rFonts w:ascii="PT Astra Serif" w:hAnsi="PT Astra Serif"/>
          <w:b w:val="0"/>
          <w:sz w:val="24"/>
        </w:rPr>
        <w:t>09.09.2026 № 6689-П</w:t>
      </w:r>
    </w:p>
    <w:p w14:paraId="F7000000">
      <w:pPr>
        <w:widowControl w:val="0"/>
        <w:spacing w:after="0" w:line="240" w:lineRule="auto"/>
        <w:ind/>
        <w:jc w:val="center"/>
        <w:rPr>
          <w:rFonts w:ascii="PT Astra Serif" w:hAnsi="PT Astra Serif"/>
          <w:b w:val="0"/>
          <w:sz w:val="24"/>
        </w:rPr>
      </w:pPr>
    </w:p>
    <w:p w14:paraId="F8000000">
      <w:pPr>
        <w:widowControl w:val="0"/>
        <w:spacing w:after="0" w:line="240" w:lineRule="auto"/>
        <w:ind/>
        <w:jc w:val="center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СОСТАВ</w:t>
      </w:r>
    </w:p>
    <w:p w14:paraId="F9000000">
      <w:pPr>
        <w:widowControl w:val="0"/>
        <w:spacing w:after="0" w:line="240" w:lineRule="auto"/>
        <w:ind/>
        <w:jc w:val="center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комиссии по делам несовершеннолетних и защите их прав</w:t>
      </w:r>
      <w:r>
        <w:br/>
      </w:r>
      <w:r>
        <w:rPr>
          <w:rFonts w:ascii="PT Astra Serif" w:hAnsi="PT Astra Serif"/>
          <w:b w:val="0"/>
          <w:sz w:val="28"/>
        </w:rPr>
        <w:t>по Орджоникидзевскому району города Магнитогорска</w:t>
      </w:r>
    </w:p>
    <w:p w14:paraId="FA000000">
      <w:pPr>
        <w:widowControl w:val="0"/>
        <w:spacing w:after="0" w:line="240" w:lineRule="auto"/>
        <w:ind/>
        <w:jc w:val="both"/>
        <w:rPr>
          <w:rFonts w:ascii="PT Astra Serif" w:hAnsi="PT Astra Serif"/>
          <w:b w:val="0"/>
          <w:sz w:val="24"/>
        </w:rPr>
      </w:pPr>
    </w:p>
    <w:tbl>
      <w:tblPr>
        <w:tblStyle w:val="Style_3"/>
        <w:tblW w:type="auto" w:w="0"/>
        <w:tblInd w:type="dxa" w:w="108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153"/>
        <w:gridCol w:w="200"/>
        <w:gridCol w:w="4918"/>
      </w:tblGrid>
      <w:tr>
        <w:trPr>
          <w:trHeight w:hRule="atLeast" w:val="20"/>
        </w:trPr>
        <w:tc>
          <w:tcPr>
            <w:tcW w:type="dxa" w:w="415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00000">
            <w:pPr>
              <w:widowControl w:val="1"/>
              <w:spacing w:after="0" w:line="240" w:lineRule="auto"/>
              <w:ind w:firstLine="0" w:left="-113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Степанова Анна Викторовна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91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0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 xml:space="preserve">председатель комиссии, </w:t>
            </w:r>
            <w:r>
              <w:rPr>
                <w:rFonts w:ascii="PT Astra Serif" w:hAnsi="PT Astra Serif"/>
                <w:b w:val="0"/>
                <w:sz w:val="26"/>
              </w:rPr>
              <w:t xml:space="preserve">глава </w:t>
            </w:r>
            <w:r>
              <w:rPr>
                <w:rFonts w:ascii="PT Astra Serif" w:hAnsi="PT Astra Serif"/>
                <w:b w:val="0"/>
                <w:sz w:val="26"/>
              </w:rPr>
              <w:t>администрации Орджоникидзевского района города Магнитогорска</w:t>
            </w:r>
          </w:p>
        </w:tc>
      </w:tr>
      <w:tr>
        <w:trPr>
          <w:trHeight w:hRule="atLeast" w:val="20"/>
        </w:trPr>
        <w:tc>
          <w:tcPr>
            <w:tcW w:type="dxa" w:w="4153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00000">
            <w:pPr>
              <w:widowControl w:val="1"/>
              <w:spacing w:after="0" w:line="240" w:lineRule="auto"/>
              <w:ind w:firstLine="0" w:left="-113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Канаев Константин Сергеевич</w:t>
            </w:r>
          </w:p>
          <w:p w14:paraId="FF000000">
            <w:pPr>
              <w:widowControl w:val="1"/>
              <w:spacing w:after="0" w:line="240" w:lineRule="auto"/>
              <w:ind w:firstLine="0" w:left="-113" w:right="-113"/>
              <w:rPr>
                <w:rFonts w:ascii="PT Astra Serif" w:hAnsi="PT Astra Serif"/>
                <w:b w:val="0"/>
                <w:sz w:val="26"/>
              </w:rPr>
            </w:pP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  <w:p w14:paraId="01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</w:p>
          <w:p w14:paraId="02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</w:p>
          <w:p w14:paraId="03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</w:p>
        </w:tc>
        <w:tc>
          <w:tcPr>
            <w:tcW w:type="dxa" w:w="491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 xml:space="preserve">заместитель председателя комиссии, </w:t>
            </w:r>
            <w:r>
              <w:rPr>
                <w:rFonts w:ascii="PT Astra Serif" w:hAnsi="PT Astra Serif"/>
                <w:b w:val="0"/>
                <w:sz w:val="26"/>
              </w:rPr>
              <w:t>заместитель главы администрации Орджоникидзевского района города Магнитогорска</w:t>
            </w:r>
          </w:p>
        </w:tc>
      </w:tr>
      <w:tr>
        <w:trPr>
          <w:trHeight w:hRule="atLeast" w:val="209"/>
        </w:trPr>
        <w:tc>
          <w:tcPr>
            <w:tcW w:type="dxa" w:w="4153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10000">
            <w:pPr>
              <w:widowControl w:val="1"/>
              <w:spacing w:after="0" w:line="240" w:lineRule="auto"/>
              <w:ind w:firstLine="0" w:left="-113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Обухова Ольга Александровна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91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 xml:space="preserve">заместитель председателя комиссии, </w:t>
            </w:r>
            <w:r>
              <w:rPr>
                <w:rFonts w:ascii="PT Astra Serif" w:hAnsi="PT Astra Serif"/>
                <w:b w:val="0"/>
                <w:sz w:val="26"/>
              </w:rPr>
              <w:t>начальник отдела по</w:t>
            </w:r>
            <w:r>
              <w:rPr>
                <w:rFonts w:ascii="PT Astra Serif" w:hAnsi="PT Astra Serif"/>
                <w:b w:val="0"/>
                <w:sz w:val="26"/>
              </w:rPr>
              <w:t xml:space="preserve"> развитию территориального общественного самоуправления</w:t>
            </w:r>
            <w:r>
              <w:rPr>
                <w:rFonts w:ascii="PT Astra Serif" w:hAnsi="PT Astra Serif"/>
                <w:b w:val="0"/>
                <w:sz w:val="26"/>
              </w:rPr>
              <w:t xml:space="preserve"> и работе с населением </w:t>
            </w:r>
            <w:r>
              <w:rPr>
                <w:rFonts w:ascii="PT Astra Serif" w:hAnsi="PT Astra Serif"/>
                <w:b w:val="0"/>
                <w:sz w:val="26"/>
              </w:rPr>
              <w:t xml:space="preserve">администрации Орджоникидзевского района города Магнитогорска </w:t>
            </w:r>
          </w:p>
        </w:tc>
      </w:tr>
      <w:tr>
        <w:trPr>
          <w:trHeight w:hRule="atLeast" w:val="1204"/>
        </w:trPr>
        <w:tc>
          <w:tcPr>
            <w:tcW w:type="dxa" w:w="4153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10000">
            <w:pPr>
              <w:widowControl w:val="1"/>
              <w:spacing w:after="0" w:line="240" w:lineRule="auto"/>
              <w:ind w:firstLine="0" w:left="-113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Пешкова Елена Вячеславовна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91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 xml:space="preserve">ответственный секретарь комиссии, </w:t>
            </w:r>
            <w:r>
              <w:rPr>
                <w:rFonts w:ascii="PT Astra Serif" w:hAnsi="PT Astra Serif"/>
                <w:b w:val="0"/>
                <w:sz w:val="26"/>
              </w:rPr>
              <w:t>главный специалист отдела по делам несовершеннолетних администрации города Магнитогорска</w:t>
            </w:r>
          </w:p>
        </w:tc>
      </w:tr>
      <w:tr>
        <w:trPr>
          <w:trHeight w:hRule="atLeast" w:val="337"/>
        </w:trPr>
        <w:tc>
          <w:tcPr>
            <w:tcW w:type="dxa" w:w="4153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10000">
            <w:pPr>
              <w:widowControl w:val="1"/>
              <w:spacing w:after="0" w:line="240" w:lineRule="auto"/>
              <w:ind w:firstLine="0" w:left="-113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Члены комиссии: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1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b w:val="0"/>
                <w:sz w:val="26"/>
              </w:rPr>
            </w:pPr>
          </w:p>
        </w:tc>
        <w:tc>
          <w:tcPr>
            <w:tcW w:type="dxa" w:w="491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10000">
            <w:pPr>
              <w:widowControl w:val="1"/>
              <w:tabs>
                <w:tab w:leader="none" w:pos="3541" w:val="left"/>
              </w:tabs>
              <w:spacing w:after="0" w:line="240" w:lineRule="auto"/>
              <w:ind/>
              <w:rPr>
                <w:rFonts w:ascii="PT Astra Serif" w:hAnsi="PT Astra Serif"/>
                <w:b w:val="0"/>
                <w:sz w:val="26"/>
              </w:rPr>
            </w:pPr>
          </w:p>
        </w:tc>
      </w:tr>
      <w:tr>
        <w:trPr>
          <w:trHeight w:hRule="atLeast" w:val="2179"/>
        </w:trPr>
        <w:tc>
          <w:tcPr>
            <w:tcW w:type="dxa" w:w="4153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10000">
            <w:pPr>
              <w:widowControl w:val="1"/>
              <w:spacing w:after="0" w:line="240" w:lineRule="auto"/>
              <w:ind w:firstLine="0" w:left="-113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Абушахманова</w:t>
            </w:r>
            <w:r>
              <w:rPr>
                <w:rFonts w:ascii="PT Astra Serif" w:hAnsi="PT Astra Serif"/>
                <w:b w:val="0"/>
                <w:sz w:val="26"/>
              </w:rPr>
              <w:t xml:space="preserve"> Динара Мирзовна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1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b w:val="0"/>
                <w:sz w:val="26"/>
              </w:rPr>
            </w:pPr>
          </w:p>
          <w:p w14:paraId="1001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91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 xml:space="preserve">специалист по социальной работе кабинета медико-социальной помощи государственного автономного учреждения здравоохранения «Центр охраны материнства и детства </w:t>
            </w:r>
            <w:r>
              <w:rPr>
                <w:rFonts w:ascii="PT Astra Serif" w:hAnsi="PT Astra Serif"/>
                <w:b w:val="0"/>
                <w:sz w:val="26"/>
              </w:rPr>
              <w:t xml:space="preserve">                       </w:t>
            </w:r>
            <w:r>
              <w:rPr>
                <w:rFonts w:ascii="PT Astra Serif" w:hAnsi="PT Astra Serif"/>
                <w:b w:val="0"/>
                <w:sz w:val="26"/>
              </w:rPr>
              <w:t>г. Магнитогорск». Поликлиника №1 (по согласованию)</w:t>
            </w:r>
          </w:p>
        </w:tc>
      </w:tr>
      <w:tr>
        <w:trPr>
          <w:trHeight w:hRule="atLeast" w:val="1286"/>
        </w:trPr>
        <w:tc>
          <w:tcPr>
            <w:tcW w:type="dxa" w:w="4153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10000">
            <w:pPr>
              <w:widowControl w:val="1"/>
              <w:spacing w:after="0" w:line="240" w:lineRule="auto"/>
              <w:ind w:firstLine="0" w:left="-113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Ахмедова Юлия Валерьевна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1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91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начальник отдела специальных программ областного казенного учреждения «Центр занятости населения» города Магнитогорска» (по согласованию)</w:t>
            </w:r>
          </w:p>
        </w:tc>
      </w:tr>
      <w:tr>
        <w:trPr>
          <w:trHeight w:hRule="atLeast" w:val="1311"/>
        </w:trPr>
        <w:tc>
          <w:tcPr>
            <w:tcW w:type="dxa" w:w="4153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10000">
            <w:pPr>
              <w:widowControl w:val="1"/>
              <w:spacing w:after="0" w:line="240" w:lineRule="auto"/>
              <w:ind w:firstLine="0" w:left="-113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Брагина Злата Владимировна</w:t>
            </w:r>
          </w:p>
          <w:p w14:paraId="16010000">
            <w:pPr>
              <w:widowControl w:val="1"/>
              <w:spacing w:after="0" w:line="240" w:lineRule="auto"/>
              <w:ind w:firstLine="0" w:left="-113" w:right="-113"/>
              <w:rPr>
                <w:rFonts w:ascii="PT Astra Serif" w:hAnsi="PT Astra Serif"/>
                <w:b w:val="0"/>
                <w:sz w:val="26"/>
              </w:rPr>
            </w:pP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91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главный специалист отдела организации общего образования Управления образования администрации города Магнитогорска</w:t>
            </w:r>
          </w:p>
        </w:tc>
      </w:tr>
      <w:tr>
        <w:trPr>
          <w:trHeight w:hRule="atLeast" w:val="1601"/>
        </w:trPr>
        <w:tc>
          <w:tcPr>
            <w:tcW w:type="dxa" w:w="4153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10000">
            <w:pPr>
              <w:widowControl w:val="1"/>
              <w:spacing w:after="0" w:line="240" w:lineRule="auto"/>
              <w:ind w:firstLine="0" w:left="-113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Губайдуллин Азамат Нурович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91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заместитель начальника (по охране общественного порядка) ОП «Левобережный» УМВД РФ по г.Магнитогорску Челябинской области (по согласованию)</w:t>
            </w:r>
          </w:p>
        </w:tc>
      </w:tr>
      <w:tr>
        <w:trPr>
          <w:trHeight w:hRule="atLeast" w:val="20"/>
        </w:trPr>
        <w:tc>
          <w:tcPr>
            <w:tcW w:type="dxa" w:w="4153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10000">
            <w:pPr>
              <w:widowControl w:val="1"/>
              <w:spacing w:after="0" w:line="240" w:lineRule="auto"/>
              <w:ind w:firstLine="0" w:left="-113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Жернакова Тамара Валентиновна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91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 xml:space="preserve">начальник филиала по Орджоникидзевскому району </w:t>
            </w:r>
            <w:r>
              <w:rPr>
                <w:rFonts w:ascii="PT Astra Serif" w:hAnsi="PT Astra Serif"/>
                <w:b w:val="0"/>
                <w:sz w:val="26"/>
              </w:rPr>
              <w:t xml:space="preserve">города Магнитогорска федерального казенного учреждения (уголовно-исполнительной инспекции) </w:t>
            </w:r>
            <w:r>
              <w:rPr>
                <w:rFonts w:ascii="PT Astra Serif" w:hAnsi="PT Astra Serif"/>
                <w:b w:val="0"/>
                <w:sz w:val="26"/>
              </w:rPr>
              <w:t>Главного управления Федеральной службы исполнения наказаний (по согласованию)</w:t>
            </w:r>
          </w:p>
        </w:tc>
      </w:tr>
      <w:tr>
        <w:trPr>
          <w:trHeight w:hRule="atLeast" w:val="20"/>
        </w:trPr>
        <w:tc>
          <w:tcPr>
            <w:tcW w:type="dxa" w:w="4153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10000">
            <w:pPr>
              <w:widowControl w:val="1"/>
              <w:spacing w:after="0" w:line="240" w:lineRule="auto"/>
              <w:ind w:firstLine="0" w:left="-113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Исанова Аруна Саулеевна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91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заведующий</w:t>
            </w:r>
            <w:r>
              <w:rPr>
                <w:rFonts w:ascii="PT Astra Serif" w:hAnsi="PT Astra Serif"/>
                <w:b w:val="0"/>
                <w:sz w:val="26"/>
              </w:rPr>
              <w:t xml:space="preserve"> отделением социальной помощи семье и детям муниципального учреждения «Комплексный центр социального обслуживания населения» Орджоникидзевского района города Магнитогорска</w:t>
            </w:r>
          </w:p>
        </w:tc>
      </w:tr>
      <w:tr>
        <w:trPr>
          <w:trHeight w:hRule="atLeast" w:val="20"/>
        </w:trPr>
        <w:tc>
          <w:tcPr>
            <w:tcW w:type="dxa" w:w="4153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10000">
            <w:pPr>
              <w:widowControl w:val="1"/>
              <w:spacing w:after="0" w:line="240" w:lineRule="auto"/>
              <w:ind w:firstLine="0" w:left="-113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Камалетдинова Хабиба Акрамовна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91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медицинская сестра кабинета профилактики наркологических расстройств ГБУЗ «Областной наркологический диспансер» (по согласованию)</w:t>
            </w:r>
          </w:p>
        </w:tc>
      </w:tr>
      <w:tr>
        <w:trPr>
          <w:trHeight w:hRule="atLeast" w:val="20"/>
        </w:trPr>
        <w:tc>
          <w:tcPr>
            <w:tcW w:type="dxa" w:w="4153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10000">
            <w:pPr>
              <w:widowControl w:val="1"/>
              <w:spacing w:after="0" w:line="240" w:lineRule="auto"/>
              <w:ind w:firstLine="0" w:left="-113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Коробейникова Виктория Григорьевна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91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 xml:space="preserve">начальник отделения по делам несовершеннолетних отдела </w:t>
            </w:r>
            <w:r>
              <w:rPr>
                <w:rFonts w:ascii="PT Astra Serif" w:hAnsi="PT Astra Serif"/>
                <w:b w:val="0"/>
                <w:sz w:val="26"/>
              </w:rPr>
              <w:t>участковых уполномоченных полиции и по делам несовершеннолетних отдела полиции «Орджоникидзевский» Управления Министерства внутренних дел России по городу Магнитогорску Челябинской области (по согласованию)</w:t>
            </w:r>
          </w:p>
        </w:tc>
      </w:tr>
      <w:tr>
        <w:trPr>
          <w:trHeight w:hRule="atLeast" w:val="2001"/>
        </w:trPr>
        <w:tc>
          <w:tcPr>
            <w:tcW w:type="dxa" w:w="4153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10000">
            <w:pPr>
              <w:widowControl w:val="1"/>
              <w:spacing w:after="0" w:line="240" w:lineRule="auto"/>
              <w:ind w:firstLine="0" w:left="-113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Корчевская Любовь Николаевна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91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социальный работник кабинета медико-социальной п</w:t>
            </w:r>
            <w:r>
              <w:rPr>
                <w:rFonts w:ascii="PT Astra Serif" w:hAnsi="PT Astra Serif"/>
                <w:b w:val="0"/>
                <w:sz w:val="26"/>
              </w:rPr>
              <w:t>омощи государственного автономного учреждения здравоохранения «Центр охраны материнства и детства город Магнитогорск». Поликлиника №4 (по согласованию)</w:t>
            </w:r>
          </w:p>
        </w:tc>
      </w:tr>
      <w:tr>
        <w:trPr>
          <w:trHeight w:hRule="atLeast" w:val="20"/>
        </w:trPr>
        <w:tc>
          <w:tcPr>
            <w:tcW w:type="dxa" w:w="4153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10000">
            <w:pPr>
              <w:widowControl w:val="1"/>
              <w:spacing w:after="0" w:line="240" w:lineRule="auto"/>
              <w:ind w:firstLine="0" w:left="-113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Криворучко Наталья Максимовна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1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91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 xml:space="preserve">специалист по социальной работе кабинета медико-социальной помощи государственного автономного </w:t>
            </w:r>
            <w:r>
              <w:rPr>
                <w:rFonts w:ascii="PT Astra Serif" w:hAnsi="PT Astra Serif"/>
                <w:b w:val="0"/>
                <w:sz w:val="26"/>
              </w:rPr>
              <w:t>учреждения здравоохранения «Центр охраны материнства и детства город Магнитогорск». Поликлиника №5 (по согласованию)</w:t>
            </w:r>
          </w:p>
        </w:tc>
      </w:tr>
      <w:tr>
        <w:trPr>
          <w:trHeight w:hRule="atLeast" w:val="20"/>
        </w:trPr>
        <w:tc>
          <w:tcPr>
            <w:tcW w:type="dxa" w:w="4153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10000">
            <w:pPr>
              <w:widowControl w:val="1"/>
              <w:tabs>
                <w:tab w:leader="none" w:pos="2563" w:val="right"/>
              </w:tabs>
              <w:spacing w:after="0" w:line="240" w:lineRule="auto"/>
              <w:ind w:firstLine="0" w:left="-113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Турецкая Инна Владимировна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91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ведущий специалист отдела опеки и попечительства Управления социальной защиты населения администрации города Магнитогорска</w:t>
            </w:r>
          </w:p>
        </w:tc>
      </w:tr>
      <w:tr>
        <w:trPr>
          <w:trHeight w:hRule="atLeast" w:val="20"/>
        </w:trPr>
        <w:tc>
          <w:tcPr>
            <w:tcW w:type="dxa" w:w="4153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10000">
            <w:pPr>
              <w:widowControl w:val="1"/>
              <w:spacing w:after="0" w:line="240" w:lineRule="auto"/>
              <w:ind w:firstLine="0" w:left="-113" w:right="-113"/>
              <w:contextualSpacing w:val="1"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Малахов Дмитрий Сергеевич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91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руководитель Орджоникидзевского межрайонного следственного отдела Следственного управления Следственного комитета Российской Федерации по Челябинской области (по согласованию)</w:t>
            </w:r>
          </w:p>
        </w:tc>
      </w:tr>
      <w:tr>
        <w:trPr>
          <w:trHeight w:hRule="atLeast" w:val="20"/>
        </w:trPr>
        <w:tc>
          <w:tcPr>
            <w:tcW w:type="dxa" w:w="4153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10000">
            <w:pPr>
              <w:widowControl w:val="1"/>
              <w:spacing w:after="0" w:line="240" w:lineRule="auto"/>
              <w:ind w:firstLine="0" w:left="-113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 xml:space="preserve">Морозова Светлана Александровна 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91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заведующий отделением оказания социальных услуг и социального сопровождения муни</w:t>
            </w:r>
            <w:r>
              <w:rPr>
                <w:rFonts w:ascii="PT Astra Serif" w:hAnsi="PT Astra Serif"/>
                <w:b w:val="0"/>
                <w:sz w:val="26"/>
              </w:rPr>
              <w:t>ципального учреждения «Центр социальной помощи семье и детям города Магнитогорска»</w:t>
            </w:r>
          </w:p>
        </w:tc>
      </w:tr>
      <w:tr>
        <w:trPr>
          <w:trHeight w:hRule="atLeast" w:val="20"/>
        </w:trPr>
        <w:tc>
          <w:tcPr>
            <w:tcW w:type="dxa" w:w="4153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10000">
            <w:pPr>
              <w:widowControl w:val="1"/>
              <w:spacing w:after="0" w:line="240" w:lineRule="auto"/>
              <w:ind w:firstLine="0" w:left="-113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Худякова Жанна Марсовна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91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 xml:space="preserve">начальник отделения по делам несовершеннолетних отдела участковых уполномоченных полиции и по делам несовершеннолетних отдела полиции «Левобережный» Управления </w:t>
            </w:r>
            <w:r>
              <w:rPr>
                <w:rFonts w:ascii="PT Astra Serif" w:hAnsi="PT Astra Serif"/>
                <w:b w:val="0"/>
                <w:sz w:val="26"/>
              </w:rPr>
              <w:t>Министерства внутренних дел России по городу Магнитогорску Челябинской области (по согласованию)</w:t>
            </w:r>
          </w:p>
        </w:tc>
      </w:tr>
      <w:tr>
        <w:trPr>
          <w:trHeight w:hRule="atLeast" w:val="20"/>
        </w:trPr>
        <w:tc>
          <w:tcPr>
            <w:tcW w:type="dxa" w:w="4153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10000">
            <w:pPr>
              <w:widowControl w:val="1"/>
              <w:spacing w:after="0" w:line="240" w:lineRule="auto"/>
              <w:ind w:firstLine="0" w:left="-113" w:right="-113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Якупов Маулет Бахытжанович</w:t>
            </w:r>
          </w:p>
        </w:tc>
        <w:tc>
          <w:tcPr>
            <w:tcW w:type="dxa" w:w="2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-</w:t>
            </w:r>
          </w:p>
        </w:tc>
        <w:tc>
          <w:tcPr>
            <w:tcW w:type="dxa" w:w="491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b w:val="0"/>
                <w:sz w:val="26"/>
              </w:rPr>
            </w:pPr>
            <w:r>
              <w:rPr>
                <w:rFonts w:ascii="PT Astra Serif" w:hAnsi="PT Astra Serif"/>
                <w:b w:val="0"/>
                <w:sz w:val="26"/>
              </w:rPr>
              <w:t>заместитель начальника (по охране общественного порядка) ОП «Орджоникидзевский» УМВД РФ по г.Магнитогорску Челябинской области (по согласованию)</w:t>
            </w:r>
          </w:p>
        </w:tc>
      </w:tr>
    </w:tbl>
    <w:p w14:paraId="3D010000">
      <w:pPr>
        <w:widowControl w:val="1"/>
        <w:spacing w:after="0" w:line="240" w:lineRule="auto"/>
        <w:ind/>
        <w:outlineLvl w:val="0"/>
        <w:rPr>
          <w:rFonts w:ascii="PT Astra Serif" w:hAnsi="PT Astra Serif"/>
          <w:b w:val="0"/>
          <w:sz w:val="28"/>
        </w:rPr>
      </w:pPr>
    </w:p>
    <w:p w14:paraId="3E010000">
      <w:pPr>
        <w:widowControl w:val="1"/>
        <w:spacing w:after="0" w:line="240" w:lineRule="auto"/>
        <w:ind/>
        <w:rPr>
          <w:rFonts w:ascii="PT Astra Serif" w:hAnsi="PT Astra Serif"/>
          <w:b w:val="0"/>
          <w:sz w:val="28"/>
        </w:rPr>
      </w:pPr>
    </w:p>
    <w:sectPr>
      <w:headerReference r:id="rId7" w:type="default"/>
      <w:footerReference r:id="rId6" w:type="first"/>
      <w:type w:val="nextPage"/>
      <w:pgSz w:h="16838" w:orient="portrait" w:w="11906"/>
      <w:pgMar w:bottom="1134" w:footer="709" w:gutter="0" w:header="709" w:left="1701" w:right="851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Вр-2439618</w:t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1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Вр-2439618</w:t>
    </w: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1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Вр-2439618</w:t>
    </w:r>
  </w:p>
</w:ftr>
</file>

<file path=word/footer9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Вр-2439618</w:t>
    </w: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1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Вр-2439618</w:t>
    </w:r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3000000">
    <w:pPr>
      <w:pStyle w:val="Style_2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7000000">
    <w:pPr>
      <w:pStyle w:val="Style_2"/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2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Footer Char"/>
    <w:basedOn w:val="Style_6"/>
    <w:link w:val="Style_5_ch"/>
  </w:style>
  <w:style w:styleId="Style_5_ch" w:type="character">
    <w:name w:val="Footer Char"/>
    <w:basedOn w:val="Style_6_ch"/>
    <w:link w:val="Style_5"/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7" w:type="paragraph">
    <w:name w:val="toc 2"/>
    <w:next w:val="Style_4"/>
    <w:link w:val="Style_7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4"/>
    <w:link w:val="Style_8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heading 7"/>
    <w:basedOn w:val="Style_4"/>
    <w:next w:val="Style_4"/>
    <w:link w:val="Style_9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9_ch" w:type="character">
    <w:name w:val="heading 7"/>
    <w:basedOn w:val="Style_4_ch"/>
    <w:link w:val="Style_9"/>
    <w:rPr>
      <w:rFonts w:ascii="Liberation Sans" w:hAnsi="Liberation Sans"/>
      <w:b w:val="1"/>
      <w:i w:val="1"/>
      <w:sz w:val="22"/>
    </w:rPr>
  </w:style>
  <w:style w:styleId="Style_10" w:type="paragraph">
    <w:name w:val="toc 6"/>
    <w:next w:val="Style_4"/>
    <w:link w:val="Style_10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4"/>
    <w:link w:val="Style_11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2" w:type="paragraph">
    <w:name w:val="Header"/>
    <w:basedOn w:val="Style_4"/>
    <w:link w:val="Style_2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_ch" w:type="character">
    <w:name w:val="Header"/>
    <w:basedOn w:val="Style_4_ch"/>
    <w:link w:val="Style_2"/>
  </w:style>
  <w:style w:styleId="Style_12" w:type="paragraph">
    <w:name w:val="End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4"/>
    <w:link w:val="Style_13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Heading 3 Char"/>
    <w:basedOn w:val="Style_6"/>
    <w:link w:val="Style_14_ch"/>
    <w:rPr>
      <w:rFonts w:ascii="Liberation Sans" w:hAnsi="Liberation Sans"/>
      <w:sz w:val="30"/>
    </w:rPr>
  </w:style>
  <w:style w:styleId="Style_14_ch" w:type="character">
    <w:name w:val="Heading 3 Char"/>
    <w:basedOn w:val="Style_6_ch"/>
    <w:link w:val="Style_14"/>
    <w:rPr>
      <w:rFonts w:ascii="Liberation Sans" w:hAnsi="Liberation Sans"/>
      <w:sz w:val="30"/>
    </w:rPr>
  </w:style>
  <w:style w:styleId="Style_15" w:type="paragraph">
    <w:name w:val="heading 9"/>
    <w:basedOn w:val="Style_4"/>
    <w:next w:val="Style_4"/>
    <w:link w:val="Style_15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15_ch" w:type="character">
    <w:name w:val="heading 9"/>
    <w:basedOn w:val="Style_4_ch"/>
    <w:link w:val="Style_15"/>
    <w:rPr>
      <w:rFonts w:ascii="Liberation Sans" w:hAnsi="Liberation Sans"/>
      <w:i w:val="1"/>
      <w:sz w:val="21"/>
    </w:rPr>
  </w:style>
  <w:style w:styleId="Style_16" w:type="paragraph">
    <w:name w:val="Caption"/>
    <w:basedOn w:val="Style_4"/>
    <w:next w:val="Style_4"/>
    <w:link w:val="Style_16_ch"/>
    <w:pPr>
      <w:widowControl w:val="1"/>
      <w:spacing w:line="276" w:lineRule="auto"/>
      <w:ind/>
    </w:pPr>
    <w:rPr>
      <w:b w:val="1"/>
      <w:color w:themeColor="accent1" w:val="4F81BD"/>
      <w:sz w:val="18"/>
    </w:rPr>
  </w:style>
  <w:style w:styleId="Style_16_ch" w:type="character">
    <w:name w:val="Caption"/>
    <w:basedOn w:val="Style_4_ch"/>
    <w:link w:val="Style_16"/>
    <w:rPr>
      <w:b w:val="1"/>
      <w:color w:themeColor="accent1" w:val="4F81BD"/>
      <w:sz w:val="18"/>
    </w:rPr>
  </w:style>
  <w:style w:styleId="Style_17" w:type="paragraph">
    <w:name w:val="Title Char"/>
    <w:basedOn w:val="Style_6"/>
    <w:link w:val="Style_17_ch"/>
    <w:rPr>
      <w:sz w:val="48"/>
    </w:rPr>
  </w:style>
  <w:style w:styleId="Style_17_ch" w:type="character">
    <w:name w:val="Title Char"/>
    <w:basedOn w:val="Style_6_ch"/>
    <w:link w:val="Style_17"/>
    <w:rPr>
      <w:sz w:val="48"/>
    </w:rPr>
  </w:style>
  <w:style w:styleId="Style_18" w:type="paragraph">
    <w:name w:val="Heading 5 Char"/>
    <w:basedOn w:val="Style_6"/>
    <w:link w:val="Style_18_ch"/>
    <w:rPr>
      <w:rFonts w:ascii="Liberation Sans" w:hAnsi="Liberation Sans"/>
      <w:b w:val="1"/>
      <w:sz w:val="24"/>
    </w:rPr>
  </w:style>
  <w:style w:styleId="Style_18_ch" w:type="character">
    <w:name w:val="Heading 5 Char"/>
    <w:basedOn w:val="Style_6_ch"/>
    <w:link w:val="Style_18"/>
    <w:rPr>
      <w:rFonts w:ascii="Liberation Sans" w:hAnsi="Liberation Sans"/>
      <w:b w:val="1"/>
      <w:sz w:val="24"/>
    </w:rPr>
  </w:style>
  <w:style w:styleId="Style_19" w:type="paragraph">
    <w:name w:val="Subtitle Char"/>
    <w:basedOn w:val="Style_6"/>
    <w:link w:val="Style_19_ch"/>
    <w:rPr>
      <w:sz w:val="24"/>
    </w:rPr>
  </w:style>
  <w:style w:styleId="Style_19_ch" w:type="character">
    <w:name w:val="Subtitle Char"/>
    <w:basedOn w:val="Style_6_ch"/>
    <w:link w:val="Style_19"/>
    <w:rPr>
      <w:sz w:val="24"/>
    </w:rPr>
  </w:style>
  <w:style w:styleId="Style_20" w:type="paragraph">
    <w:name w:val="TOC Heading"/>
    <w:link w:val="Style_20_ch"/>
  </w:style>
  <w:style w:styleId="Style_20_ch" w:type="character">
    <w:name w:val="TOC Heading"/>
    <w:link w:val="Style_20"/>
  </w:style>
  <w:style w:styleId="Style_21" w:type="paragraph">
    <w:name w:val="Intense Quote"/>
    <w:basedOn w:val="Style_4"/>
    <w:next w:val="Style_4"/>
    <w:link w:val="Style_21_ch"/>
    <w:pPr>
      <w:widowControl w:val="1"/>
      <w:ind w:firstLine="0" w:left="720" w:right="720"/>
      <w:contextualSpacing w:val="0"/>
    </w:pPr>
    <w:rPr>
      <w:i w:val="1"/>
    </w:rPr>
  </w:style>
  <w:style w:styleId="Style_21_ch" w:type="character">
    <w:name w:val="Intense Quote"/>
    <w:basedOn w:val="Style_4_ch"/>
    <w:link w:val="Style_21"/>
    <w:rPr>
      <w:i w:val="1"/>
    </w:rPr>
  </w:style>
  <w:style w:styleId="Style_22" w:type="paragraph">
    <w:name w:val="toc 3"/>
    <w:next w:val="Style_4"/>
    <w:link w:val="Style_2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22_ch" w:type="character">
    <w:name w:val="toc 3"/>
    <w:link w:val="Style_22"/>
    <w:rPr>
      <w:rFonts w:ascii="XO Thames" w:hAnsi="XO Thames"/>
      <w:sz w:val="28"/>
    </w:rPr>
  </w:style>
  <w:style w:styleId="Style_23" w:type="paragraph">
    <w:name w:val="Endnote"/>
    <w:basedOn w:val="Style_4"/>
    <w:link w:val="Style_23_ch"/>
    <w:pPr>
      <w:widowControl w:val="1"/>
      <w:spacing w:after="0" w:line="240" w:lineRule="auto"/>
      <w:ind/>
    </w:pPr>
    <w:rPr>
      <w:sz w:val="20"/>
    </w:rPr>
  </w:style>
  <w:style w:styleId="Style_23_ch" w:type="character">
    <w:name w:val="Endnote"/>
    <w:basedOn w:val="Style_4_ch"/>
    <w:link w:val="Style_23"/>
    <w:rPr>
      <w:sz w:val="20"/>
    </w:rPr>
  </w:style>
  <w:style w:styleId="Style_24" w:type="paragraph">
    <w:name w:val="table of figures"/>
    <w:basedOn w:val="Style_4"/>
    <w:next w:val="Style_4"/>
    <w:link w:val="Style_24_ch"/>
    <w:pPr>
      <w:widowControl w:val="1"/>
      <w:spacing w:after="0"/>
      <w:ind/>
    </w:pPr>
  </w:style>
  <w:style w:styleId="Style_24_ch" w:type="character">
    <w:name w:val="table of figures"/>
    <w:basedOn w:val="Style_4_ch"/>
    <w:link w:val="Style_24"/>
  </w:style>
  <w:style w:styleId="Style_25" w:type="paragraph">
    <w:name w:val="Header Char"/>
    <w:basedOn w:val="Style_6"/>
    <w:link w:val="Style_25_ch"/>
  </w:style>
  <w:style w:styleId="Style_25_ch" w:type="character">
    <w:name w:val="Header Char"/>
    <w:basedOn w:val="Style_6_ch"/>
    <w:link w:val="Style_25"/>
  </w:style>
  <w:style w:styleId="Style_26" w:type="paragraph">
    <w:name w:val="Heading 4 Char"/>
    <w:basedOn w:val="Style_6"/>
    <w:link w:val="Style_26_ch"/>
    <w:rPr>
      <w:rFonts w:ascii="Liberation Sans" w:hAnsi="Liberation Sans"/>
      <w:b w:val="1"/>
      <w:sz w:val="26"/>
    </w:rPr>
  </w:style>
  <w:style w:styleId="Style_26_ch" w:type="character">
    <w:name w:val="Heading 4 Char"/>
    <w:basedOn w:val="Style_6_ch"/>
    <w:link w:val="Style_26"/>
    <w:rPr>
      <w:rFonts w:ascii="Liberation Sans" w:hAnsi="Liberation Sans"/>
      <w:b w:val="1"/>
      <w:sz w:val="26"/>
    </w:rPr>
  </w:style>
  <w:style w:styleId="Style_27" w:type="paragraph">
    <w:name w:val="heading 5"/>
    <w:next w:val="Style_4"/>
    <w:link w:val="Style_27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7_ch" w:type="character">
    <w:name w:val="heading 5"/>
    <w:link w:val="Style_27"/>
    <w:rPr>
      <w:rFonts w:ascii="XO Thames" w:hAnsi="XO Thames"/>
      <w:b w:val="1"/>
      <w:sz w:val="22"/>
    </w:rPr>
  </w:style>
  <w:style w:styleId="Style_28" w:type="paragraph">
    <w:name w:val="heading 1"/>
    <w:next w:val="Style_4"/>
    <w:link w:val="Style_28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8_ch" w:type="character">
    <w:name w:val="heading 1"/>
    <w:link w:val="Style_28"/>
    <w:rPr>
      <w:rFonts w:ascii="XO Thames" w:hAnsi="XO Thames"/>
      <w:b w:val="1"/>
      <w:sz w:val="32"/>
    </w:rPr>
  </w:style>
  <w:style w:styleId="Style_29" w:type="paragraph">
    <w:name w:val="Heading 2 Char"/>
    <w:basedOn w:val="Style_6"/>
    <w:link w:val="Style_29_ch"/>
    <w:rPr>
      <w:rFonts w:ascii="Liberation Sans" w:hAnsi="Liberation Sans"/>
      <w:sz w:val="34"/>
    </w:rPr>
  </w:style>
  <w:style w:styleId="Style_29_ch" w:type="character">
    <w:name w:val="Heading 2 Char"/>
    <w:basedOn w:val="Style_6_ch"/>
    <w:link w:val="Style_29"/>
    <w:rPr>
      <w:rFonts w:ascii="Liberation Sans" w:hAnsi="Liberation Sans"/>
      <w:sz w:val="34"/>
    </w:rPr>
  </w:style>
  <w:style w:styleId="Style_30" w:type="paragraph">
    <w:name w:val="Hyperlink"/>
    <w:link w:val="Style_30_ch"/>
    <w:rPr>
      <w:color w:val="0000FF"/>
      <w:u w:val="single"/>
    </w:rPr>
  </w:style>
  <w:style w:styleId="Style_30_ch" w:type="character">
    <w:name w:val="Hyperlink"/>
    <w:link w:val="Style_30"/>
    <w:rPr>
      <w:color w:val="0000FF"/>
      <w:u w:val="single"/>
    </w:rPr>
  </w:style>
  <w:style w:styleId="Style_31" w:type="paragraph">
    <w:name w:val="Footnote"/>
    <w:basedOn w:val="Style_4"/>
    <w:link w:val="Style_31_ch"/>
    <w:pPr>
      <w:widowControl w:val="1"/>
      <w:spacing w:after="40" w:line="240" w:lineRule="auto"/>
      <w:ind/>
    </w:pPr>
    <w:rPr>
      <w:sz w:val="18"/>
    </w:rPr>
  </w:style>
  <w:style w:styleId="Style_31_ch" w:type="character">
    <w:name w:val="Footnote"/>
    <w:basedOn w:val="Style_4_ch"/>
    <w:link w:val="Style_31"/>
    <w:rPr>
      <w:sz w:val="18"/>
    </w:rPr>
  </w:style>
  <w:style w:styleId="Style_32" w:type="paragraph">
    <w:name w:val="heading 8"/>
    <w:basedOn w:val="Style_4"/>
    <w:next w:val="Style_4"/>
    <w:link w:val="Style_32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32_ch" w:type="character">
    <w:name w:val="heading 8"/>
    <w:basedOn w:val="Style_4_ch"/>
    <w:link w:val="Style_32"/>
    <w:rPr>
      <w:rFonts w:ascii="Liberation Sans" w:hAnsi="Liberation Sans"/>
      <w:i w:val="1"/>
      <w:sz w:val="22"/>
    </w:rPr>
  </w:style>
  <w:style w:styleId="Style_33" w:type="paragraph">
    <w:name w:val="toc 1"/>
    <w:next w:val="Style_4"/>
    <w:link w:val="Style_3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33_ch" w:type="character">
    <w:name w:val="toc 1"/>
    <w:link w:val="Style_33"/>
    <w:rPr>
      <w:rFonts w:ascii="XO Thames" w:hAnsi="XO Thames"/>
      <w:b w:val="1"/>
      <w:sz w:val="28"/>
    </w:rPr>
  </w:style>
  <w:style w:styleId="Style_34" w:type="paragraph">
    <w:name w:val="List Paragraph"/>
    <w:basedOn w:val="Style_4"/>
    <w:link w:val="Style_34_ch"/>
    <w:pPr>
      <w:widowControl w:val="1"/>
      <w:ind w:firstLine="0" w:left="720"/>
      <w:contextualSpacing w:val="1"/>
    </w:pPr>
  </w:style>
  <w:style w:styleId="Style_34_ch" w:type="character">
    <w:name w:val="List Paragraph"/>
    <w:basedOn w:val="Style_4_ch"/>
    <w:link w:val="Style_34"/>
  </w:style>
  <w:style w:styleId="Style_35" w:type="paragraph">
    <w:name w:val="Header and Footer"/>
    <w:link w:val="Style_3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35_ch" w:type="character">
    <w:name w:val="Header and Footer"/>
    <w:link w:val="Style_35"/>
    <w:rPr>
      <w:rFonts w:ascii="XO Thames" w:hAnsi="XO Thames"/>
      <w:sz w:val="28"/>
    </w:rPr>
  </w:style>
  <w:style w:styleId="Style_36" w:type="paragraph">
    <w:name w:val="Quote"/>
    <w:basedOn w:val="Style_4"/>
    <w:next w:val="Style_4"/>
    <w:link w:val="Style_36_ch"/>
    <w:pPr>
      <w:widowControl w:val="1"/>
      <w:ind w:firstLine="0" w:left="720" w:right="720"/>
    </w:pPr>
    <w:rPr>
      <w:i w:val="1"/>
    </w:rPr>
  </w:style>
  <w:style w:styleId="Style_36_ch" w:type="character">
    <w:name w:val="Quote"/>
    <w:basedOn w:val="Style_4_ch"/>
    <w:link w:val="Style_36"/>
    <w:rPr>
      <w:i w:val="1"/>
    </w:rPr>
  </w:style>
  <w:style w:styleId="Style_37" w:type="paragraph">
    <w:name w:val="Footnote"/>
    <w:link w:val="Style_3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37_ch" w:type="character">
    <w:name w:val="Footnote"/>
    <w:link w:val="Style_37"/>
    <w:rPr>
      <w:rFonts w:ascii="XO Thames" w:hAnsi="XO Thames"/>
      <w:sz w:val="22"/>
    </w:rPr>
  </w:style>
  <w:style w:styleId="Style_38" w:type="paragraph">
    <w:name w:val="toc 9"/>
    <w:next w:val="Style_4"/>
    <w:link w:val="Style_3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38_ch" w:type="character">
    <w:name w:val="toc 9"/>
    <w:link w:val="Style_38"/>
    <w:rPr>
      <w:rFonts w:ascii="XO Thames" w:hAnsi="XO Thames"/>
      <w:sz w:val="28"/>
    </w:rPr>
  </w:style>
  <w:style w:styleId="Style_39" w:type="paragraph">
    <w:name w:val="toc 8"/>
    <w:next w:val="Style_4"/>
    <w:link w:val="Style_3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9_ch" w:type="character">
    <w:name w:val="toc 8"/>
    <w:link w:val="Style_39"/>
    <w:rPr>
      <w:rFonts w:ascii="XO Thames" w:hAnsi="XO Thames"/>
      <w:sz w:val="28"/>
    </w:rPr>
  </w:style>
  <w:style w:styleId="Style_40" w:type="paragraph">
    <w:name w:val="Heading 1 Char"/>
    <w:basedOn w:val="Style_6"/>
    <w:link w:val="Style_40_ch"/>
    <w:rPr>
      <w:rFonts w:ascii="Liberation Sans" w:hAnsi="Liberation Sans"/>
      <w:sz w:val="40"/>
    </w:rPr>
  </w:style>
  <w:style w:styleId="Style_40_ch" w:type="character">
    <w:name w:val="Heading 1 Char"/>
    <w:basedOn w:val="Style_6_ch"/>
    <w:link w:val="Style_40"/>
    <w:rPr>
      <w:rFonts w:ascii="Liberation Sans" w:hAnsi="Liberation Sans"/>
      <w:sz w:val="40"/>
    </w:rPr>
  </w:style>
  <w:style w:styleId="Style_41" w:type="paragraph">
    <w:name w:val="toc 5"/>
    <w:next w:val="Style_4"/>
    <w:link w:val="Style_4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41_ch" w:type="character">
    <w:name w:val="toc 5"/>
    <w:link w:val="Style_41"/>
    <w:rPr>
      <w:rFonts w:ascii="XO Thames" w:hAnsi="XO Thames"/>
      <w:sz w:val="28"/>
    </w:rPr>
  </w:style>
  <w:style w:styleId="Style_42" w:type="paragraph">
    <w:name w:val="footnote reference"/>
    <w:basedOn w:val="Style_6"/>
    <w:link w:val="Style_42_ch"/>
    <w:rPr>
      <w:vertAlign w:val="superscript"/>
    </w:rPr>
  </w:style>
  <w:style w:styleId="Style_42_ch" w:type="character">
    <w:name w:val="footnote reference"/>
    <w:basedOn w:val="Style_6_ch"/>
    <w:link w:val="Style_42"/>
    <w:rPr>
      <w:vertAlign w:val="superscript"/>
    </w:rPr>
  </w:style>
  <w:style w:styleId="Style_1" w:type="paragraph">
    <w:name w:val="Footer"/>
    <w:basedOn w:val="Style_4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4_ch"/>
    <w:link w:val="Style_1"/>
  </w:style>
  <w:style w:styleId="Style_43" w:type="paragraph">
    <w:name w:val="Subtitle"/>
    <w:next w:val="Style_4"/>
    <w:link w:val="Style_43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43_ch" w:type="character">
    <w:name w:val="Subtitle"/>
    <w:link w:val="Style_43"/>
    <w:rPr>
      <w:rFonts w:ascii="XO Thames" w:hAnsi="XO Thames"/>
      <w:i w:val="1"/>
      <w:sz w:val="24"/>
    </w:rPr>
  </w:style>
  <w:style w:styleId="Style_44" w:type="paragraph">
    <w:name w:val="Balloon Text"/>
    <w:basedOn w:val="Style_4"/>
    <w:link w:val="Style_44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44_ch" w:type="character">
    <w:name w:val="Balloon Text"/>
    <w:basedOn w:val="Style_4_ch"/>
    <w:link w:val="Style_44"/>
    <w:rPr>
      <w:rFonts w:ascii="Tahoma" w:hAnsi="Tahoma"/>
      <w:sz w:val="16"/>
    </w:rPr>
  </w:style>
  <w:style w:styleId="Style_45" w:type="paragraph">
    <w:name w:val="No Spacing"/>
    <w:link w:val="Style_45_ch"/>
    <w:pPr>
      <w:widowControl w:val="1"/>
      <w:spacing w:after="0" w:before="0" w:line="240" w:lineRule="auto"/>
      <w:ind/>
    </w:pPr>
  </w:style>
  <w:style w:styleId="Style_45_ch" w:type="character">
    <w:name w:val="No Spacing"/>
    <w:link w:val="Style_45"/>
  </w:style>
  <w:style w:styleId="Style_46" w:type="paragraph">
    <w:name w:val="Title"/>
    <w:next w:val="Style_4"/>
    <w:link w:val="Style_46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6_ch" w:type="character">
    <w:name w:val="Title"/>
    <w:link w:val="Style_46"/>
    <w:rPr>
      <w:rFonts w:ascii="XO Thames" w:hAnsi="XO Thames"/>
      <w:b w:val="1"/>
      <w:caps w:val="1"/>
      <w:sz w:val="40"/>
    </w:rPr>
  </w:style>
  <w:style w:styleId="Style_47" w:type="paragraph">
    <w:name w:val="heading 4"/>
    <w:next w:val="Style_4"/>
    <w:link w:val="Style_47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7_ch" w:type="character">
    <w:name w:val="heading 4"/>
    <w:link w:val="Style_47"/>
    <w:rPr>
      <w:rFonts w:ascii="XO Thames" w:hAnsi="XO Thames"/>
      <w:b w:val="1"/>
      <w:sz w:val="24"/>
    </w:rPr>
  </w:style>
  <w:style w:styleId="Style_48" w:type="paragraph">
    <w:name w:val="endnote reference"/>
    <w:basedOn w:val="Style_6"/>
    <w:link w:val="Style_48_ch"/>
    <w:rPr>
      <w:vertAlign w:val="superscript"/>
    </w:rPr>
  </w:style>
  <w:style w:styleId="Style_48_ch" w:type="character">
    <w:name w:val="endnote reference"/>
    <w:basedOn w:val="Style_6_ch"/>
    <w:link w:val="Style_48"/>
    <w:rPr>
      <w:vertAlign w:val="superscript"/>
    </w:rPr>
  </w:style>
  <w:style w:styleId="Style_49" w:type="paragraph">
    <w:name w:val="heading 2"/>
    <w:next w:val="Style_4"/>
    <w:link w:val="Style_49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9_ch" w:type="character">
    <w:name w:val="heading 2"/>
    <w:link w:val="Style_49"/>
    <w:rPr>
      <w:rFonts w:ascii="XO Thames" w:hAnsi="XO Thames"/>
      <w:b w:val="1"/>
      <w:sz w:val="28"/>
    </w:rPr>
  </w:style>
  <w:style w:styleId="Style_50" w:type="paragraph">
    <w:name w:val="heading 6"/>
    <w:basedOn w:val="Style_4"/>
    <w:next w:val="Style_4"/>
    <w:link w:val="Style_50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50_ch" w:type="character">
    <w:name w:val="heading 6"/>
    <w:basedOn w:val="Style_4_ch"/>
    <w:link w:val="Style_50"/>
    <w:rPr>
      <w:rFonts w:ascii="Liberation Sans" w:hAnsi="Liberation Sans"/>
      <w:b w:val="1"/>
      <w:sz w:val="22"/>
    </w:rPr>
  </w:style>
  <w:style w:styleId="Style_51" w:type="table">
    <w:name w:val="Grid Table 4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52" w:type="table">
    <w:name w:val="List Table 5 Dark - Accent 4"/>
    <w:basedOn w:val="Style_3"/>
    <w:pPr>
      <w:widowControl w:val="1"/>
      <w:spacing w:after="0" w:line="240" w:lineRule="auto"/>
      <w:ind/>
    </w:p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53" w:type="table">
    <w:name w:val="Grid Table 5 Dark - Accent 6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54" w:type="table">
    <w:name w:val="Bordered &amp; Lined - Accent 5"/>
    <w:basedOn w:val="Style_3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55" w:type="table">
    <w:name w:val="Grid Table 5 Dark - Accent 2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56" w:type="table">
    <w:name w:val="Bordered &amp; Lined - Accent 6"/>
    <w:basedOn w:val="Style_3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57" w:type="table">
    <w:name w:val="Bordered &amp; Lined - Accent 1"/>
    <w:basedOn w:val="Style_3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58" w:type="table">
    <w:name w:val="Grid Table 4 - Accent 6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59" w:type="table">
    <w:name w:val="Plain Table 1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0" w:type="table">
    <w:name w:val="Lined - Accent 5"/>
    <w:basedOn w:val="Style_3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61" w:type="table">
    <w:name w:val="List Table 6 Colorful - Accent 5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5" w:themeTint="9A" w:val="single"/>
        <w:bottom w:sz="4" w:themeColor="accent5" w:themeTint="9A" w:val="single"/>
      </w:tblBorders>
    </w:tblPr>
  </w:style>
  <w:style w:styleId="Style_62" w:type="table">
    <w:name w:val="List Table 1 Light - Accent 3"/>
    <w:basedOn w:val="Style_3"/>
    <w:pPr>
      <w:widowControl w:val="1"/>
      <w:spacing w:after="0" w:line="240" w:lineRule="auto"/>
      <w:ind/>
    </w:pPr>
    <w:tblPr>
      <w:tblInd w:type="dxa" w:w="0"/>
    </w:tblPr>
  </w:style>
  <w:style w:styleId="Style_63" w:type="table">
    <w:name w:val="List Table 5 Dark - Accent 6"/>
    <w:basedOn w:val="Style_3"/>
    <w:pPr>
      <w:widowControl w:val="1"/>
      <w:spacing w:after="0" w:line="240" w:lineRule="auto"/>
      <w:ind/>
    </w:p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64" w:type="table">
    <w:name w:val="Grid Table 2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65" w:type="table">
    <w:name w:val="List Table 1 Light - Accent 4"/>
    <w:basedOn w:val="Style_3"/>
    <w:pPr>
      <w:widowControl w:val="1"/>
      <w:spacing w:after="0" w:line="240" w:lineRule="auto"/>
      <w:ind/>
    </w:pPr>
    <w:tblPr>
      <w:tblInd w:type="dxa" w:w="0"/>
    </w:tblPr>
  </w:style>
  <w:style w:styleId="Style_66" w:type="table">
    <w:name w:val="Bordered - Accent 2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67" w:type="table">
    <w:name w:val="List Table 7 Colorful"/>
    <w:basedOn w:val="Style_3"/>
    <w:pPr>
      <w:widowControl w:val="1"/>
      <w:spacing w:after="0" w:line="240" w:lineRule="auto"/>
      <w:ind/>
    </w:pPr>
    <w:tblPr>
      <w:tblInd w:type="dxa" w:w="0"/>
      <w:tblBorders>
        <w:right w:sz="4" w:themeColor="text1" w:themeTint="80" w:val="single"/>
      </w:tblBorders>
    </w:tblPr>
  </w:style>
  <w:style w:styleId="Style_68" w:type="table">
    <w:name w:val="Grid Table 4 - Accent 5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69" w:type="table">
    <w:name w:val="List Table 4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70" w:type="table">
    <w:name w:val="Plain Table 4"/>
    <w:basedOn w:val="Style_3"/>
    <w:pPr>
      <w:widowControl w:val="1"/>
      <w:spacing w:after="0" w:line="240" w:lineRule="auto"/>
      <w:ind/>
    </w:pPr>
    <w:tblPr>
      <w:tblInd w:type="dxa" w:w="0"/>
    </w:tblPr>
  </w:style>
  <w:style w:styleId="Style_71" w:type="table">
    <w:name w:val="Bordered &amp; Lined - Accent 3"/>
    <w:basedOn w:val="Style_3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72" w:type="table">
    <w:name w:val="List Table 6 Colorful - Accent 4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bottom w:sz="4" w:themeColor="accent4" w:themeTint="9A" w:val="single"/>
      </w:tblBorders>
    </w:tblPr>
  </w:style>
  <w:style w:styleId="Style_73" w:type="table">
    <w:name w:val="Grid Table 2 - Accent 5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74" w:type="table">
    <w:name w:val="List Table 6 Colorful - Accent 6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6" w:themeTint="98" w:val="single"/>
        <w:bottom w:sz="4" w:themeColor="accent6" w:themeTint="98" w:val="single"/>
      </w:tblBorders>
    </w:tblPr>
  </w:style>
  <w:style w:styleId="Style_75" w:type="table">
    <w:name w:val="List Table 5 Dark - Accent 5"/>
    <w:basedOn w:val="Style_3"/>
    <w:pPr>
      <w:widowControl w:val="1"/>
      <w:spacing w:after="0" w:line="240" w:lineRule="auto"/>
      <w:ind/>
    </w:p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76" w:type="table">
    <w:name w:val="Bordered &amp; Lined - Accent 4"/>
    <w:basedOn w:val="Style_3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77" w:type="table">
    <w:name w:val="Bordered - Accent 1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78" w:type="table">
    <w:name w:val="List Table 2 - Accent 2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79" w:type="table">
    <w:name w:val="List Table 6 Colorful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text1" w:themeTint="80" w:val="single"/>
        <w:bottom w:sz="4" w:themeColor="text1" w:themeTint="80" w:val="single"/>
      </w:tblBorders>
    </w:tblPr>
  </w:style>
  <w:style w:styleId="Style_80" w:type="table">
    <w:name w:val="List Table 2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81" w:type="table">
    <w:name w:val="Grid Table 1 Light - Accent 4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82" w:type="table">
    <w:name w:val="Lined - Accent 2"/>
    <w:basedOn w:val="Style_3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83" w:type="table">
    <w:name w:val="List Table 4 - Accent 2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84" w:type="table">
    <w:name w:val="List Table 3 - Accent 1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85" w:type="table">
    <w:name w:val="Grid Table 2 - Accent 4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86" w:type="table">
    <w:name w:val="Grid Table 6 Colorful - Accent 2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87" w:type="table">
    <w:name w:val="Grid Table 1 Light - Accent 1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88" w:type="table">
    <w:name w:val="Grid Table 3 - Accent 3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89" w:type="table">
    <w:name w:val="Lined - Accent 4"/>
    <w:basedOn w:val="Style_3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90" w:type="table">
    <w:name w:val="Grid Table 2 - Accent 1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91" w:type="table">
    <w:name w:val="Grid Table 2 - Accent 6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92" w:type="table">
    <w:name w:val="Grid Table 5 Dark- Accent 1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3" w:type="table">
    <w:name w:val="Bordered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94" w:type="table">
    <w:name w:val="List Table 6 Colorful - Accent 1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1" w:val="single"/>
        <w:bottom w:sz="4" w:themeColor="accent1" w:val="single"/>
      </w:tblBorders>
    </w:tblPr>
  </w:style>
  <w:style w:styleId="Style_95" w:type="table">
    <w:name w:val="List Table 5 Dark - Accent 3"/>
    <w:basedOn w:val="Style_3"/>
    <w:pPr>
      <w:widowControl w:val="1"/>
      <w:spacing w:after="0" w:line="240" w:lineRule="auto"/>
      <w:ind/>
    </w:p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96" w:type="table">
    <w:name w:val="Bordered - Accent 6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97" w:type="table">
    <w:name w:val="List Table 3 - Accent 5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98" w:type="table">
    <w:name w:val="List Table 3 - Accent 6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99" w:type="table">
    <w:name w:val="Bordered &amp; Lined - Accent 2"/>
    <w:basedOn w:val="Style_3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100" w:type="table">
    <w:name w:val="Grid Table 4 - Accent 1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01" w:type="table">
    <w:name w:val="List Table 5 Dark - Accent 1"/>
    <w:basedOn w:val="Style_3"/>
    <w:pPr>
      <w:widowControl w:val="1"/>
      <w:spacing w:after="0" w:line="240" w:lineRule="auto"/>
      <w:ind/>
    </w:p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02" w:type="table">
    <w:name w:val="Grid Table 3 - Accent 4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03" w:type="table">
    <w:name w:val="List Table 7 Colorful - Accent 2"/>
    <w:basedOn w:val="Style_3"/>
    <w:pPr>
      <w:widowControl w:val="1"/>
      <w:spacing w:after="0" w:line="240" w:lineRule="auto"/>
      <w:ind/>
    </w:pPr>
    <w:tblPr>
      <w:tblInd w:type="dxa" w:w="0"/>
      <w:tblBorders>
        <w:right w:sz="4" w:themeColor="accent2" w:themeTint="97" w:val="single"/>
      </w:tblBorders>
    </w:tblPr>
  </w:style>
  <w:style w:styleId="Style_104" w:type="table">
    <w:name w:val="Grid Table 6 Colorful - Accent 4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05" w:type="table">
    <w:name w:val="Lined - Accent"/>
    <w:basedOn w:val="Style_3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06" w:type="table">
    <w:name w:val="List Table 1 Light"/>
    <w:basedOn w:val="Style_3"/>
    <w:pPr>
      <w:widowControl w:val="1"/>
      <w:spacing w:after="0" w:line="240" w:lineRule="auto"/>
      <w:ind/>
    </w:pPr>
    <w:tblPr>
      <w:tblInd w:type="dxa" w:w="0"/>
    </w:tblPr>
  </w:style>
  <w:style w:styleId="Style_107" w:type="table">
    <w:name w:val="Grid Table 5 Dark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8" w:type="table">
    <w:name w:val="List Table 3 - Accent 2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09" w:type="table">
    <w:name w:val="Lined - Accent 1"/>
    <w:basedOn w:val="Style_3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10" w:type="table">
    <w:name w:val="List Table 4 - Accent 3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11" w:type="table">
    <w:name w:val="List Table 7 Colorful - Accent 3"/>
    <w:basedOn w:val="Style_3"/>
    <w:pPr>
      <w:widowControl w:val="1"/>
      <w:spacing w:after="0" w:line="240" w:lineRule="auto"/>
      <w:ind/>
    </w:pPr>
    <w:tblPr>
      <w:tblInd w:type="dxa" w:w="0"/>
      <w:tblBorders>
        <w:right w:sz="4" w:themeColor="accent3" w:themeTint="98" w:val="single"/>
      </w:tblBorders>
    </w:tblPr>
  </w:style>
  <w:style w:styleId="Style_112" w:type="table">
    <w:name w:val="Grid Table 3 - Accent 1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13" w:type="table">
    <w:name w:val="Bordered &amp; Lined - Accent"/>
    <w:basedOn w:val="Style_3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14" w:type="table">
    <w:name w:val="List Table 1 Light - Accent 6"/>
    <w:basedOn w:val="Style_3"/>
    <w:pPr>
      <w:widowControl w:val="1"/>
      <w:spacing w:after="0" w:line="240" w:lineRule="auto"/>
      <w:ind/>
    </w:pPr>
    <w:tblPr>
      <w:tblInd w:type="dxa" w:w="0"/>
    </w:tblPr>
  </w:style>
  <w:style w:styleId="Style_115" w:type="table">
    <w:name w:val="Grid Table 4 - Accent 2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16" w:type="table">
    <w:name w:val="List Table 2 - Accent 6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17" w:type="table">
    <w:name w:val="Grid Table 4 - Accent 4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18" w:type="table">
    <w:name w:val="List Table 7 Colorful - Accent 5"/>
    <w:basedOn w:val="Style_3"/>
    <w:pPr>
      <w:widowControl w:val="1"/>
      <w:spacing w:after="0" w:line="240" w:lineRule="auto"/>
      <w:ind/>
    </w:pPr>
    <w:tblPr>
      <w:tblInd w:type="dxa" w:w="0"/>
      <w:tblBorders>
        <w:right w:sz="4" w:themeColor="accent5" w:themeTint="9A" w:val="single"/>
      </w:tblBorders>
    </w:tblPr>
  </w:style>
  <w:style w:styleId="Style_119" w:type="table">
    <w:name w:val="List Table 2 - Accent 1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20" w:type="table">
    <w:name w:val="List Table 4 - Accent 6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21" w:type="table">
    <w:name w:val="Grid Table 1 Light - Accent 6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22" w:type="table">
    <w:name w:val="Grid Table 5 Dark - Accent 5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23" w:type="table">
    <w:name w:val="Grid Table 7 Colorful - Accent 4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4" w:type="table">
    <w:name w:val="Grid Table 6 Colorful - Accent 5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25" w:type="table">
    <w:name w:val="Grid Table 1 Light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26" w:type="table">
    <w:name w:val="Grid Table 5 Dark- Accent 4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27" w:type="table">
    <w:name w:val="Grid Table 6 Colorful - Accent 3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28" w:type="table">
    <w:name w:val="Grid Table 1 Light - Accent 3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29" w:type="table">
    <w:name w:val="List Table 3 - Accent 3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30" w:type="table">
    <w:name w:val="Table Grid Light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1" w:type="table">
    <w:name w:val="List Table 6 Colorful - Accent 2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bottom w:sz="4" w:themeColor="accent2" w:themeTint="97" w:val="single"/>
      </w:tblBorders>
    </w:tblPr>
  </w:style>
  <w:style w:styleId="Style_132" w:type="table">
    <w:name w:val="Grid Table 7 Colorful - Accent 6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33" w:type="table">
    <w:name w:val="Grid Table 6 Colorful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34" w:type="table">
    <w:name w:val="List Table 6 Colorful - Accent 3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3" w:themeTint="98" w:val="single"/>
        <w:bottom w:sz="4" w:themeColor="accent3" w:themeTint="98" w:val="single"/>
      </w:tblBorders>
    </w:tblPr>
  </w:style>
  <w:style w:styleId="Style_135" w:type="table">
    <w:name w:val="Grid Table 3 - Accent 6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36" w:type="table">
    <w:name w:val="Grid Table 3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37" w:type="table">
    <w:name w:val="Bordered - Accent 5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38" w:type="table">
    <w:name w:val="List Table 4 - Accent 1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39" w:type="table">
    <w:name w:val="Bordered - Accent 3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40" w:type="table">
    <w:name w:val="Plain Table 3"/>
    <w:basedOn w:val="Style_3"/>
    <w:pPr>
      <w:widowControl w:val="1"/>
      <w:spacing w:after="0" w:line="240" w:lineRule="auto"/>
      <w:ind/>
    </w:pPr>
    <w:tblPr>
      <w:tblInd w:type="dxa" w:w="0"/>
    </w:tblPr>
  </w:style>
  <w:style w:styleId="Style_141" w:type="table">
    <w:name w:val="List Table 5 Dark"/>
    <w:basedOn w:val="Style_3"/>
    <w:pPr>
      <w:widowControl w:val="1"/>
      <w:spacing w:after="0" w:line="240" w:lineRule="auto"/>
      <w:ind/>
    </w:p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42" w:type="table">
    <w:name w:val="List Table 4 - Accent 5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43" w:type="table">
    <w:name w:val="Grid Table 7 Colorful - Accent 2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44" w:type="table">
    <w:name w:val="Grid Table 6 Colorful - Accent 1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45" w:type="table">
    <w:name w:val="Lined - Accent 3"/>
    <w:basedOn w:val="Style_3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46" w:type="table">
    <w:name w:val="List Table 1 Light - Accent 5"/>
    <w:basedOn w:val="Style_3"/>
    <w:pPr>
      <w:widowControl w:val="1"/>
      <w:spacing w:after="0" w:line="240" w:lineRule="auto"/>
      <w:ind/>
    </w:pPr>
    <w:tblPr>
      <w:tblInd w:type="dxa" w:w="0"/>
    </w:tblPr>
  </w:style>
  <w:style w:styleId="Style_147" w:type="table">
    <w:name w:val="List Table 2 - Accent 3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48" w:type="table">
    <w:name w:val="Bordered - Accent 4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49" w:type="table">
    <w:name w:val="Table Grid"/>
    <w:basedOn w:val="Style_3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50" w:type="table">
    <w:name w:val="List Table 3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51" w:type="table">
    <w:name w:val="List Table 1 Light - Accent 2"/>
    <w:basedOn w:val="Style_3"/>
    <w:pPr>
      <w:widowControl w:val="1"/>
      <w:spacing w:after="0" w:line="240" w:lineRule="auto"/>
      <w:ind/>
    </w:pPr>
    <w:tblPr>
      <w:tblInd w:type="dxa" w:w="0"/>
    </w:tblPr>
  </w:style>
  <w:style w:styleId="Style_152" w:type="table">
    <w:name w:val="Grid Table 7 Colorful - Accent 3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53" w:type="table">
    <w:name w:val="Grid Table 2 - Accent 3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54" w:type="table">
    <w:name w:val="Grid Table 1 Light - Accent 5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55" w:type="table">
    <w:name w:val="Grid Table 7 Colorful - Accent 5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56" w:type="table">
    <w:name w:val="Plain Table 2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7" w:type="table">
    <w:name w:val="Grid Table 3 - Accent 5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58" w:type="table">
    <w:name w:val="List Table 7 Colorful - Accent 4"/>
    <w:basedOn w:val="Style_3"/>
    <w:pPr>
      <w:widowControl w:val="1"/>
      <w:spacing w:after="0" w:line="240" w:lineRule="auto"/>
      <w:ind/>
    </w:pPr>
    <w:tblPr>
      <w:tblInd w:type="dxa" w:w="0"/>
      <w:tblBorders>
        <w:right w:sz="4" w:themeColor="accent4" w:themeTint="9A" w:val="single"/>
      </w:tblBorders>
    </w:tblPr>
  </w:style>
  <w:style w:styleId="Style_159" w:type="table">
    <w:name w:val="Plain Table 5"/>
    <w:basedOn w:val="Style_3"/>
    <w:pPr>
      <w:widowControl w:val="1"/>
      <w:spacing w:after="0" w:line="240" w:lineRule="auto"/>
      <w:ind/>
    </w:pPr>
    <w:tblPr>
      <w:tblInd w:type="dxa" w:w="0"/>
    </w:tblPr>
  </w:style>
  <w:style w:styleId="Style_160" w:type="table">
    <w:name w:val="List Table 7 Colorful - Accent 6"/>
    <w:basedOn w:val="Style_3"/>
    <w:pPr>
      <w:widowControl w:val="1"/>
      <w:spacing w:after="0" w:line="240" w:lineRule="auto"/>
      <w:ind/>
    </w:pPr>
    <w:tblPr>
      <w:tblInd w:type="dxa" w:w="0"/>
      <w:tblBorders>
        <w:right w:sz="4" w:themeColor="accent6" w:themeTint="98" w:val="single"/>
      </w:tblBorders>
    </w:tblPr>
  </w:style>
  <w:style w:styleId="Style_161" w:type="table">
    <w:name w:val="List Table 3 - Accent 4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62" w:type="table">
    <w:name w:val="Grid Table 2 - Accent 2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63" w:type="table">
    <w:name w:val="Grid Table 6 Colorful - Accent 6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64" w:type="table">
    <w:name w:val="Grid Table 4 - Accent 3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65" w:type="table">
    <w:name w:val="List Table 7 Colorful - Accent 1"/>
    <w:basedOn w:val="Style_3"/>
    <w:pPr>
      <w:widowControl w:val="1"/>
      <w:spacing w:after="0" w:line="240" w:lineRule="auto"/>
      <w:ind/>
    </w:pPr>
    <w:tblPr>
      <w:tblInd w:type="dxa" w:w="0"/>
      <w:tblBorders>
        <w:right w:sz="4" w:themeColor="accent1" w:val="single"/>
      </w:tblBorders>
    </w:tblPr>
  </w:style>
  <w:style w:styleId="Style_166" w:type="table">
    <w:name w:val="List Table 4 - Accent 4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67" w:type="table">
    <w:name w:val="Grid Table 1 Light - Accent 2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68" w:type="table">
    <w:name w:val="List Table 2 - Accent 4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69" w:type="table">
    <w:name w:val="List Table 5 Dark - Accent 2"/>
    <w:basedOn w:val="Style_3"/>
    <w:pPr>
      <w:widowControl w:val="1"/>
      <w:spacing w:after="0" w:line="240" w:lineRule="auto"/>
      <w:ind/>
    </w:p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70" w:type="table">
    <w:name w:val="Grid Table 5 Dark - Accent 3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1" w:type="table">
    <w:name w:val="Grid Table 7 Colorful - Accent 1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72" w:type="table">
    <w:name w:val="Grid Table 3 - Accent 2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73" w:type="table">
    <w:name w:val="List Table 2 - Accent 5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74" w:type="table">
    <w:name w:val="List Table 1 Light - Accent 1"/>
    <w:basedOn w:val="Style_3"/>
    <w:pPr>
      <w:widowControl w:val="1"/>
      <w:spacing w:after="0" w:line="240" w:lineRule="auto"/>
      <w:ind/>
    </w:pPr>
    <w:tblPr>
      <w:tblInd w:type="dxa" w:w="0"/>
    </w:tblPr>
  </w:style>
  <w:style w:styleId="Style_175" w:type="table">
    <w:name w:val="Lined - Accent 6"/>
    <w:basedOn w:val="Style_3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76" w:type="table">
    <w:name w:val="Grid Table 7 Colorful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header7.xml" Type="http://schemas.openxmlformats.org/officeDocument/2006/relationships/header"/>
  <Relationship Id="rId6" Target="footer6.xml" Type="http://schemas.openxmlformats.org/officeDocument/2006/relationships/footer"/>
  <Relationship Id="rId14" Target="stylesWithEffects.xml" Type="http://schemas.microsoft.com/office/2007/relationships/stylesWithEffects"/>
  <Relationship Id="rId13" Target="styles.xml" Type="http://schemas.openxmlformats.org/officeDocument/2006/relationships/styles"/>
  <Relationship Id="rId4" Target="header4.xml" Type="http://schemas.openxmlformats.org/officeDocument/2006/relationships/header"/>
  <Relationship Id="rId3" Target="header3.xml" Type="http://schemas.openxmlformats.org/officeDocument/2006/relationships/header"/>
  <Relationship Id="rId12" Target="settings.xml" Type="http://schemas.openxmlformats.org/officeDocument/2006/relationships/settings"/>
  <Relationship Id="rId10" Target="footer10.xml" Type="http://schemas.openxmlformats.org/officeDocument/2006/relationships/footer"/>
  <Relationship Id="rId5" Target="header5.xml" Type="http://schemas.openxmlformats.org/officeDocument/2006/relationships/header"/>
  <Relationship Id="rId11" Target="fontTable.xml" Type="http://schemas.openxmlformats.org/officeDocument/2006/relationships/fontTable"/>
  <Relationship Id="rId8" Target="footer8.xml" Type="http://schemas.openxmlformats.org/officeDocument/2006/relationships/footer"/>
  <Relationship Id="rId16" Target="theme/theme1.xml" Type="http://schemas.openxmlformats.org/officeDocument/2006/relationships/theme"/>
  <Relationship Id="rId2" Target="header2.xml" Type="http://schemas.openxmlformats.org/officeDocument/2006/relationships/header"/>
  <Relationship Id="rId9" Target="footer9.xml" Type="http://schemas.openxmlformats.org/officeDocument/2006/relationships/footer"/>
  <Relationship Id="rId15" Target="webSettings.xml" Type="http://schemas.openxmlformats.org/officeDocument/2006/relationships/webSettings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2026-09-09T09:16:49Z</dcterms:created>
  <dcterms:modified xsi:type="dcterms:W3CDTF">2026-09-10T03:32:46Z</dcterms:modified>
</cp:coreProperties>
</file>