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5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6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7000000">
      <w:pPr>
        <w:rPr>
          <w:spacing w:val="-4"/>
          <w:sz w:val="28"/>
        </w:rPr>
      </w:pPr>
    </w:p>
    <w:p w14:paraId="08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08.09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667</w:t>
      </w:r>
      <w:r>
        <w:rPr>
          <w:spacing w:val="-4"/>
          <w:sz w:val="28"/>
        </w:rPr>
        <w:t>1</w:t>
      </w:r>
      <w:r>
        <w:rPr>
          <w:spacing w:val="-4"/>
          <w:sz w:val="28"/>
        </w:rPr>
        <w:t>-П</w:t>
      </w:r>
    </w:p>
    <w:p w14:paraId="09000000">
      <w:pPr>
        <w:widowControl w:val="0"/>
        <w:spacing w:after="0" w:line="240" w:lineRule="auto"/>
        <w:ind w:right="4253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 внесении изменения в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постановление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6"/>
        </w:rPr>
        <w:t>администрации города Магнитогорска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6"/>
        </w:rPr>
        <w:t>от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01.03.2024 №</w:t>
      </w:r>
      <w:r>
        <w:rPr>
          <w:rFonts w:ascii="PT Astra Serif" w:hAnsi="PT Astra Serif"/>
          <w:color w:val="000000"/>
          <w:sz w:val="26"/>
        </w:rPr>
        <w:t> </w:t>
      </w:r>
      <w:r>
        <w:rPr>
          <w:rFonts w:ascii="PT Astra Serif" w:hAnsi="PT Astra Serif"/>
          <w:sz w:val="26"/>
        </w:rPr>
        <w:t>2005-П</w:t>
      </w:r>
    </w:p>
    <w:p w14:paraId="0A000000">
      <w:pPr>
        <w:widowControl w:val="0"/>
        <w:spacing w:after="0" w:line="240" w:lineRule="auto"/>
        <w:ind/>
        <w:jc w:val="both"/>
        <w:rPr>
          <w:rFonts w:ascii="PT Astra Serif" w:hAnsi="PT Astra Serif"/>
          <w:sz w:val="26"/>
        </w:rPr>
      </w:pPr>
    </w:p>
    <w:p w14:paraId="0B000000">
      <w:pPr>
        <w:widowControl w:val="0"/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 целях создания условий для развития бизнеса, улучшения взаимодействия органов местного самоуправления города Магнитогорска и субъектов малого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6"/>
        </w:rPr>
        <w:t>и среднего предпринимательства, на основании Федерального закона от 24.07.2007 №</w:t>
      </w:r>
      <w:r>
        <w:rPr>
          <w:rFonts w:ascii="PT Astra Serif" w:hAnsi="PT Astra Serif"/>
          <w:color w:val="000000"/>
          <w:sz w:val="26"/>
        </w:rPr>
        <w:t> </w:t>
      </w:r>
      <w:r>
        <w:rPr>
          <w:rFonts w:ascii="PT Astra Serif" w:hAnsi="PT Astra Serif"/>
          <w:sz w:val="26"/>
        </w:rPr>
        <w:t>209-ФЗ «О развитии малого и среднего предпринимательства в Российской Федерации», Решения Магнитогорского городского Собрания депутатов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6"/>
        </w:rPr>
        <w:t>от 28 января 2014 года №</w:t>
      </w:r>
      <w:r>
        <w:rPr>
          <w:rFonts w:ascii="PT Astra Serif" w:hAnsi="PT Astra Serif"/>
          <w:color w:val="000000"/>
          <w:sz w:val="26"/>
        </w:rPr>
        <w:t> </w:t>
      </w:r>
      <w:r>
        <w:rPr>
          <w:rFonts w:ascii="PT Astra Serif" w:hAnsi="PT Astra Serif"/>
          <w:sz w:val="26"/>
        </w:rPr>
        <w:t>2 «Об утверждении Положения о содействии развитию малого и среднего предпринимательства на территории города Магнитогорска», постановлений администрации города Магнитогорска от 25.07.2023 №</w:t>
      </w:r>
      <w:r>
        <w:rPr>
          <w:rFonts w:ascii="PT Astra Serif" w:hAnsi="PT Astra Serif"/>
          <w:color w:val="000000"/>
          <w:sz w:val="26"/>
        </w:rPr>
        <w:t> </w:t>
      </w:r>
      <w:r>
        <w:rPr>
          <w:rFonts w:ascii="PT Astra Serif" w:hAnsi="PT Astra Serif"/>
          <w:sz w:val="26"/>
        </w:rPr>
        <w:t>7663-П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6"/>
        </w:rPr>
        <w:t>«Об утверждении Порядка создания координационных или совещательных органов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6"/>
        </w:rPr>
        <w:t>в области развития малого и среднего предпринимательства в городе Магнитогорске», от 08.08.2023 №</w:t>
      </w:r>
      <w:r>
        <w:rPr>
          <w:rFonts w:ascii="PT Astra Serif" w:hAnsi="PT Astra Serif"/>
          <w:color w:val="000000"/>
          <w:sz w:val="26"/>
        </w:rPr>
        <w:t> </w:t>
      </w:r>
      <w:r>
        <w:rPr>
          <w:rFonts w:ascii="PT Astra Serif" w:hAnsi="PT Astra Serif"/>
          <w:sz w:val="26"/>
        </w:rPr>
        <w:t>8189-П «Об общественном координационном Совете по развитию малого и среднего предпринимательства в городе Магнитогорске», руководствуясь Уставом города Магнитогорска,</w:t>
      </w:r>
    </w:p>
    <w:p w14:paraId="0C000000">
      <w:pPr>
        <w:widowControl w:val="0"/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</w:p>
    <w:p w14:paraId="0D000000">
      <w:pPr>
        <w:widowControl w:val="0"/>
        <w:spacing w:after="0" w:line="240" w:lineRule="auto"/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ПОСТАНОВЛЯЮ:</w:t>
      </w:r>
    </w:p>
    <w:p w14:paraId="0E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1.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Внести в постановление администрации города Магнитогорска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6"/>
        </w:rPr>
        <w:t>от 01.03.2024 №</w:t>
      </w:r>
      <w:r>
        <w:rPr>
          <w:rFonts w:ascii="PT Astra Serif" w:hAnsi="PT Astra Serif"/>
          <w:color w:val="000000"/>
          <w:sz w:val="26"/>
        </w:rPr>
        <w:t> </w:t>
      </w:r>
      <w:r>
        <w:rPr>
          <w:rFonts w:ascii="PT Astra Serif" w:hAnsi="PT Astra Serif"/>
          <w:sz w:val="26"/>
        </w:rPr>
        <w:t>2005-П «Об утверждении состава общественного координационного Совета по развитию малого и среднего предпринимательства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6"/>
        </w:rPr>
        <w:t>в городе Магнитогорске» (далее – постановление) изменение, приложение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6"/>
        </w:rPr>
        <w:t>к постановлению изложить в новой редакции (приложение).</w:t>
      </w:r>
    </w:p>
    <w:p w14:paraId="0F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2.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Настоящее постановление вступает в силу со дня его подписания.</w:t>
      </w:r>
    </w:p>
    <w:p w14:paraId="10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3.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Службе внешних связей и молодежной политики администрации </w:t>
      </w:r>
      <w:r>
        <w:rPr>
          <w:rFonts w:ascii="PT Astra Serif" w:hAnsi="PT Astra Serif"/>
          <w:spacing w:val="-6"/>
          <w:sz w:val="26"/>
        </w:rPr>
        <w:t>города Магнитогорска (Числова</w:t>
      </w:r>
      <w:r>
        <w:rPr>
          <w:rFonts w:ascii="PT Astra Serif" w:hAnsi="PT Astra Serif"/>
          <w:color w:val="000000"/>
          <w:spacing w:val="-6"/>
          <w:sz w:val="26"/>
        </w:rPr>
        <w:t> </w:t>
      </w:r>
      <w:r>
        <w:rPr>
          <w:rFonts w:ascii="PT Astra Serif" w:hAnsi="PT Astra Serif"/>
          <w:spacing w:val="-6"/>
          <w:sz w:val="26"/>
        </w:rPr>
        <w:t xml:space="preserve">Г.Д.) разместить настоящее постановление на </w:t>
      </w:r>
      <w:r>
        <w:rPr>
          <w:rFonts w:ascii="PT Astra Serif" w:hAnsi="PT Astra Serif"/>
          <w:sz w:val="26"/>
        </w:rPr>
        <w:t>официальном сайте администрации города Магнитогорска.</w:t>
      </w:r>
    </w:p>
    <w:p w14:paraId="11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4.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на заместителя Главы города Магнитогорска Макарову А.Н.</w:t>
      </w:r>
    </w:p>
    <w:p w14:paraId="12000000">
      <w:pPr>
        <w:widowControl w:val="0"/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</w:p>
    <w:p w14:paraId="13000000">
      <w:pPr>
        <w:widowControl w:val="0"/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</w:p>
    <w:p w14:paraId="14000000">
      <w:pPr>
        <w:widowControl w:val="0"/>
        <w:spacing w:after="0" w:line="240" w:lineRule="auto"/>
        <w:ind w:firstLine="709" w:left="0"/>
        <w:jc w:val="both"/>
        <w:rPr>
          <w:rFonts w:ascii="PT Astra Serif" w:hAnsi="PT Astra Serif"/>
          <w:sz w:val="26"/>
        </w:rPr>
      </w:pPr>
    </w:p>
    <w:p w14:paraId="15000000">
      <w:pPr>
        <w:widowControl w:val="0"/>
        <w:spacing w:after="0" w:line="240" w:lineRule="auto"/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Глава города Магнитогорска                                                                   С.Н. Бердников</w:t>
      </w:r>
    </w:p>
    <w:p w14:paraId="16000000">
      <w:pPr>
        <w:widowControl w:val="0"/>
        <w:spacing w:after="0" w:line="240" w:lineRule="auto"/>
        <w:ind/>
        <w:jc w:val="both"/>
        <w:rPr>
          <w:rFonts w:ascii="PT Astra Serif" w:hAnsi="PT Astra Serif"/>
          <w:sz w:val="26"/>
        </w:rPr>
      </w:pPr>
    </w:p>
    <w:p w14:paraId="17000000">
      <w:pPr>
        <w:widowControl w:val="0"/>
        <w:spacing w:after="0" w:line="240" w:lineRule="auto"/>
        <w:ind w:firstLine="709" w:left="0"/>
        <w:jc w:val="both"/>
        <w:rPr>
          <w:rFonts w:ascii="PT Astra Serif" w:hAnsi="PT Astra Serif"/>
          <w:sz w:val="20"/>
        </w:rPr>
      </w:pPr>
    </w:p>
    <w:p w14:paraId="18000000">
      <w:pPr>
        <w:sectPr>
          <w:footerReference r:id="rId2" w:type="default"/>
          <w:type w:val="nextPage"/>
          <w:pgSz w:h="16838" w:orient="portrait" w:w="11906"/>
          <w:pgMar w:bottom="1134" w:footer="709" w:gutter="0" w:header="0" w:left="1701" w:right="851" w:top="1134"/>
        </w:sectPr>
      </w:pPr>
    </w:p>
    <w:p w14:paraId="19000000">
      <w:pPr>
        <w:widowControl w:val="0"/>
        <w:spacing w:after="0" w:line="240" w:lineRule="auto"/>
        <w:ind w:firstLine="0" w:left="566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Приложение</w:t>
      </w:r>
    </w:p>
    <w:p w14:paraId="1A000000">
      <w:pPr>
        <w:widowControl w:val="0"/>
        <w:spacing w:after="0" w:line="240" w:lineRule="auto"/>
        <w:ind w:firstLine="0" w:left="566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к постановлению администрации</w:t>
      </w:r>
    </w:p>
    <w:p w14:paraId="1B000000">
      <w:pPr>
        <w:widowControl w:val="0"/>
        <w:spacing w:after="0" w:line="240" w:lineRule="auto"/>
        <w:ind w:firstLine="0" w:left="566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города Магнитогорска</w:t>
      </w:r>
    </w:p>
    <w:p w14:paraId="1C000000">
      <w:pPr>
        <w:widowControl w:val="0"/>
        <w:spacing w:after="0" w:line="240" w:lineRule="auto"/>
        <w:ind w:firstLine="0" w:left="566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от 08.09.2026 № 6671-П</w:t>
      </w:r>
    </w:p>
    <w:p w14:paraId="1D000000">
      <w:pPr>
        <w:widowControl w:val="0"/>
        <w:spacing w:after="0" w:line="240" w:lineRule="auto"/>
        <w:ind w:firstLine="0" w:left="5669"/>
        <w:jc w:val="both"/>
        <w:rPr>
          <w:rFonts w:ascii="PT Astra Serif" w:hAnsi="PT Astra Serif"/>
          <w:sz w:val="24"/>
        </w:rPr>
      </w:pPr>
    </w:p>
    <w:p w14:paraId="1E000000">
      <w:pPr>
        <w:widowControl w:val="0"/>
        <w:spacing w:after="0" w:line="240" w:lineRule="auto"/>
        <w:ind w:firstLine="0" w:left="566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Приложение</w:t>
      </w:r>
    </w:p>
    <w:p w14:paraId="1F000000">
      <w:pPr>
        <w:widowControl w:val="0"/>
        <w:spacing w:after="0" w:line="240" w:lineRule="auto"/>
        <w:ind w:firstLine="0" w:left="566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к постановлению администрации </w:t>
      </w:r>
    </w:p>
    <w:p w14:paraId="20000000">
      <w:pPr>
        <w:widowControl w:val="0"/>
        <w:spacing w:after="0" w:line="240" w:lineRule="auto"/>
        <w:ind w:firstLine="0" w:left="566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города Магнитогорска</w:t>
      </w:r>
    </w:p>
    <w:p w14:paraId="21000000">
      <w:pPr>
        <w:widowControl w:val="0"/>
        <w:spacing w:after="0" w:line="240" w:lineRule="auto"/>
        <w:ind w:firstLine="0" w:left="566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от 01.03.2024 №2005-П</w:t>
      </w:r>
    </w:p>
    <w:p w14:paraId="22000000">
      <w:pPr>
        <w:widowControl w:val="0"/>
        <w:spacing w:after="0" w:line="240" w:lineRule="auto"/>
        <w:ind/>
        <w:contextualSpacing w:val="1"/>
        <w:rPr>
          <w:rFonts w:ascii="PT Astra Serif" w:hAnsi="PT Astra Serif"/>
          <w:sz w:val="26"/>
        </w:rPr>
      </w:pPr>
    </w:p>
    <w:p w14:paraId="23000000">
      <w:pPr>
        <w:widowControl w:val="0"/>
        <w:spacing w:after="0" w:line="240" w:lineRule="auto"/>
        <w:ind/>
        <w:contextualSpacing w:val="1"/>
        <w:rPr>
          <w:rFonts w:ascii="PT Astra Serif" w:hAnsi="PT Astra Serif"/>
          <w:sz w:val="26"/>
        </w:rPr>
      </w:pPr>
    </w:p>
    <w:p w14:paraId="24000000">
      <w:pPr>
        <w:widowControl w:val="0"/>
        <w:spacing w:after="0" w:line="240" w:lineRule="auto"/>
        <w:ind/>
        <w:contextualSpacing w:val="1"/>
        <w:rPr>
          <w:rFonts w:ascii="PT Astra Serif" w:hAnsi="PT Astra Serif"/>
          <w:sz w:val="26"/>
        </w:rPr>
      </w:pPr>
    </w:p>
    <w:p w14:paraId="25000000">
      <w:pPr>
        <w:widowControl w:val="0"/>
        <w:spacing w:after="0" w:line="240" w:lineRule="auto"/>
        <w:ind/>
        <w:contextualSpacing w:val="1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Состав</w:t>
      </w:r>
    </w:p>
    <w:p w14:paraId="26000000">
      <w:pPr>
        <w:widowControl w:val="0"/>
        <w:spacing w:after="0" w:line="240" w:lineRule="auto"/>
        <w:ind/>
        <w:contextualSpacing w:val="1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общественного координационного Совета</w:t>
      </w:r>
    </w:p>
    <w:p w14:paraId="27000000">
      <w:pPr>
        <w:widowControl w:val="0"/>
        <w:spacing w:after="0" w:line="240" w:lineRule="auto"/>
        <w:ind/>
        <w:contextualSpacing w:val="1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6"/>
        </w:rPr>
        <w:t>по развитию малого и среднего предпринимательства в городе Магнитогорске</w:t>
      </w:r>
    </w:p>
    <w:p w14:paraId="28000000">
      <w:pPr>
        <w:widowControl w:val="0"/>
        <w:spacing w:after="0" w:line="240" w:lineRule="auto"/>
        <w:ind/>
        <w:contextualSpacing w:val="1"/>
        <w:rPr>
          <w:rFonts w:ascii="PT Astra Serif" w:hAnsi="PT Astra Serif"/>
          <w:sz w:val="26"/>
        </w:rPr>
      </w:pPr>
    </w:p>
    <w:tbl>
      <w:tblPr>
        <w:tblStyle w:val="Style_2"/>
        <w:tblW w:type="auto" w:w="0"/>
        <w:tblLayout w:type="fixed"/>
      </w:tblPr>
      <w:tblGrid>
        <w:gridCol w:w="2974"/>
        <w:gridCol w:w="513"/>
        <w:gridCol w:w="5800"/>
      </w:tblGrid>
      <w:tr>
        <w:trPr>
          <w:trHeight w:hRule="atLeast" w:val="636"/>
        </w:trPr>
        <w:tc>
          <w:tcPr>
            <w:tcW w:type="dxa" w:w="2974"/>
          </w:tcPr>
          <w:p w14:paraId="29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Макарова А.Н.</w:t>
            </w:r>
          </w:p>
        </w:tc>
        <w:tc>
          <w:tcPr>
            <w:tcW w:type="dxa" w:w="513"/>
          </w:tcPr>
          <w:p w14:paraId="2A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2B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председатель Совета, заместитель Главы города Магнитогорска</w:t>
            </w:r>
          </w:p>
        </w:tc>
      </w:tr>
      <w:tr>
        <w:trPr>
          <w:trHeight w:hRule="atLeast" w:val="1194"/>
        </w:trPr>
        <w:tc>
          <w:tcPr>
            <w:tcW w:type="dxa" w:w="2974"/>
          </w:tcPr>
          <w:p w14:paraId="2C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Матлюк М.К.</w:t>
            </w:r>
          </w:p>
        </w:tc>
        <w:tc>
          <w:tcPr>
            <w:tcW w:type="dxa" w:w="513"/>
          </w:tcPr>
          <w:p w14:paraId="2D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2E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заместитель председателя Совета, начальник управления экономики и инвестиций администрации города Магнитогорска</w:t>
            </w:r>
          </w:p>
        </w:tc>
      </w:tr>
      <w:tr>
        <w:trPr>
          <w:trHeight w:hRule="atLeast" w:val="547"/>
        </w:trPr>
        <w:tc>
          <w:tcPr>
            <w:tcW w:type="dxa" w:w="9287"/>
            <w:gridSpan w:val="3"/>
          </w:tcPr>
          <w:p w14:paraId="2F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Члены Совета:</w:t>
            </w:r>
          </w:p>
        </w:tc>
      </w:tr>
      <w:tr>
        <w:trPr>
          <w:trHeight w:hRule="atLeast" w:val="641"/>
        </w:trPr>
        <w:tc>
          <w:tcPr>
            <w:tcW w:type="dxa" w:w="2974"/>
          </w:tcPr>
          <w:p w14:paraId="30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Ахметзянов Р.Ф.</w:t>
            </w:r>
          </w:p>
        </w:tc>
        <w:tc>
          <w:tcPr>
            <w:tcW w:type="dxa" w:w="513"/>
          </w:tcPr>
          <w:p w14:paraId="31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32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директор ООО «ММК-ИНДУСТРИАЛЬНЫЙ ПАРК» (по согласованию)</w:t>
            </w:r>
          </w:p>
        </w:tc>
      </w:tr>
      <w:tr>
        <w:trPr>
          <w:trHeight w:hRule="atLeast" w:val="353"/>
        </w:trPr>
        <w:tc>
          <w:tcPr>
            <w:tcW w:type="dxa" w:w="2974"/>
          </w:tcPr>
          <w:p w14:paraId="33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Беркутова Н.В.</w:t>
            </w:r>
          </w:p>
        </w:tc>
        <w:tc>
          <w:tcPr>
            <w:tcW w:type="dxa" w:w="513"/>
          </w:tcPr>
          <w:p w14:paraId="34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35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директор ООО «Акватекс» (по согласованию)</w:t>
            </w:r>
          </w:p>
        </w:tc>
      </w:tr>
      <w:tr>
        <w:trPr>
          <w:trHeight w:hRule="atLeast" w:val="701"/>
        </w:trPr>
        <w:tc>
          <w:tcPr>
            <w:tcW w:type="dxa" w:w="2974"/>
          </w:tcPr>
          <w:p w14:paraId="36000000">
            <w:pPr>
              <w:pStyle w:val="Style_3"/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Васин М.Г.</w:t>
            </w:r>
          </w:p>
        </w:tc>
        <w:tc>
          <w:tcPr>
            <w:tcW w:type="dxa" w:w="513"/>
          </w:tcPr>
          <w:p w14:paraId="37000000">
            <w:pPr>
              <w:pStyle w:val="Style_3"/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38000000">
            <w:pPr>
              <w:pStyle w:val="Style_3"/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руководитель о</w:t>
            </w:r>
            <w:r>
              <w:rPr>
                <w:rFonts w:ascii="PT Astra Serif" w:hAnsi="PT Astra Serif"/>
                <w:color w:val="000000"/>
                <w:sz w:val="28"/>
              </w:rPr>
              <w:t>бособленного подразделения Фонда развития предпринимательс</w:t>
            </w:r>
            <w:r>
              <w:rPr>
                <w:rFonts w:ascii="PT Astra Serif" w:hAnsi="PT Astra Serif"/>
                <w:color w:val="000000"/>
                <w:sz w:val="28"/>
              </w:rPr>
              <w:t>тва Челябинской области – Центр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«Мой бизнес» в городе Магнитогорске (по согласованию)</w:t>
            </w:r>
          </w:p>
        </w:tc>
      </w:tr>
      <w:tr>
        <w:trPr>
          <w:trHeight w:hRule="atLeast" w:val="701"/>
        </w:trPr>
        <w:tc>
          <w:tcPr>
            <w:tcW w:type="dxa" w:w="2974"/>
          </w:tcPr>
          <w:p w14:paraId="39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Веремей И.Н.</w:t>
            </w:r>
          </w:p>
        </w:tc>
        <w:tc>
          <w:tcPr>
            <w:tcW w:type="dxa" w:w="513"/>
          </w:tcPr>
          <w:p w14:paraId="3A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3B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директор ООО «Конный парк», директор АНО Центр «Крылья» (по согласованию)</w:t>
            </w:r>
          </w:p>
        </w:tc>
      </w:tr>
      <w:tr>
        <w:trPr>
          <w:trHeight w:hRule="atLeast" w:val="883"/>
        </w:trPr>
        <w:tc>
          <w:tcPr>
            <w:tcW w:type="dxa" w:w="2974"/>
          </w:tcPr>
          <w:p w14:paraId="3C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Верховодова Е.Г.</w:t>
            </w:r>
          </w:p>
        </w:tc>
        <w:tc>
          <w:tcPr>
            <w:tcW w:type="dxa" w:w="513"/>
          </w:tcPr>
          <w:p w14:paraId="3D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3E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председатель Комитета по управлению имуществом и земельными отношениями администрации города Магнитогорска</w:t>
            </w:r>
          </w:p>
        </w:tc>
      </w:tr>
      <w:tr>
        <w:trPr>
          <w:trHeight w:hRule="atLeast" w:val="1288"/>
        </w:trPr>
        <w:tc>
          <w:tcPr>
            <w:tcW w:type="dxa" w:w="2974"/>
          </w:tcPr>
          <w:p w14:paraId="3F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Гурьянова С.Н.</w:t>
            </w:r>
          </w:p>
          <w:p w14:paraId="40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</w:p>
        </w:tc>
        <w:tc>
          <w:tcPr>
            <w:tcW w:type="dxa" w:w="513"/>
          </w:tcPr>
          <w:p w14:paraId="41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42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председатель Правления общественной организации «Объединение защиты прав потребителей города Магнитогорска» (по согласованию)</w:t>
            </w:r>
          </w:p>
        </w:tc>
      </w:tr>
      <w:tr>
        <w:trPr>
          <w:trHeight w:hRule="atLeast" w:val="668"/>
        </w:trPr>
        <w:tc>
          <w:tcPr>
            <w:tcW w:type="dxa" w:w="2974"/>
          </w:tcPr>
          <w:p w14:paraId="43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Еремина С.В.</w:t>
            </w:r>
          </w:p>
        </w:tc>
        <w:tc>
          <w:tcPr>
            <w:tcW w:type="dxa" w:w="513"/>
          </w:tcPr>
          <w:p w14:paraId="44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45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председатель Правления «Кредит Урал Банк» (Акционерное общество) (по согласованию)</w:t>
            </w:r>
          </w:p>
        </w:tc>
      </w:tr>
      <w:tr>
        <w:trPr>
          <w:trHeight w:hRule="atLeast" w:val="701"/>
        </w:trPr>
        <w:tc>
          <w:tcPr>
            <w:tcW w:type="dxa" w:w="2974"/>
          </w:tcPr>
          <w:p w14:paraId="46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Загузов Д.С.</w:t>
            </w:r>
          </w:p>
        </w:tc>
        <w:tc>
          <w:tcPr>
            <w:tcW w:type="dxa" w:w="513"/>
          </w:tcPr>
          <w:p w14:paraId="47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48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директор ООО «Хороший чай» (по согласованию)</w:t>
            </w:r>
          </w:p>
        </w:tc>
      </w:tr>
      <w:tr>
        <w:trPr>
          <w:trHeight w:hRule="atLeast" w:val="701"/>
        </w:trPr>
        <w:tc>
          <w:tcPr>
            <w:tcW w:type="dxa" w:w="2974"/>
          </w:tcPr>
          <w:p w14:paraId="49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Запьянцев Г.И.</w:t>
            </w:r>
          </w:p>
        </w:tc>
        <w:tc>
          <w:tcPr>
            <w:tcW w:type="dxa" w:w="513"/>
          </w:tcPr>
          <w:p w14:paraId="4A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4B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президент Союза «Магнитогорская торгово-промышленная палата» (по согласованию)</w:t>
            </w:r>
          </w:p>
        </w:tc>
      </w:tr>
      <w:tr>
        <w:trPr>
          <w:trHeight w:hRule="atLeast" w:val="701"/>
        </w:trPr>
        <w:tc>
          <w:tcPr>
            <w:tcW w:type="dxa" w:w="2974"/>
          </w:tcPr>
          <w:p w14:paraId="4C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Ложкин И.А.</w:t>
            </w:r>
          </w:p>
        </w:tc>
        <w:tc>
          <w:tcPr>
            <w:tcW w:type="dxa" w:w="513"/>
          </w:tcPr>
          <w:p w14:paraId="4D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4E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директор ООО «РнД МГТУ» (по согласованию)</w:t>
            </w:r>
          </w:p>
        </w:tc>
      </w:tr>
      <w:tr>
        <w:trPr>
          <w:trHeight w:hRule="atLeast" w:val="945"/>
        </w:trPr>
        <w:tc>
          <w:tcPr>
            <w:tcW w:type="dxa" w:w="2974"/>
          </w:tcPr>
          <w:p w14:paraId="4F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Максимов Е.Ю.</w:t>
            </w:r>
          </w:p>
        </w:tc>
        <w:tc>
          <w:tcPr>
            <w:tcW w:type="dxa" w:w="513"/>
          </w:tcPr>
          <w:p w14:paraId="50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51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общественный представитель Уполномоченного по защите прав предпринимателей в Челябинской области в городе Магнитогорске</w:t>
            </w:r>
            <w:bookmarkStart w:id="1" w:name="_GoBack_Копия_2"/>
            <w:bookmarkEnd w:id="1"/>
            <w:r>
              <w:rPr>
                <w:rFonts w:ascii="PT Astra Serif" w:hAnsi="PT Astra Serif"/>
                <w:color w:val="000000"/>
                <w:sz w:val="28"/>
              </w:rPr>
              <w:t xml:space="preserve">  (по согласованию)</w:t>
            </w:r>
          </w:p>
        </w:tc>
      </w:tr>
      <w:tr>
        <w:trPr>
          <w:trHeight w:hRule="atLeast" w:val="564"/>
        </w:trPr>
        <w:tc>
          <w:tcPr>
            <w:tcW w:type="dxa" w:w="2974"/>
          </w:tcPr>
          <w:p w14:paraId="52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Ромашкина Л.Н.</w:t>
            </w:r>
          </w:p>
        </w:tc>
        <w:tc>
          <w:tcPr>
            <w:tcW w:type="dxa" w:w="513"/>
          </w:tcPr>
          <w:p w14:paraId="53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54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индивидуальный предприниматель (по согласованию)</w:t>
            </w:r>
          </w:p>
        </w:tc>
      </w:tr>
      <w:tr>
        <w:trPr>
          <w:trHeight w:hRule="atLeast" w:val="624"/>
        </w:trPr>
        <w:tc>
          <w:tcPr>
            <w:tcW w:type="dxa" w:w="2974"/>
          </w:tcPr>
          <w:p w14:paraId="55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Рубан М.С.</w:t>
            </w:r>
          </w:p>
          <w:p w14:paraId="56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</w:p>
        </w:tc>
        <w:tc>
          <w:tcPr>
            <w:tcW w:type="dxa" w:w="513"/>
          </w:tcPr>
          <w:p w14:paraId="57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58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исполнительный директор АО НПО «Андроидная техника» (по согласованию)</w:t>
            </w:r>
          </w:p>
        </w:tc>
      </w:tr>
      <w:tr>
        <w:trPr>
          <w:trHeight w:hRule="atLeast" w:val="701"/>
        </w:trPr>
        <w:tc>
          <w:tcPr>
            <w:tcW w:type="dxa" w:w="2974"/>
          </w:tcPr>
          <w:p w14:paraId="59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Чистякова С.А.</w:t>
            </w:r>
          </w:p>
        </w:tc>
        <w:tc>
          <w:tcPr>
            <w:tcW w:type="dxa" w:w="513"/>
          </w:tcPr>
          <w:p w14:paraId="5A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–</w:t>
            </w:r>
          </w:p>
        </w:tc>
        <w:tc>
          <w:tcPr>
            <w:tcW w:type="dxa" w:w="5800"/>
          </w:tcPr>
          <w:p w14:paraId="5B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индивидуальный предприниматель (по согласованию)</w:t>
            </w:r>
          </w:p>
        </w:tc>
      </w:tr>
    </w:tbl>
    <w:p w14:paraId="5C000000">
      <w:pPr>
        <w:widowControl w:val="0"/>
        <w:spacing w:after="0" w:line="240" w:lineRule="auto"/>
        <w:ind/>
        <w:rPr>
          <w:rFonts w:ascii="PT Astra Serif" w:hAnsi="PT Astra Serif"/>
          <w:sz w:val="26"/>
        </w:rPr>
      </w:pPr>
    </w:p>
    <w:p w14:paraId="5D000000">
      <w:pPr>
        <w:widowControl w:val="0"/>
        <w:spacing w:after="0" w:line="240" w:lineRule="auto"/>
        <w:ind/>
        <w:rPr>
          <w:rFonts w:ascii="PT Astra Serif" w:hAnsi="PT Astra Serif"/>
        </w:rPr>
      </w:pPr>
    </w:p>
    <w:sectPr>
      <w:footerReference r:id="rId1" w:type="default"/>
      <w:type w:val="nextPage"/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Вр-2472574</w:t>
    </w: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Вр-2472574</w:t>
    </w: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200" w:line="276" w:lineRule="auto"/>
      <w:ind/>
    </w:pPr>
  </w:style>
  <w:style w:default="1" w:styleId="Style_4_ch" w:type="character">
    <w:name w:val="Normal"/>
    <w:link w:val="Style_4"/>
  </w:style>
  <w:style w:styleId="Style_5" w:type="paragraph">
    <w:name w:val="toc 2"/>
    <w:basedOn w:val="Style_4"/>
    <w:next w:val="Style_4"/>
    <w:link w:val="Style_5_ch"/>
    <w:uiPriority w:val="39"/>
    <w:pPr>
      <w:widowControl w:val="0"/>
      <w:spacing w:after="57"/>
      <w:ind w:firstLine="0" w:left="283" w:right="0"/>
    </w:pPr>
  </w:style>
  <w:style w:styleId="Style_5_ch" w:type="character">
    <w:name w:val="toc 2"/>
    <w:basedOn w:val="Style_4_ch"/>
    <w:link w:val="Style_5"/>
  </w:style>
  <w:style w:styleId="Style_6" w:type="paragraph">
    <w:name w:val="toc 4"/>
    <w:basedOn w:val="Style_4"/>
    <w:next w:val="Style_4"/>
    <w:link w:val="Style_6_ch"/>
    <w:uiPriority w:val="39"/>
    <w:pPr>
      <w:widowControl w:val="0"/>
      <w:spacing w:after="57"/>
      <w:ind w:firstLine="0" w:left="850" w:right="0"/>
    </w:pPr>
  </w:style>
  <w:style w:styleId="Style_6_ch" w:type="character">
    <w:name w:val="toc 4"/>
    <w:basedOn w:val="Style_4_ch"/>
    <w:link w:val="Style_6"/>
  </w:style>
  <w:style w:styleId="Style_1" w:type="paragraph">
    <w:name w:val="Footer"/>
    <w:basedOn w:val="Style_4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4_ch"/>
    <w:link w:val="Style_1"/>
  </w:style>
  <w:style w:styleId="Style_7" w:type="paragraph">
    <w:name w:val="heading 7"/>
    <w:basedOn w:val="Style_4"/>
    <w:next w:val="Style_4"/>
    <w:link w:val="Style_7_ch"/>
    <w:uiPriority w:val="9"/>
    <w:qFormat/>
    <w:pPr>
      <w:keepNext w:val="1"/>
      <w:keepLines w:val="1"/>
      <w:widowControl w:val="0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7_ch" w:type="character">
    <w:name w:val="heading 7"/>
    <w:basedOn w:val="Style_4_ch"/>
    <w:link w:val="Style_7"/>
    <w:rPr>
      <w:rFonts w:ascii="Liberation Sans" w:hAnsi="Liberation Sans"/>
      <w:b w:val="1"/>
      <w:i w:val="1"/>
      <w:sz w:val="22"/>
    </w:rPr>
  </w:style>
  <w:style w:styleId="Style_8" w:type="paragraph">
    <w:name w:val="toc 6"/>
    <w:basedOn w:val="Style_4"/>
    <w:next w:val="Style_4"/>
    <w:link w:val="Style_8_ch"/>
    <w:uiPriority w:val="39"/>
    <w:pPr>
      <w:widowControl w:val="0"/>
      <w:spacing w:after="57"/>
      <w:ind w:firstLine="0" w:left="1417" w:right="0"/>
    </w:pPr>
  </w:style>
  <w:style w:styleId="Style_8_ch" w:type="character">
    <w:name w:val="toc 6"/>
    <w:basedOn w:val="Style_4_ch"/>
    <w:link w:val="Style_8"/>
  </w:style>
  <w:style w:styleId="Style_9" w:type="paragraph">
    <w:name w:val="toc 7"/>
    <w:basedOn w:val="Style_4"/>
    <w:next w:val="Style_4"/>
    <w:link w:val="Style_9_ch"/>
    <w:uiPriority w:val="39"/>
    <w:pPr>
      <w:widowControl w:val="0"/>
      <w:spacing w:after="57"/>
      <w:ind w:firstLine="0" w:left="1701" w:right="0"/>
    </w:pPr>
  </w:style>
  <w:style w:styleId="Style_9_ch" w:type="character">
    <w:name w:val="toc 7"/>
    <w:basedOn w:val="Style_4_ch"/>
    <w:link w:val="Style_9"/>
  </w:style>
  <w:style w:styleId="Style_10" w:type="paragraph">
    <w:name w:val="Endnote"/>
    <w:basedOn w:val="Style_4"/>
    <w:link w:val="Style_10_ch"/>
    <w:pPr>
      <w:widowControl w:val="0"/>
      <w:spacing w:after="0" w:line="240" w:lineRule="auto"/>
      <w:ind/>
    </w:pPr>
    <w:rPr>
      <w:sz w:val="20"/>
    </w:rPr>
  </w:style>
  <w:style w:styleId="Style_10_ch" w:type="character">
    <w:name w:val="Endnote"/>
    <w:basedOn w:val="Style_4_ch"/>
    <w:link w:val="Style_10"/>
    <w:rPr>
      <w:sz w:val="20"/>
    </w:rPr>
  </w:style>
  <w:style w:styleId="Style_11" w:type="paragraph">
    <w:name w:val="heading 3"/>
    <w:basedOn w:val="Style_4"/>
    <w:next w:val="Style_4"/>
    <w:link w:val="Style_11_ch"/>
    <w:uiPriority w:val="9"/>
    <w:qFormat/>
    <w:pPr>
      <w:keepNext w:val="1"/>
      <w:keepLines w:val="1"/>
      <w:widowControl w:val="0"/>
      <w:spacing w:after="200" w:before="320"/>
      <w:ind/>
      <w:outlineLvl w:val="2"/>
    </w:pPr>
    <w:rPr>
      <w:rFonts w:ascii="Liberation Sans" w:hAnsi="Liberation Sans"/>
      <w:sz w:val="30"/>
    </w:rPr>
  </w:style>
  <w:style w:styleId="Style_11_ch" w:type="character">
    <w:name w:val="heading 3"/>
    <w:basedOn w:val="Style_4_ch"/>
    <w:link w:val="Style_11"/>
    <w:rPr>
      <w:rFonts w:ascii="Liberation Sans" w:hAnsi="Liberation Sans"/>
      <w:sz w:val="30"/>
    </w:rPr>
  </w:style>
  <w:style w:styleId="Style_12" w:type="paragraph">
    <w:name w:val="heading 9"/>
    <w:basedOn w:val="Style_4"/>
    <w:next w:val="Style_4"/>
    <w:link w:val="Style_12_ch"/>
    <w:uiPriority w:val="9"/>
    <w:qFormat/>
    <w:pPr>
      <w:keepNext w:val="1"/>
      <w:keepLines w:val="1"/>
      <w:widowControl w:val="0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12_ch" w:type="character">
    <w:name w:val="heading 9"/>
    <w:basedOn w:val="Style_4_ch"/>
    <w:link w:val="Style_12"/>
    <w:rPr>
      <w:rFonts w:ascii="Liberation Sans" w:hAnsi="Liberation Sans"/>
      <w:i w:val="1"/>
      <w:sz w:val="21"/>
    </w:rPr>
  </w:style>
  <w:style w:styleId="Style_13" w:type="paragraph">
    <w:name w:val="List Paragraph"/>
    <w:basedOn w:val="Style_4"/>
    <w:link w:val="Style_13_ch"/>
    <w:pPr>
      <w:widowControl w:val="0"/>
      <w:ind w:firstLine="0" w:left="720"/>
      <w:contextualSpacing w:val="1"/>
    </w:pPr>
  </w:style>
  <w:style w:styleId="Style_13_ch" w:type="character">
    <w:name w:val="List Paragraph"/>
    <w:basedOn w:val="Style_4_ch"/>
    <w:link w:val="Style_13"/>
  </w:style>
  <w:style w:styleId="Style_3" w:type="paragraph">
    <w:name w:val="ConsPlusNormal"/>
    <w:link w:val="Style_3_ch"/>
    <w:pPr>
      <w:widowControl w:val="0"/>
      <w:spacing w:after="0" w:line="240" w:lineRule="auto"/>
      <w:ind/>
    </w:pPr>
  </w:style>
  <w:style w:styleId="Style_3_ch" w:type="character">
    <w:name w:val="ConsPlusNormal"/>
    <w:link w:val="Style_3"/>
  </w:style>
  <w:style w:styleId="Style_14" w:type="paragraph">
    <w:name w:val="No Spacing"/>
    <w:link w:val="Style_14_ch"/>
    <w:pPr>
      <w:widowControl w:val="0"/>
      <w:spacing w:after="0" w:before="0" w:line="240" w:lineRule="auto"/>
      <w:ind/>
    </w:pPr>
  </w:style>
  <w:style w:styleId="Style_14_ch" w:type="character">
    <w:name w:val="No Spacing"/>
    <w:link w:val="Style_14"/>
  </w:style>
  <w:style w:styleId="Style_15" w:type="paragraph">
    <w:name w:val="toc 3"/>
    <w:basedOn w:val="Style_4"/>
    <w:next w:val="Style_4"/>
    <w:link w:val="Style_15_ch"/>
    <w:uiPriority w:val="39"/>
    <w:pPr>
      <w:widowControl w:val="0"/>
      <w:spacing w:after="57"/>
      <w:ind w:firstLine="0" w:left="567" w:right="0"/>
    </w:pPr>
  </w:style>
  <w:style w:styleId="Style_15_ch" w:type="character">
    <w:name w:val="toc 3"/>
    <w:basedOn w:val="Style_4_ch"/>
    <w:link w:val="Style_15"/>
  </w:style>
  <w:style w:styleId="Style_16" w:type="paragraph">
    <w:name w:val="Caption"/>
    <w:basedOn w:val="Style_4"/>
    <w:next w:val="Style_4"/>
    <w:link w:val="Style_16_ch"/>
    <w:pPr>
      <w:widowControl w:val="0"/>
      <w:spacing w:line="276" w:lineRule="auto"/>
      <w:ind/>
    </w:pPr>
    <w:rPr>
      <w:b w:val="1"/>
      <w:color w:themeColor="accent1" w:val="5B9BD5"/>
      <w:sz w:val="18"/>
    </w:rPr>
  </w:style>
  <w:style w:styleId="Style_16_ch" w:type="character">
    <w:name w:val="Caption"/>
    <w:basedOn w:val="Style_4_ch"/>
    <w:link w:val="Style_16"/>
    <w:rPr>
      <w:b w:val="1"/>
      <w:color w:themeColor="accent1" w:val="5B9BD5"/>
      <w:sz w:val="18"/>
    </w:rPr>
  </w:style>
  <w:style w:styleId="Style_17" w:type="paragraph">
    <w:name w:val="Intense Quote"/>
    <w:basedOn w:val="Style_4"/>
    <w:next w:val="Style_4"/>
    <w:link w:val="Style_17_ch"/>
    <w:pPr>
      <w:widowControl w:val="0"/>
      <w:ind w:firstLine="0" w:left="720" w:right="720"/>
      <w:contextualSpacing w:val="0"/>
    </w:pPr>
    <w:rPr>
      <w:i w:val="1"/>
    </w:rPr>
  </w:style>
  <w:style w:styleId="Style_17_ch" w:type="character">
    <w:name w:val="Intense Quote"/>
    <w:basedOn w:val="Style_4_ch"/>
    <w:link w:val="Style_17"/>
    <w:rPr>
      <w:i w:val="1"/>
    </w:rPr>
  </w:style>
  <w:style w:styleId="Style_18" w:type="paragraph">
    <w:name w:val="footnote reference"/>
    <w:basedOn w:val="Style_19"/>
    <w:link w:val="Style_18_ch"/>
    <w:rPr>
      <w:vertAlign w:val="superscript"/>
    </w:rPr>
  </w:style>
  <w:style w:styleId="Style_18_ch" w:type="character">
    <w:name w:val="footnote reference"/>
    <w:basedOn w:val="Style_19_ch"/>
    <w:link w:val="Style_18"/>
    <w:rPr>
      <w:vertAlign w:val="superscript"/>
    </w:rPr>
  </w:style>
  <w:style w:styleId="Style_20" w:type="paragraph">
    <w:name w:val="heading 5"/>
    <w:basedOn w:val="Style_4"/>
    <w:next w:val="Style_4"/>
    <w:link w:val="Style_20_ch"/>
    <w:uiPriority w:val="9"/>
    <w:qFormat/>
    <w:pPr>
      <w:keepNext w:val="1"/>
      <w:keepLines w:val="1"/>
      <w:widowControl w:val="0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20_ch" w:type="character">
    <w:name w:val="heading 5"/>
    <w:basedOn w:val="Style_4_ch"/>
    <w:link w:val="Style_20"/>
    <w:rPr>
      <w:rFonts w:ascii="Liberation Sans" w:hAnsi="Liberation Sans"/>
      <w:b w:val="1"/>
      <w:sz w:val="24"/>
    </w:rPr>
  </w:style>
  <w:style w:styleId="Style_21" w:type="paragraph">
    <w:name w:val="heading 1"/>
    <w:basedOn w:val="Style_4"/>
    <w:next w:val="Style_4"/>
    <w:link w:val="Style_21_ch"/>
    <w:uiPriority w:val="9"/>
    <w:qFormat/>
    <w:pPr>
      <w:keepNext w:val="1"/>
      <w:keepLines w:val="1"/>
      <w:widowControl w:val="0"/>
      <w:spacing w:after="200" w:before="480"/>
      <w:ind/>
      <w:outlineLvl w:val="0"/>
    </w:pPr>
    <w:rPr>
      <w:rFonts w:ascii="Liberation Sans" w:hAnsi="Liberation Sans"/>
      <w:sz w:val="40"/>
    </w:rPr>
  </w:style>
  <w:style w:styleId="Style_21_ch" w:type="character">
    <w:name w:val="heading 1"/>
    <w:basedOn w:val="Style_4_ch"/>
    <w:link w:val="Style_21"/>
    <w:rPr>
      <w:rFonts w:ascii="Liberation Sans" w:hAnsi="Liberation Sans"/>
      <w:sz w:val="40"/>
    </w:rPr>
  </w:style>
  <w:style w:styleId="Style_22" w:type="paragraph">
    <w:name w:val="table of figures"/>
    <w:basedOn w:val="Style_4"/>
    <w:next w:val="Style_4"/>
    <w:link w:val="Style_22_ch"/>
    <w:pPr>
      <w:widowControl w:val="0"/>
      <w:spacing w:after="0"/>
      <w:ind/>
    </w:pPr>
  </w:style>
  <w:style w:styleId="Style_22_ch" w:type="character">
    <w:name w:val="table of figures"/>
    <w:basedOn w:val="Style_4_ch"/>
    <w:link w:val="Style_22"/>
  </w:style>
  <w:style w:styleId="Style_23" w:type="paragraph">
    <w:name w:val="Hyperlink"/>
    <w:link w:val="Style_23_ch"/>
    <w:rPr>
      <w:color w:themeColor="hyperlink" w:val="0563C1"/>
      <w:u w:val="single"/>
    </w:rPr>
  </w:style>
  <w:style w:styleId="Style_23_ch" w:type="character">
    <w:name w:val="Hyperlink"/>
    <w:link w:val="Style_23"/>
    <w:rPr>
      <w:color w:themeColor="hyperlink" w:val="0563C1"/>
      <w:u w:val="single"/>
    </w:rPr>
  </w:style>
  <w:style w:styleId="Style_24" w:type="paragraph">
    <w:name w:val="Footnote"/>
    <w:basedOn w:val="Style_4"/>
    <w:link w:val="Style_24_ch"/>
    <w:pPr>
      <w:widowControl w:val="0"/>
      <w:spacing w:after="40" w:line="240" w:lineRule="auto"/>
      <w:ind/>
    </w:pPr>
    <w:rPr>
      <w:sz w:val="18"/>
    </w:rPr>
  </w:style>
  <w:style w:styleId="Style_24_ch" w:type="character">
    <w:name w:val="Footnote"/>
    <w:basedOn w:val="Style_4_ch"/>
    <w:link w:val="Style_24"/>
    <w:rPr>
      <w:sz w:val="18"/>
    </w:rPr>
  </w:style>
  <w:style w:styleId="Style_25" w:type="paragraph">
    <w:name w:val="heading 8"/>
    <w:basedOn w:val="Style_4"/>
    <w:next w:val="Style_4"/>
    <w:link w:val="Style_25_ch"/>
    <w:uiPriority w:val="9"/>
    <w:qFormat/>
    <w:pPr>
      <w:keepNext w:val="1"/>
      <w:keepLines w:val="1"/>
      <w:widowControl w:val="0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25_ch" w:type="character">
    <w:name w:val="heading 8"/>
    <w:basedOn w:val="Style_4_ch"/>
    <w:link w:val="Style_25"/>
    <w:rPr>
      <w:rFonts w:ascii="Liberation Sans" w:hAnsi="Liberation Sans"/>
      <w:i w:val="1"/>
      <w:sz w:val="22"/>
    </w:rPr>
  </w:style>
  <w:style w:styleId="Style_26" w:type="paragraph">
    <w:name w:val="toc 1"/>
    <w:basedOn w:val="Style_4"/>
    <w:next w:val="Style_4"/>
    <w:link w:val="Style_26_ch"/>
    <w:uiPriority w:val="39"/>
    <w:pPr>
      <w:widowControl w:val="0"/>
      <w:spacing w:after="57"/>
      <w:ind w:firstLine="0" w:left="0" w:right="0"/>
    </w:pPr>
  </w:style>
  <w:style w:styleId="Style_26_ch" w:type="character">
    <w:name w:val="toc 1"/>
    <w:basedOn w:val="Style_4_ch"/>
    <w:link w:val="Style_26"/>
  </w:style>
  <w:style w:styleId="Style_27" w:type="paragraph">
    <w:name w:val="Header and Footer"/>
    <w:link w:val="Style_27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8" w:type="paragraph">
    <w:name w:val="toc 9"/>
    <w:basedOn w:val="Style_4"/>
    <w:next w:val="Style_4"/>
    <w:link w:val="Style_28_ch"/>
    <w:uiPriority w:val="39"/>
    <w:pPr>
      <w:widowControl w:val="0"/>
      <w:spacing w:after="57"/>
      <w:ind w:firstLine="0" w:left="2268" w:right="0"/>
    </w:pPr>
  </w:style>
  <w:style w:styleId="Style_28_ch" w:type="character">
    <w:name w:val="toc 9"/>
    <w:basedOn w:val="Style_4_ch"/>
    <w:link w:val="Style_28"/>
  </w:style>
  <w:style w:styleId="Style_29" w:type="paragraph">
    <w:name w:val="Footer Char"/>
    <w:basedOn w:val="Style_19"/>
    <w:link w:val="Style_29_ch"/>
  </w:style>
  <w:style w:styleId="Style_29_ch" w:type="character">
    <w:name w:val="Footer Char"/>
    <w:basedOn w:val="Style_19_ch"/>
    <w:link w:val="Style_29"/>
  </w:style>
  <w:style w:styleId="Style_30" w:type="paragraph">
    <w:name w:val="toc 8"/>
    <w:basedOn w:val="Style_4"/>
    <w:next w:val="Style_4"/>
    <w:link w:val="Style_30_ch"/>
    <w:uiPriority w:val="39"/>
    <w:pPr>
      <w:widowControl w:val="0"/>
      <w:spacing w:after="57"/>
      <w:ind w:firstLine="0" w:left="1984" w:right="0"/>
    </w:pPr>
  </w:style>
  <w:style w:styleId="Style_30_ch" w:type="character">
    <w:name w:val="toc 8"/>
    <w:basedOn w:val="Style_4_ch"/>
    <w:link w:val="Style_30"/>
  </w:style>
  <w:style w:styleId="Style_31" w:type="paragraph">
    <w:name w:val="Header"/>
    <w:basedOn w:val="Style_4"/>
    <w:link w:val="Style_3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1_ch" w:type="character">
    <w:name w:val="Header"/>
    <w:basedOn w:val="Style_4_ch"/>
    <w:link w:val="Style_31"/>
  </w:style>
  <w:style w:styleId="Style_32" w:type="paragraph">
    <w:name w:val="Header Char"/>
    <w:basedOn w:val="Style_19"/>
    <w:link w:val="Style_32_ch"/>
  </w:style>
  <w:style w:styleId="Style_32_ch" w:type="character">
    <w:name w:val="Header Char"/>
    <w:basedOn w:val="Style_19_ch"/>
    <w:link w:val="Style_32"/>
  </w:style>
  <w:style w:styleId="Style_33" w:type="paragraph">
    <w:name w:val="Quote"/>
    <w:basedOn w:val="Style_4"/>
    <w:next w:val="Style_4"/>
    <w:link w:val="Style_33_ch"/>
    <w:pPr>
      <w:widowControl w:val="0"/>
      <w:ind w:firstLine="0" w:left="720" w:right="720"/>
    </w:pPr>
    <w:rPr>
      <w:i w:val="1"/>
    </w:rPr>
  </w:style>
  <w:style w:styleId="Style_33_ch" w:type="character">
    <w:name w:val="Quote"/>
    <w:basedOn w:val="Style_4_ch"/>
    <w:link w:val="Style_33"/>
    <w:rPr>
      <w:i w:val="1"/>
    </w:rPr>
  </w:style>
  <w:style w:styleId="Style_34" w:type="paragraph">
    <w:name w:val="toc 5"/>
    <w:basedOn w:val="Style_4"/>
    <w:next w:val="Style_4"/>
    <w:link w:val="Style_34_ch"/>
    <w:uiPriority w:val="39"/>
    <w:pPr>
      <w:widowControl w:val="0"/>
      <w:spacing w:after="57"/>
      <w:ind w:firstLine="0" w:left="1134" w:right="0"/>
    </w:pPr>
  </w:style>
  <w:style w:styleId="Style_34_ch" w:type="character">
    <w:name w:val="toc 5"/>
    <w:basedOn w:val="Style_4_ch"/>
    <w:link w:val="Style_34"/>
  </w:style>
  <w:style w:styleId="Style_35" w:type="paragraph">
    <w:name w:val="Subtitle"/>
    <w:basedOn w:val="Style_4"/>
    <w:next w:val="Style_4"/>
    <w:link w:val="Style_35_ch"/>
    <w:uiPriority w:val="11"/>
    <w:qFormat/>
    <w:pPr>
      <w:widowControl w:val="0"/>
      <w:spacing w:after="200" w:before="200"/>
      <w:ind/>
    </w:pPr>
    <w:rPr>
      <w:sz w:val="24"/>
    </w:rPr>
  </w:style>
  <w:style w:styleId="Style_35_ch" w:type="character">
    <w:name w:val="Subtitle"/>
    <w:basedOn w:val="Style_4_ch"/>
    <w:link w:val="Style_35"/>
    <w:rPr>
      <w:sz w:val="24"/>
    </w:rPr>
  </w:style>
  <w:style w:styleId="Style_36" w:type="paragraph">
    <w:name w:val="Title"/>
    <w:basedOn w:val="Style_4"/>
    <w:next w:val="Style_4"/>
    <w:link w:val="Style_36_ch"/>
    <w:uiPriority w:val="10"/>
    <w:qFormat/>
    <w:pPr>
      <w:widowControl w:val="0"/>
      <w:spacing w:after="200" w:before="300"/>
      <w:ind/>
      <w:contextualSpacing w:val="1"/>
    </w:pPr>
    <w:rPr>
      <w:sz w:val="48"/>
    </w:rPr>
  </w:style>
  <w:style w:styleId="Style_36_ch" w:type="character">
    <w:name w:val="Title"/>
    <w:basedOn w:val="Style_4_ch"/>
    <w:link w:val="Style_36"/>
    <w:rPr>
      <w:sz w:val="48"/>
    </w:rPr>
  </w:style>
  <w:style w:styleId="Style_37" w:type="paragraph">
    <w:name w:val="heading 4"/>
    <w:basedOn w:val="Style_4"/>
    <w:next w:val="Style_4"/>
    <w:link w:val="Style_37_ch"/>
    <w:uiPriority w:val="9"/>
    <w:qFormat/>
    <w:pPr>
      <w:keepNext w:val="1"/>
      <w:keepLines w:val="1"/>
      <w:widowControl w:val="0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37_ch" w:type="character">
    <w:name w:val="heading 4"/>
    <w:basedOn w:val="Style_4_ch"/>
    <w:link w:val="Style_37"/>
    <w:rPr>
      <w:rFonts w:ascii="Liberation Sans" w:hAnsi="Liberation Sans"/>
      <w:b w:val="1"/>
      <w:sz w:val="26"/>
    </w:rPr>
  </w:style>
  <w:style w:styleId="Style_38" w:type="paragraph">
    <w:name w:val="heading 2"/>
    <w:basedOn w:val="Style_4"/>
    <w:next w:val="Style_4"/>
    <w:link w:val="Style_38_ch"/>
    <w:uiPriority w:val="9"/>
    <w:qFormat/>
    <w:pPr>
      <w:keepNext w:val="1"/>
      <w:keepLines w:val="1"/>
      <w:widowControl w:val="0"/>
      <w:spacing w:after="200" w:before="360"/>
      <w:ind/>
      <w:outlineLvl w:val="1"/>
    </w:pPr>
    <w:rPr>
      <w:rFonts w:ascii="Liberation Sans" w:hAnsi="Liberation Sans"/>
      <w:sz w:val="34"/>
    </w:rPr>
  </w:style>
  <w:style w:styleId="Style_38_ch" w:type="character">
    <w:name w:val="heading 2"/>
    <w:basedOn w:val="Style_4_ch"/>
    <w:link w:val="Style_38"/>
    <w:rPr>
      <w:rFonts w:ascii="Liberation Sans" w:hAnsi="Liberation Sans"/>
      <w:sz w:val="34"/>
    </w:rPr>
  </w:style>
  <w:style w:styleId="Style_39" w:type="paragraph">
    <w:name w:val="endnote reference"/>
    <w:basedOn w:val="Style_19"/>
    <w:link w:val="Style_39_ch"/>
    <w:rPr>
      <w:vertAlign w:val="superscript"/>
    </w:rPr>
  </w:style>
  <w:style w:styleId="Style_39_ch" w:type="character">
    <w:name w:val="endnote reference"/>
    <w:basedOn w:val="Style_19_ch"/>
    <w:link w:val="Style_39"/>
    <w:rPr>
      <w:vertAlign w:val="superscript"/>
    </w:rPr>
  </w:style>
  <w:style w:styleId="Style_40" w:type="paragraph">
    <w:name w:val="heading 6"/>
    <w:basedOn w:val="Style_4"/>
    <w:next w:val="Style_4"/>
    <w:link w:val="Style_40_ch"/>
    <w:uiPriority w:val="9"/>
    <w:qFormat/>
    <w:pPr>
      <w:keepNext w:val="1"/>
      <w:keepLines w:val="1"/>
      <w:widowControl w:val="0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40_ch" w:type="character">
    <w:name w:val="heading 6"/>
    <w:basedOn w:val="Style_4_ch"/>
    <w:link w:val="Style_40"/>
    <w:rPr>
      <w:rFonts w:ascii="Liberation Sans" w:hAnsi="Liberation Sans"/>
      <w:b w:val="1"/>
      <w:sz w:val="22"/>
    </w:rPr>
  </w:style>
  <w:style w:styleId="Style_41" w:type="paragraph">
    <w:name w:val="TOC Heading"/>
    <w:link w:val="Style_41_ch"/>
  </w:style>
  <w:style w:styleId="Style_41_ch" w:type="character">
    <w:name w:val="TOC Heading"/>
    <w:link w:val="Style_41"/>
  </w:style>
  <w:style w:styleId="Style_42" w:type="table">
    <w:name w:val="Grid Table 6 Colorful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43" w:type="table">
    <w:name w:val="Grid Table 7 Colorful - Accent 1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44" w:type="table">
    <w:name w:val="List Table 6 Colorful - Accent 1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5" w:type="table">
    <w:name w:val="List Table 3 - Accent 3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46" w:type="table">
    <w:name w:val="Lined - Accent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47" w:type="table">
    <w:name w:val="Grid Table 3 - Accent 4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48" w:type="table">
    <w:name w:val="Grid Table 1 Light - Accent 5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49" w:type="table">
    <w:name w:val="Table Grid"/>
    <w:basedOn w:val="Style_2"/>
    <w:pPr>
      <w:widowControl w:val="0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0" w:type="table">
    <w:name w:val="Grid Table 5 Dark - Accent 5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1" w:type="table">
    <w:name w:val="List Table 6 Colorful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52" w:type="table">
    <w:name w:val="Grid Table 3 - Accent 3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53" w:type="table">
    <w:name w:val="Grid Table 7 Colorful - Accent 3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54" w:type="table">
    <w:name w:val="Bordered &amp; Lined - Accent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55" w:type="table">
    <w:name w:val="Bordered &amp; Lined - Accent 4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56" w:type="table">
    <w:name w:val="Grid Table 3 - Accent 1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57" w:type="table">
    <w:name w:val="List Table 2 - Accent 5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58" w:type="table">
    <w:name w:val="Table Grid Light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9" w:type="table">
    <w:name w:val="List Table 4 - Accent 2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60" w:type="table">
    <w:name w:val="List Table 1 Light"/>
    <w:basedOn w:val="Style_2"/>
    <w:pPr>
      <w:widowControl w:val="0"/>
      <w:spacing w:after="0" w:line="240" w:lineRule="auto"/>
      <w:ind/>
    </w:pPr>
    <w:tblPr>
      <w:tblInd w:type="dxa" w:w="0"/>
    </w:tblPr>
  </w:style>
  <w:style w:styleId="Style_61" w:type="table">
    <w:name w:val="Grid Table 4 - Accent 4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62" w:type="table">
    <w:name w:val="Grid Table 1 Light - Accent 6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63" w:type="table">
    <w:name w:val="Lined - Accent 5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64" w:type="table">
    <w:name w:val="Grid Table 4 - Accent 2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65" w:type="table">
    <w:name w:val="Plain Table 3"/>
    <w:basedOn w:val="Style_2"/>
    <w:pPr>
      <w:widowControl w:val="0"/>
      <w:spacing w:after="0" w:line="240" w:lineRule="auto"/>
      <w:ind/>
    </w:pPr>
    <w:tblPr>
      <w:tblInd w:type="dxa" w:w="0"/>
    </w:tblPr>
  </w:style>
  <w:style w:styleId="Style_66" w:type="table">
    <w:name w:val="List Table 7 Colorful - Accent 5"/>
    <w:basedOn w:val="Style_2"/>
    <w:pPr>
      <w:widowControl w:val="0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67" w:type="table">
    <w:name w:val="List Table 7 Colorful"/>
    <w:basedOn w:val="Style_2"/>
    <w:pPr>
      <w:widowControl w:val="0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68" w:type="table">
    <w:name w:val="Bordered &amp; Lined - Accent 6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69" w:type="table">
    <w:name w:val="Grid Table 7 Colorful - Accent 2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0" w:type="table">
    <w:name w:val="List Table 6 Colorful - Accent 2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71" w:type="table">
    <w:name w:val="List Table 6 Colorful - Accent 6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72" w:type="table">
    <w:name w:val="List Table 7 Colorful - Accent 2"/>
    <w:basedOn w:val="Style_2"/>
    <w:pPr>
      <w:widowControl w:val="0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73" w:type="table">
    <w:name w:val="List Table 2 - Accent 4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74" w:type="table">
    <w:name w:val="List Table 5 Dark - Accent 4"/>
    <w:basedOn w:val="Style_2"/>
    <w:pPr>
      <w:widowControl w:val="0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75" w:type="table">
    <w:name w:val="Lined - Accent 4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76" w:type="table">
    <w:name w:val="Bordered - Accent 6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77" w:type="table">
    <w:name w:val="Grid Table 3 - Accent 5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78" w:type="table">
    <w:name w:val="List Table 4 - Accent 5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79" w:type="table">
    <w:name w:val="Grid Table 3 - Accent 6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80" w:type="table">
    <w:name w:val="Grid Table 1 Light - Accent 1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81" w:type="table">
    <w:name w:val="Grid Table 4 - Accent 3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82" w:type="table">
    <w:name w:val="Grid Table 2 - Accent 4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3" w:type="table">
    <w:name w:val="Grid Table 3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84" w:type="table">
    <w:name w:val="Grid Table 1 Light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85" w:type="table">
    <w:name w:val="List Table 6 Colorful - Accent 5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86" w:type="table">
    <w:name w:val="Grid Table 5 Dark- Accent 1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7" w:type="table">
    <w:name w:val="List Table 4 - Accent 1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88" w:type="table">
    <w:name w:val="List Table 7 Colorful - Accent 6"/>
    <w:basedOn w:val="Style_2"/>
    <w:pPr>
      <w:widowControl w:val="0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89" w:type="table">
    <w:name w:val="List Table 1 Light - Accent 4"/>
    <w:basedOn w:val="Style_2"/>
    <w:pPr>
      <w:widowControl w:val="0"/>
      <w:spacing w:after="0" w:line="240" w:lineRule="auto"/>
      <w:ind/>
    </w:pPr>
    <w:tblPr>
      <w:tblInd w:type="dxa" w:w="0"/>
    </w:tblPr>
  </w:style>
  <w:style w:styleId="Style_90" w:type="table">
    <w:name w:val="List Table 6 Colorful - Accent 3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91" w:type="table">
    <w:name w:val="List Table 4 - Accent 6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92" w:type="table">
    <w:name w:val="Bordered &amp; Lined - Accent 2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93" w:type="table">
    <w:name w:val="Bordered &amp; Lined - Accent 5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94" w:type="table">
    <w:name w:val="Grid Table 2 - Accent 2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5" w:type="table">
    <w:name w:val="Grid Table 7 Colorful - Accent 6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6" w:type="table">
    <w:name w:val="Lined - Accent 6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97" w:type="table">
    <w:name w:val="List Table 7 Colorful - Accent 3"/>
    <w:basedOn w:val="Style_2"/>
    <w:pPr>
      <w:widowControl w:val="0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98" w:type="table">
    <w:name w:val="Grid Table 4 - Accent 5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9" w:type="table">
    <w:name w:val="Grid Table 2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0" w:type="table">
    <w:name w:val="Bordered - Accent 2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01" w:type="table">
    <w:name w:val="Bordered - Accent 4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02" w:type="table">
    <w:name w:val="List Table 5 Dark"/>
    <w:basedOn w:val="Style_2"/>
    <w:pPr>
      <w:widowControl w:val="0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03" w:type="table">
    <w:name w:val="List Table 3 - Accent 6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04" w:type="table">
    <w:name w:val="Grid Table 2 - Accent 3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5" w:type="table">
    <w:name w:val="List Table 2 - Accent 6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06" w:type="table">
    <w:name w:val="Plain Table 4"/>
    <w:basedOn w:val="Style_2"/>
    <w:pPr>
      <w:widowControl w:val="0"/>
      <w:spacing w:after="0" w:line="240" w:lineRule="auto"/>
      <w:ind/>
    </w:pPr>
    <w:tblPr>
      <w:tblInd w:type="dxa" w:w="0"/>
    </w:tblPr>
  </w:style>
  <w:style w:styleId="Style_107" w:type="table">
    <w:name w:val="Grid Table 1 Light - Accent 2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08" w:type="table">
    <w:name w:val="List Table 1 Light - Accent 2"/>
    <w:basedOn w:val="Style_2"/>
    <w:pPr>
      <w:widowControl w:val="0"/>
      <w:spacing w:after="0" w:line="240" w:lineRule="auto"/>
      <w:ind/>
    </w:pPr>
    <w:tblPr>
      <w:tblInd w:type="dxa" w:w="0"/>
    </w:tblPr>
  </w:style>
  <w:style w:styleId="Style_109" w:type="table">
    <w:name w:val="List Table 4 - Accent 3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10" w:type="table">
    <w:name w:val="List Table 3 - Accent 2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11" w:type="table">
    <w:name w:val="Grid Table 6 Colorful - Accent 4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2" w:type="table">
    <w:name w:val="Grid Table 5 Dark - Accent 3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3" w:type="table">
    <w:name w:val="Lined - Accent 3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14" w:type="table">
    <w:name w:val="List Table 1 Light - Accent 6"/>
    <w:basedOn w:val="Style_2"/>
    <w:pPr>
      <w:widowControl w:val="0"/>
      <w:spacing w:after="0" w:line="240" w:lineRule="auto"/>
      <w:ind/>
    </w:pPr>
    <w:tblPr>
      <w:tblInd w:type="dxa" w:w="0"/>
    </w:tblPr>
  </w:style>
  <w:style w:styleId="Style_115" w:type="table">
    <w:name w:val="Grid Table 5 Dark - Accent 2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6" w:type="table">
    <w:name w:val="List Table 4 - Accent 4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17" w:type="table">
    <w:name w:val="Grid Table 6 Colorful - Accent 5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18" w:type="table">
    <w:name w:val="Bordered &amp; Lined - Accent 3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19" w:type="table">
    <w:name w:val="Grid Table 4 - Accent 1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20" w:type="table">
    <w:name w:val="Grid Table 4 - Accent 6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1" w:type="table">
    <w:name w:val="Plain Table 5"/>
    <w:basedOn w:val="Style_2"/>
    <w:pPr>
      <w:widowControl w:val="0"/>
      <w:spacing w:after="0" w:line="240" w:lineRule="auto"/>
      <w:ind/>
    </w:pPr>
    <w:tblPr>
      <w:tblInd w:type="dxa" w:w="0"/>
    </w:tblPr>
  </w:style>
  <w:style w:styleId="Style_122" w:type="table">
    <w:name w:val="List Table 1 Light - Accent 1"/>
    <w:basedOn w:val="Style_2"/>
    <w:pPr>
      <w:widowControl w:val="0"/>
      <w:spacing w:after="0" w:line="240" w:lineRule="auto"/>
      <w:ind/>
    </w:pPr>
    <w:tblPr>
      <w:tblInd w:type="dxa" w:w="0"/>
    </w:tblPr>
  </w:style>
  <w:style w:styleId="Style_123" w:type="table">
    <w:name w:val="Grid Table 5 Dark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4" w:type="table">
    <w:name w:val="List Table 1 Light - Accent 5"/>
    <w:basedOn w:val="Style_2"/>
    <w:pPr>
      <w:widowControl w:val="0"/>
      <w:spacing w:after="0" w:line="240" w:lineRule="auto"/>
      <w:ind/>
    </w:pPr>
    <w:tblPr>
      <w:tblInd w:type="dxa" w:w="0"/>
    </w:tblPr>
  </w:style>
  <w:style w:styleId="Style_125" w:type="table">
    <w:name w:val="List Table 3 - Accent 1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26" w:type="table">
    <w:name w:val="Grid Table 5 Dark- Accent 4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7" w:type="table">
    <w:name w:val="Bordered &amp; Lined - Accent 1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28" w:type="table">
    <w:name w:val="Plain Table 2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List Table 4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30" w:type="table">
    <w:name w:val="Grid Table 2 - Accent 6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31" w:type="table">
    <w:name w:val="Lined - Accent 2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32" w:type="table">
    <w:name w:val="Bordered - Accent 3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3" w:type="table">
    <w:name w:val="Bordered - Accent 1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4" w:type="table">
    <w:name w:val="List Table 2 - Accent 2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35" w:type="table">
    <w:name w:val="List Table 5 Dark - Accent 3"/>
    <w:basedOn w:val="Style_2"/>
    <w:pPr>
      <w:widowControl w:val="0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36" w:type="table">
    <w:name w:val="List Table 3 - Accent 4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37" w:type="table">
    <w:name w:val="Grid Table 7 Colorful - Accent 4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8" w:type="table">
    <w:name w:val="List Table 1 Light - Accent 3"/>
    <w:basedOn w:val="Style_2"/>
    <w:pPr>
      <w:widowControl w:val="0"/>
      <w:spacing w:after="0" w:line="240" w:lineRule="auto"/>
      <w:ind/>
    </w:pPr>
    <w:tblPr>
      <w:tblInd w:type="dxa" w:w="0"/>
    </w:tblPr>
  </w:style>
  <w:style w:styleId="Style_139" w:type="table">
    <w:name w:val="Bordered - Accent 5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0" w:type="table">
    <w:name w:val="List Table 7 Colorful - Accent 1"/>
    <w:basedOn w:val="Style_2"/>
    <w:pPr>
      <w:widowControl w:val="0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41" w:type="table">
    <w:name w:val="Grid Table 1 Light - Accent 4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2" w:type="table">
    <w:name w:val="Plain Table 1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Lined - Accent 1"/>
    <w:basedOn w:val="Style_2"/>
    <w:pPr>
      <w:widowControl w:val="0"/>
      <w:spacing w:after="0" w:line="240" w:lineRule="auto"/>
      <w:ind/>
    </w:pPr>
    <w:rPr>
      <w:color w:val="404040"/>
    </w:rPr>
    <w:tblPr>
      <w:tblInd w:type="dxa" w:w="0"/>
    </w:tblPr>
  </w:style>
  <w:style w:styleId="Style_144" w:type="table">
    <w:name w:val="List Table 2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45" w:type="table">
    <w:name w:val="List Table 7 Colorful - Accent 4"/>
    <w:basedOn w:val="Style_2"/>
    <w:pPr>
      <w:widowControl w:val="0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46" w:type="table">
    <w:name w:val="Grid Table 6 Colorful - Accent 3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7" w:type="table">
    <w:name w:val="List Table 3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48" w:type="table">
    <w:name w:val="Grid Table 1 Light - Accent 3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9" w:type="table">
    <w:name w:val="Grid Table 2 - Accent 5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0" w:type="table">
    <w:name w:val="List Table 5 Dark - Accent 5"/>
    <w:basedOn w:val="Style_2"/>
    <w:pPr>
      <w:widowControl w:val="0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51" w:type="table">
    <w:name w:val="List Table 5 Dark - Accent 2"/>
    <w:basedOn w:val="Style_2"/>
    <w:pPr>
      <w:widowControl w:val="0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52" w:type="table">
    <w:name w:val="Bordered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53" w:type="table">
    <w:name w:val="Grid Table 6 Colorful - Accent 1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4" w:type="table">
    <w:name w:val="List Table 6 Colorful - Accent 4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55" w:type="table">
    <w:name w:val="Grid Table 4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56" w:type="table">
    <w:name w:val="Grid Table 2 - Accent 1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57" w:type="table">
    <w:name w:val="List Table 2 - Accent 3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58" w:type="table">
    <w:name w:val="List Table 3 - Accent 5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59" w:type="table">
    <w:name w:val="List Table 5 Dark - Accent 6"/>
    <w:basedOn w:val="Style_2"/>
    <w:pPr>
      <w:widowControl w:val="0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60" w:type="table">
    <w:name w:val="Grid Table 5 Dark - Accent 6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1" w:type="table">
    <w:name w:val="Grid Table 6 Colorful - Accent 2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2" w:type="table">
    <w:name w:val="List Table 2 - Accent 1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63" w:type="table">
    <w:name w:val="List Table 5 Dark - Accent 1"/>
    <w:basedOn w:val="Style_2"/>
    <w:pPr>
      <w:widowControl w:val="0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64" w:type="table">
    <w:name w:val="Grid Table 3 - Accent 2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5" w:type="table">
    <w:name w:val="Grid Table 7 Colorful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6" w:type="table">
    <w:name w:val="Grid Table 6 Colorful - Accent 6"/>
    <w:basedOn w:val="Style_2"/>
    <w:pPr>
      <w:widowControl w:val="0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67" w:type="table">
    <w:name w:val="Grid Table 7 Colorful - Accent 5"/>
    <w:basedOn w:val="Style_2"/>
    <w:pPr>
      <w:widowControl w:val="0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2026-09-08T09:47:02Z</dcterms:created>
  <dcterms:modified xsi:type="dcterms:W3CDTF">2026-09-09T04:11:44Z</dcterms:modified>
</cp:coreProperties>
</file>