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4000000">
      <w:pPr>
        <w:widowControl w:val="0"/>
        <w:numPr>
          <w:ilvl w:val="0"/>
          <w:numId w:val="0"/>
        </w:numPr>
        <w:ind/>
        <w:jc w:val="center"/>
        <w:rPr>
          <w:sz w:val="28"/>
        </w:rPr>
      </w:pPr>
      <w:r>
        <w:rPr>
          <w:sz w:val="28"/>
        </w:rPr>
        <w:t>АДМИНИСТРАЦИЯ ГОРОДА МАГНИТОГОРСКА</w:t>
      </w:r>
    </w:p>
    <w:p w14:paraId="05000000">
      <w:pPr>
        <w:widowControl w:val="0"/>
        <w:numPr>
          <w:ilvl w:val="0"/>
          <w:numId w:val="0"/>
        </w:numPr>
        <w:ind/>
        <w:jc w:val="center"/>
        <w:rPr>
          <w:sz w:val="28"/>
        </w:rPr>
      </w:pPr>
      <w:r>
        <w:rPr>
          <w:sz w:val="28"/>
        </w:rPr>
        <w:t>ЧЕЛЯБИНСКОЙ ОБЛАСТИ</w:t>
      </w:r>
    </w:p>
    <w:p w14:paraId="06000000">
      <w:pPr>
        <w:widowControl w:val="0"/>
        <w:numPr>
          <w:ilvl w:val="0"/>
          <w:numId w:val="0"/>
        </w:numPr>
        <w:ind/>
        <w:jc w:val="center"/>
        <w:rPr>
          <w:sz w:val="28"/>
        </w:rPr>
      </w:pPr>
      <w:r>
        <w:rPr>
          <w:sz w:val="28"/>
        </w:rPr>
        <w:t>ПОСТАНОВЛЕНИЕ</w:t>
      </w:r>
    </w:p>
    <w:p w14:paraId="07000000">
      <w:pPr>
        <w:numPr>
          <w:ilvl w:val="0"/>
          <w:numId w:val="0"/>
        </w:numPr>
        <w:rPr>
          <w:spacing w:val="-4"/>
          <w:sz w:val="28"/>
        </w:rPr>
      </w:pPr>
    </w:p>
    <w:p w14:paraId="08000000">
      <w:pPr>
        <w:widowControl w:val="0"/>
        <w:numPr>
          <w:ilvl w:val="0"/>
          <w:numId w:val="0"/>
        </w:numPr>
        <w:ind/>
        <w:jc w:val="center"/>
        <w:rPr>
          <w:spacing w:val="-4"/>
          <w:sz w:val="28"/>
        </w:rPr>
      </w:pPr>
      <w:r>
        <w:rPr>
          <w:spacing w:val="-4"/>
          <w:sz w:val="28"/>
        </w:rPr>
        <w:t>03</w:t>
      </w:r>
      <w:r>
        <w:rPr>
          <w:spacing w:val="-4"/>
          <w:sz w:val="28"/>
        </w:rPr>
        <w:t>.</w:t>
      </w:r>
      <w:r>
        <w:rPr>
          <w:spacing w:val="-4"/>
          <w:sz w:val="28"/>
        </w:rPr>
        <w:t>09</w:t>
      </w:r>
      <w:r>
        <w:rPr>
          <w:spacing w:val="-4"/>
          <w:sz w:val="28"/>
        </w:rPr>
        <w:t>.20</w:t>
      </w:r>
      <w:r>
        <w:rPr>
          <w:spacing w:val="-4"/>
          <w:sz w:val="28"/>
        </w:rPr>
        <w:t>26</w:t>
      </w:r>
      <w:r>
        <w:rPr>
          <w:spacing w:val="-4"/>
          <w:sz w:val="28"/>
        </w:rPr>
        <w:t xml:space="preserve">                                        </w:t>
      </w:r>
      <w:r>
        <w:rPr>
          <w:spacing w:val="-4"/>
          <w:sz w:val="28"/>
        </w:rPr>
        <w:t xml:space="preserve">                             № 6524</w:t>
      </w:r>
      <w:r>
        <w:rPr>
          <w:spacing w:val="-4"/>
          <w:sz w:val="28"/>
        </w:rPr>
        <w:t>-П</w:t>
      </w:r>
    </w:p>
    <w:p w14:paraId="09000000">
      <w:pPr>
        <w:pStyle w:val="Style_2"/>
        <w:widowControl w:val="1"/>
        <w:tabs>
          <w:tab w:leader="none" w:pos="708" w:val="clear"/>
          <w:tab w:leader="none" w:pos="5245" w:val="left"/>
        </w:tabs>
        <w:spacing w:after="0" w:before="0" w:line="240" w:lineRule="auto"/>
        <w:ind w:firstLine="0" w:left="0" w:right="4535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О подготовке проекта о внесении изменений в Правила землепользования 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>и застройки города Магнитогорска</w:t>
      </w:r>
    </w:p>
    <w:p w14:paraId="0A000000">
      <w:pPr>
        <w:pStyle w:val="Style_2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6"/>
        </w:rPr>
      </w:pPr>
    </w:p>
    <w:p w14:paraId="0B000000">
      <w:pPr>
        <w:pStyle w:val="Style_2"/>
        <w:widowControl w:val="1"/>
        <w:tabs>
          <w:tab w:leader="none" w:pos="708" w:val="clear"/>
          <w:tab w:leader="none" w:pos="1134" w:val="left"/>
          <w:tab w:leader="none" w:pos="8647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pacing w:val="-4"/>
          <w:sz w:val="26"/>
        </w:rPr>
        <w:t xml:space="preserve">Руководствуясь статьями 31, 33 Градостроительного кодекса Российской Федерации, Федеральным законом от 06.10.2003 №131-ФЗ «Об общих принципах организации местного самоуправления в Российской Федерации», Уставом города Магнитогорска, Правилами землепользования и застройки города Магнитогорска, утвержденными Решением Магнитогорского городского Собрания депутатов </w:t>
      </w:r>
      <w:r>
        <w:rPr>
          <w:rFonts w:ascii="PT Astra Serif" w:hAnsi="PT Astra Serif"/>
          <w:spacing w:val="-4"/>
          <w:sz w:val="26"/>
        </w:rPr>
        <w:br/>
      </w:r>
      <w:r>
        <w:rPr>
          <w:rFonts w:ascii="PT Astra Serif" w:hAnsi="PT Astra Serif"/>
          <w:spacing w:val="-4"/>
          <w:sz w:val="26"/>
        </w:rPr>
        <w:t xml:space="preserve">от 17 сентября 2008 года №125, с учетом постановления администрации города Магнитогорска от 22.05.2018 №5485-П «Об утверждении состава и порядка деятельности комиссии по подготовке проекта Правил землепользования и застройки </w:t>
      </w:r>
      <w:r>
        <w:rPr>
          <w:rFonts w:ascii="PT Astra Serif" w:hAnsi="PT Astra Serif"/>
          <w:spacing w:val="-4"/>
          <w:sz w:val="26"/>
        </w:rPr>
        <w:br/>
      </w:r>
      <w:r>
        <w:rPr>
          <w:rFonts w:ascii="PT Astra Serif" w:hAnsi="PT Astra Serif"/>
          <w:spacing w:val="-4"/>
          <w:sz w:val="26"/>
        </w:rPr>
        <w:t xml:space="preserve">в городе Магнитогорске», опубликованного в газете «Магнитогорский рабочий» </w:t>
      </w:r>
      <w:r>
        <w:rPr>
          <w:rFonts w:ascii="PT Astra Serif" w:hAnsi="PT Astra Serif"/>
          <w:spacing w:val="-4"/>
          <w:sz w:val="26"/>
        </w:rPr>
        <w:br/>
      </w:r>
      <w:r>
        <w:rPr>
          <w:rFonts w:ascii="PT Astra Serif" w:hAnsi="PT Astra Serif"/>
          <w:spacing w:val="-6"/>
          <w:sz w:val="26"/>
        </w:rPr>
        <w:t>от 23.05.2018 №71, решения комиссии по подготовке проекта Правил землепользования и застройки в городе Магнитогорске (протокол от 26.08.2026 № 36-2026),</w:t>
      </w:r>
    </w:p>
    <w:p w14:paraId="0C000000">
      <w:pPr>
        <w:pStyle w:val="Style_2"/>
        <w:widowControl w:val="1"/>
        <w:spacing w:after="0" w:before="0" w:line="240" w:lineRule="auto"/>
        <w:ind w:firstLine="709" w:left="0" w:right="0"/>
        <w:jc w:val="both"/>
        <w:rPr>
          <w:rFonts w:ascii="PT Astra Serif" w:hAnsi="PT Astra Serif"/>
          <w:sz w:val="26"/>
        </w:rPr>
      </w:pPr>
    </w:p>
    <w:p w14:paraId="0D000000">
      <w:pPr>
        <w:pStyle w:val="Style_2"/>
        <w:widowControl w:val="1"/>
        <w:numPr>
          <w:ilvl w:val="0"/>
          <w:numId w:val="0"/>
        </w:numPr>
        <w:spacing w:after="0" w:before="0" w:line="240" w:lineRule="auto"/>
        <w:ind w:firstLine="0" w:left="0" w:right="0"/>
        <w:jc w:val="both"/>
        <w:outlineLvl w:val="0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ПОСТАНОВЛЯЮ:</w:t>
      </w:r>
    </w:p>
    <w:p w14:paraId="0E000000">
      <w:pPr>
        <w:pStyle w:val="Style_2"/>
        <w:widowControl w:val="1"/>
        <w:numPr>
          <w:ilvl w:val="0"/>
          <w:numId w:val="1"/>
        </w:numPr>
        <w:tabs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Подготовить проект о внесении изменений в Правила землепользования 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>и застройки города Магнитогорска, утвержденные Решением Магнитогорского городского Собрания депутатов от 17 сентября 2008 года № 125, в части приведения в соответствие с действующим законодательством</w:t>
      </w:r>
      <w:r>
        <w:rPr>
          <w:rFonts w:ascii="PT Astra Serif" w:hAnsi="PT Astra Serif"/>
          <w:sz w:val="26"/>
        </w:rPr>
        <w:t>.</w:t>
      </w:r>
    </w:p>
    <w:p w14:paraId="0F000000">
      <w:pPr>
        <w:pStyle w:val="Style_2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2. </w:t>
      </w:r>
      <w:r>
        <w:rPr>
          <w:rFonts w:ascii="PT Astra Serif" w:hAnsi="PT Astra Serif"/>
          <w:sz w:val="26"/>
        </w:rPr>
        <w:tab/>
      </w:r>
      <w:r>
        <w:rPr>
          <w:rFonts w:ascii="PT Astra Serif" w:hAnsi="PT Astra Serif"/>
          <w:sz w:val="26"/>
        </w:rPr>
        <w:t xml:space="preserve">Утвердить сообщение о принятии решения о внесении изменений 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 xml:space="preserve">в Правила землепользования и застройки города Магнитогорска (далее – сообщение), утвержденные Решением Магнитогорского городского Собрания депутатов от 17 сентября 2008 года № 125, в части приведения в соответствие 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>с действующим законодательством</w:t>
      </w:r>
      <w:r>
        <w:rPr>
          <w:rFonts w:ascii="PT Astra Serif" w:hAnsi="PT Astra Serif"/>
          <w:sz w:val="26"/>
        </w:rPr>
        <w:t xml:space="preserve"> (приложение).</w:t>
      </w:r>
    </w:p>
    <w:p w14:paraId="10000000">
      <w:pPr>
        <w:pStyle w:val="Style_2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3. </w:t>
      </w:r>
      <w:r>
        <w:rPr>
          <w:rFonts w:ascii="PT Astra Serif" w:hAnsi="PT Astra Serif"/>
          <w:sz w:val="26"/>
        </w:rPr>
        <w:tab/>
      </w:r>
      <w:r>
        <w:rPr>
          <w:rFonts w:ascii="PT Astra Serif" w:hAnsi="PT Astra Serif"/>
          <w:sz w:val="26"/>
        </w:rPr>
        <w:t>Службе внешних связей и молодежной политики администрации города Магнитогорска (Числова Г.Д.) в срок не позднее 5 (пяти) дней со дня подписания опубликовать настоящее постановление и сообщение в газете «Магнитогорский рабочий» и разместить на официальном сайте администрации города Магнитогорска в сети Интернет.</w:t>
      </w:r>
    </w:p>
    <w:p w14:paraId="11000000">
      <w:pPr>
        <w:pStyle w:val="Style_2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4. </w:t>
      </w:r>
      <w:r>
        <w:rPr>
          <w:rFonts w:ascii="PT Astra Serif" w:hAnsi="PT Astra Serif"/>
          <w:sz w:val="26"/>
        </w:rPr>
        <w:tab/>
      </w:r>
      <w:r>
        <w:rPr>
          <w:rFonts w:ascii="PT Astra Serif" w:hAnsi="PT Astra Serif"/>
          <w:sz w:val="26"/>
        </w:rPr>
        <w:t>Контроль исполнения настоящего постановления возложить на заместителя Главы города Магнитогорска Хабибуллину Д.Х.</w:t>
      </w:r>
    </w:p>
    <w:p w14:paraId="12000000">
      <w:pPr>
        <w:pStyle w:val="Style_2"/>
        <w:widowControl w:val="1"/>
        <w:spacing w:after="0" w:before="0" w:line="240" w:lineRule="auto"/>
        <w:ind/>
        <w:jc w:val="both"/>
        <w:rPr>
          <w:rFonts w:ascii="PT Astra Serif" w:hAnsi="PT Astra Serif"/>
          <w:sz w:val="26"/>
        </w:rPr>
      </w:pPr>
    </w:p>
    <w:p w14:paraId="13000000">
      <w:pPr>
        <w:pStyle w:val="Style_2"/>
        <w:widowControl w:val="1"/>
        <w:spacing w:after="0" w:before="0" w:line="240" w:lineRule="auto"/>
        <w:ind/>
        <w:jc w:val="both"/>
        <w:rPr>
          <w:rFonts w:ascii="PT Astra Serif" w:hAnsi="PT Astra Serif"/>
          <w:sz w:val="26"/>
        </w:rPr>
      </w:pPr>
    </w:p>
    <w:p w14:paraId="14000000">
      <w:pPr>
        <w:pStyle w:val="Style_2"/>
        <w:widowControl w:val="1"/>
        <w:spacing w:after="0" w:before="0" w:line="240" w:lineRule="auto"/>
        <w:ind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Глава города Магнитогорска                                                                   С.Н. Бердников</w:t>
      </w:r>
    </w:p>
    <w:p w14:paraId="15000000">
      <w:pPr>
        <w:pStyle w:val="Style_2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rPr>
          <w:rFonts w:ascii="PT Astra Serif" w:hAnsi="PT Astra Serif"/>
          <w:sz w:val="28"/>
        </w:rPr>
      </w:pPr>
    </w:p>
    <w:p w14:paraId="16000000">
      <w:pPr>
        <w:pStyle w:val="Style_2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1"/>
        </w:rPr>
      </w:pPr>
      <w:r>
        <w:br w:type="page"/>
      </w:r>
    </w:p>
    <w:p w14:paraId="17000000">
      <w:pPr>
        <w:pStyle w:val="Style_2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firstLine="4820" w:left="0" w:right="0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Приложение к постановлению </w:t>
      </w:r>
    </w:p>
    <w:p w14:paraId="18000000">
      <w:pPr>
        <w:pStyle w:val="Style_2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firstLine="4820" w:left="0" w:right="0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администрации города Магнитогорска </w:t>
      </w:r>
    </w:p>
    <w:p w14:paraId="19000000">
      <w:pPr>
        <w:pStyle w:val="Style_2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firstLine="4820" w:left="0" w:right="0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от 03.09.2026 № 6524-П</w:t>
      </w:r>
    </w:p>
    <w:p w14:paraId="1A000000">
      <w:pPr>
        <w:pStyle w:val="Style_2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firstLine="0" w:left="5812" w:right="0"/>
        <w:rPr>
          <w:rFonts w:ascii="PT Astra Serif" w:hAnsi="PT Astra Serif"/>
          <w:sz w:val="26"/>
        </w:rPr>
      </w:pPr>
    </w:p>
    <w:p w14:paraId="1B000000">
      <w:pPr>
        <w:pStyle w:val="Style_2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firstLine="0" w:left="5812" w:right="0"/>
        <w:rPr>
          <w:rFonts w:ascii="PT Astra Serif" w:hAnsi="PT Astra Serif"/>
          <w:sz w:val="26"/>
        </w:rPr>
      </w:pPr>
    </w:p>
    <w:p w14:paraId="1C000000">
      <w:pPr>
        <w:pStyle w:val="Style_2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firstLine="0" w:left="-426" w:right="0"/>
        <w:jc w:val="center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СООБЩЕНИЕ</w:t>
      </w:r>
    </w:p>
    <w:p w14:paraId="1D000000">
      <w:pPr>
        <w:pStyle w:val="Style_2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firstLine="0" w:left="-426" w:right="0"/>
        <w:jc w:val="center"/>
        <w:rPr>
          <w:rFonts w:ascii="PT Astra Serif" w:hAnsi="PT Astra Serif"/>
          <w:sz w:val="12"/>
        </w:rPr>
      </w:pPr>
    </w:p>
    <w:p w14:paraId="1E000000">
      <w:pPr>
        <w:pStyle w:val="Style_2"/>
        <w:widowControl w:val="1"/>
        <w:tabs>
          <w:tab w:leader="none" w:pos="284" w:val="left"/>
          <w:tab w:leader="none" w:pos="708" w:val="clear"/>
        </w:tabs>
        <w:spacing w:after="0" w:before="0" w:line="240" w:lineRule="auto"/>
        <w:ind w:firstLine="709" w:left="0" w:right="0"/>
        <w:jc w:val="center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о принятии решения о подготовке проекта о внесении изменений в Правила землепользования и застройки го</w:t>
      </w:r>
      <w:r>
        <w:rPr>
          <w:rFonts w:ascii="PT Astra Serif" w:hAnsi="PT Astra Serif"/>
          <w:color w:val="000000"/>
          <w:spacing w:val="0"/>
          <w:sz w:val="26"/>
        </w:rPr>
        <w:t>рода Магнитогорска, утвержденные Решением Магнитогорского городского Собрания депутатов от 17 сентября 2008 года № 125, в части приведения в соответствие с действующим законодательством</w:t>
      </w:r>
      <w:r>
        <w:rPr>
          <w:rFonts w:ascii="PT Astra Serif" w:hAnsi="PT Astra Serif"/>
          <w:color w:val="000000"/>
          <w:spacing w:val="0"/>
          <w:sz w:val="26"/>
        </w:rPr>
        <w:t>.</w:t>
      </w:r>
    </w:p>
    <w:p w14:paraId="1F000000">
      <w:pPr>
        <w:pStyle w:val="Style_2"/>
        <w:widowControl w:val="1"/>
        <w:tabs>
          <w:tab w:leader="none" w:pos="284" w:val="left"/>
          <w:tab w:leader="none" w:pos="708" w:val="clear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Администрация города Магнитогорска сообщает о том, что Главой города Магнитогорска принято </w:t>
      </w:r>
      <w:r>
        <w:rPr>
          <w:rFonts w:ascii="PT Astra Serif" w:hAnsi="PT Astra Serif"/>
          <w:color w:val="000000"/>
          <w:spacing w:val="0"/>
          <w:sz w:val="26"/>
        </w:rPr>
        <w:t xml:space="preserve">решение о подготовке проекта о внесении изменений </w:t>
      </w:r>
      <w:r>
        <w:rPr>
          <w:rFonts w:ascii="PT Astra Serif" w:hAnsi="PT Astra Serif"/>
          <w:color w:val="000000"/>
          <w:spacing w:val="0"/>
          <w:sz w:val="26"/>
        </w:rPr>
        <w:br/>
      </w:r>
      <w:r>
        <w:rPr>
          <w:rFonts w:ascii="PT Astra Serif" w:hAnsi="PT Astra Serif"/>
          <w:color w:val="000000"/>
          <w:spacing w:val="0"/>
          <w:sz w:val="26"/>
        </w:rPr>
        <w:t>в Правила землепользования и застройки города Магнитогорска, утвержденные Решением Магнитогорского городского Собрания депутатов от 17 сентября 2008 года № 125, в части приведения в соответствие с действующим законодательством</w:t>
      </w:r>
      <w:r>
        <w:rPr>
          <w:rFonts w:ascii="PT Astra Serif" w:hAnsi="PT Astra Serif"/>
          <w:color w:val="000000"/>
          <w:spacing w:val="0"/>
          <w:sz w:val="26"/>
        </w:rPr>
        <w:t xml:space="preserve"> (постановление администрации города Магнитогорска от 03.09.2026 № 6524-П).</w:t>
      </w:r>
    </w:p>
    <w:p w14:paraId="20000000">
      <w:pPr>
        <w:pStyle w:val="Style_2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Состав и порядок деятельности комиссии по подготовке проекта правил землепользования и застройки в городе Магнитогорске (далее – Комиссия) определен постановлением администрации города Магнитогорска от 22.05.2018 № 5485-П, опубликованным в газете «Магнитогорский рабочий» от 23.05.2018, а также на сайте администрации города в разделе «Имущество, градостроительство».</w:t>
      </w:r>
    </w:p>
    <w:p w14:paraId="21000000">
      <w:pPr>
        <w:pStyle w:val="Style_2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Порядок направления в комиссию предложений заинтересованных лиц:</w:t>
      </w:r>
    </w:p>
    <w:p w14:paraId="22000000">
      <w:pPr>
        <w:pStyle w:val="Style_2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Предложения о внесении изменений в Правила землепользования 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 xml:space="preserve">и застройки города Магнитогорска должны содержать основания, предусмотренные статьей 33 Градостроительного кодекса Российской Федерации, подпись заинтересованного лица, его обратный адрес. Предложения и материалы, приложенные к предложениям о внесении изменений в Правила, могут быть представлены как на бумажных, так и на магнитных носителях (г. Магнитогорск, 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 xml:space="preserve">пр. Ленина, 72, каб. 269), в электронной форме по электронной почте (architec@magnitogorsk.ru). Направленные материалы возврату не подлежат. Предложения, поступившие в комиссию после завершения работ по подготовке проекта о внесении изменений в Правила землепользования и застройки города Магнитогорска, неподписанные предложения, а также предложения, не имеющие отношения к подготовке проекта о внесении изменений в Правила, комиссией 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>не рассматриваются.</w:t>
      </w:r>
    </w:p>
    <w:p w14:paraId="23000000">
      <w:pPr>
        <w:pStyle w:val="Style_2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Срок приема предложений в комиссию относительно внесения изменений 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>в Правила землепользования и застройки города Магнитогорска до 11</w:t>
      </w:r>
      <w:r>
        <w:rPr>
          <w:rFonts w:ascii="PT Astra Serif" w:hAnsi="PT Astra Serif"/>
          <w:sz w:val="26"/>
        </w:rPr>
        <w:t>.09.2026.</w:t>
      </w:r>
    </w:p>
    <w:p w14:paraId="24000000">
      <w:pPr>
        <w:pStyle w:val="Style_2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  <w:sz w:val="26"/>
        </w:rPr>
      </w:pPr>
    </w:p>
    <w:p w14:paraId="25000000">
      <w:pPr>
        <w:pStyle w:val="Style_2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  <w:sz w:val="26"/>
        </w:rPr>
      </w:pPr>
      <w:r>
        <w:br w:type="page"/>
      </w:r>
    </w:p>
    <w:p w14:paraId="26000000">
      <w:pPr>
        <w:pStyle w:val="Style_2"/>
        <w:widowControl w:val="1"/>
        <w:spacing w:after="0" w:before="0" w:line="240" w:lineRule="auto"/>
        <w:ind/>
        <w:jc w:val="center"/>
        <w:rPr>
          <w:rFonts w:ascii="PT Astra Serif" w:hAnsi="PT Astra Serif"/>
        </w:rPr>
      </w:pPr>
      <w:r>
        <w:rPr>
          <w:rFonts w:ascii="PT Astra Serif" w:hAnsi="PT Astra Serif"/>
          <w:sz w:val="26"/>
        </w:rPr>
        <w:t xml:space="preserve">Порядок и сроки проведения работ по подготовке проекта о внесении изменений </w:t>
      </w:r>
    </w:p>
    <w:p w14:paraId="27000000">
      <w:pPr>
        <w:pStyle w:val="Style_2"/>
        <w:widowControl w:val="1"/>
        <w:spacing w:after="0" w:before="0" w:line="240" w:lineRule="auto"/>
        <w:ind/>
        <w:jc w:val="center"/>
        <w:rPr>
          <w:rFonts w:ascii="PT Astra Serif" w:hAnsi="PT Astra Serif"/>
        </w:rPr>
      </w:pPr>
      <w:r>
        <w:rPr>
          <w:rFonts w:ascii="PT Astra Serif" w:hAnsi="PT Astra Serif"/>
          <w:sz w:val="26"/>
        </w:rPr>
        <w:t>в Правила землепользования и застройки города Магнитогорска, утвержденные Решением Магнитогорского городского Собрания депутатов</w:t>
      </w:r>
    </w:p>
    <w:p w14:paraId="28000000">
      <w:pPr>
        <w:pStyle w:val="Style_2"/>
        <w:widowControl w:val="1"/>
        <w:spacing w:line="240" w:lineRule="auto"/>
        <w:ind/>
        <w:jc w:val="center"/>
        <w:rPr>
          <w:rFonts w:ascii="PT Astra Serif" w:hAnsi="PT Astra Serif"/>
        </w:rPr>
      </w:pPr>
      <w:r>
        <w:rPr>
          <w:rFonts w:ascii="PT Astra Serif" w:hAnsi="PT Astra Serif"/>
          <w:sz w:val="26"/>
        </w:rPr>
        <w:t xml:space="preserve"> </w:t>
      </w:r>
      <w:r>
        <w:rPr>
          <w:rFonts w:ascii="PT Astra Serif" w:hAnsi="PT Astra Serif"/>
          <w:sz w:val="26"/>
        </w:rPr>
        <w:t>от 17 сентября 2008 года № 125</w:t>
      </w:r>
    </w:p>
    <w:p w14:paraId="29000000">
      <w:pPr>
        <w:pStyle w:val="Style_2"/>
        <w:widowControl w:val="1"/>
        <w:spacing w:line="240" w:lineRule="auto"/>
        <w:ind/>
        <w:jc w:val="center"/>
        <w:rPr>
          <w:rFonts w:ascii="Times New Roman" w:hAnsi="Times New Roman"/>
          <w:sz w:val="26"/>
        </w:rPr>
      </w:pPr>
    </w:p>
    <w:tbl>
      <w:tblPr>
        <w:tblStyle w:val="Style_3"/>
        <w:tblW w:type="auto" w:w="0"/>
        <w:jc w:val="left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65"/>
        <w:gridCol w:w="3974"/>
        <w:gridCol w:w="2543"/>
        <w:gridCol w:w="2256"/>
      </w:tblGrid>
      <w:tr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00000">
            <w:pPr>
              <w:pStyle w:val="Style_2"/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type="dxa" w:w="39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00000">
            <w:pPr>
              <w:pStyle w:val="Style_2"/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</w:t>
            </w:r>
          </w:p>
        </w:tc>
        <w:tc>
          <w:tcPr>
            <w:tcW w:type="dxa" w:w="2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00000">
            <w:pPr>
              <w:pStyle w:val="Style_2"/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Исполнитель</w:t>
            </w:r>
          </w:p>
        </w:tc>
        <w:tc>
          <w:tcPr>
            <w:tcW w:type="dxa" w:w="2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00000">
            <w:pPr>
              <w:pStyle w:val="Style_2"/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Сроки проведения работ</w:t>
            </w:r>
          </w:p>
        </w:tc>
      </w:tr>
      <w:tr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00000">
            <w:pPr>
              <w:pStyle w:val="Style_2"/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type="dxa" w:w="39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00000">
            <w:pPr>
              <w:pStyle w:val="Style_2"/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проекта о внесении изменений в Правила землепользования и застройки города Магнитогорска, утвержденные Решением Магнитогорского городского Собрания депутатов от 17 сентября 2008 года № 125 (далее также – проект о внесении изменений в правила)</w:t>
            </w:r>
          </w:p>
        </w:tc>
        <w:tc>
          <w:tcPr>
            <w:tcW w:type="dxa" w:w="2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00000">
            <w:pPr>
              <w:pStyle w:val="Style_2"/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города</w:t>
            </w:r>
          </w:p>
        </w:tc>
        <w:tc>
          <w:tcPr>
            <w:tcW w:type="dxa" w:w="2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00000">
            <w:pPr>
              <w:pStyle w:val="Style_2"/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позднее 5 дней со дня опубликования настоящего Постановления</w:t>
            </w:r>
          </w:p>
        </w:tc>
      </w:tr>
      <w:tr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00000">
            <w:pPr>
              <w:pStyle w:val="Style_2"/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type="dxa" w:w="39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00000">
            <w:pPr>
              <w:pStyle w:val="Style_2"/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Регистрация и рассмотрение предложений заинтересованных лиц по подготовке проекта о внесении изменений в правила, подготовка мотивированных ответов о возможности (невозможности) их учета, направление указанных предложений в Администрацию города</w:t>
            </w:r>
          </w:p>
        </w:tc>
        <w:tc>
          <w:tcPr>
            <w:tcW w:type="dxa" w:w="2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00000">
            <w:pPr>
              <w:pStyle w:val="Style_2"/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Комиссия</w:t>
            </w:r>
          </w:p>
        </w:tc>
        <w:tc>
          <w:tcPr>
            <w:tcW w:type="dxa" w:w="2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00000">
            <w:pPr>
              <w:pStyle w:val="Style_2"/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позднее 10 дней со дня представления предложений заинтересованных лиц в Комиссию</w:t>
            </w:r>
          </w:p>
        </w:tc>
      </w:tr>
      <w:tr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00000">
            <w:pPr>
              <w:pStyle w:val="Style_2"/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type="dxa" w:w="39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00000">
            <w:pPr>
              <w:pStyle w:val="Style_2"/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Рассмотрение разработанного проекта о внесении изменений в правила, внесение предложений и замечаний по проекту о внесении изменений в правила, направление проекта о внесении изменений в правила в Администрацию города</w:t>
            </w:r>
          </w:p>
        </w:tc>
        <w:tc>
          <w:tcPr>
            <w:tcW w:type="dxa" w:w="2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00000">
            <w:pPr>
              <w:pStyle w:val="Style_2"/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Комиссия</w:t>
            </w:r>
          </w:p>
        </w:tc>
        <w:tc>
          <w:tcPr>
            <w:tcW w:type="dxa" w:w="2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00000">
            <w:pPr>
              <w:pStyle w:val="Style_2"/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срок не позднее 7 дней со дня получения проекта о внесении изменений в правила</w:t>
            </w:r>
          </w:p>
        </w:tc>
      </w:tr>
      <w:tr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00000">
            <w:pPr>
              <w:pStyle w:val="Style_2"/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type="dxa" w:w="39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00000">
            <w:pPr>
              <w:pStyle w:val="Style_2"/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Проверка проекта о внесении изменений в правила на соответствие требованиям пункта 9 статьи 31 ГрК РФ, принятие решения о направлении проекта о внесении изменений в правила на общественные обсуждения или на доработку</w:t>
            </w:r>
          </w:p>
        </w:tc>
        <w:tc>
          <w:tcPr>
            <w:tcW w:type="dxa" w:w="2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00000">
            <w:pPr>
              <w:pStyle w:val="Style_2"/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города</w:t>
            </w:r>
          </w:p>
        </w:tc>
        <w:tc>
          <w:tcPr>
            <w:tcW w:type="dxa" w:w="2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00000">
            <w:pPr>
              <w:pStyle w:val="Style_2"/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срок не позднее 7 дней со дня получения проекта о внесении изменений в правила</w:t>
            </w:r>
          </w:p>
        </w:tc>
      </w:tr>
      <w:tr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00000">
            <w:pPr>
              <w:pStyle w:val="Style_2"/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type="dxa" w:w="39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00000">
            <w:pPr>
              <w:pStyle w:val="Style_2"/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Принятие решения о проведении общественных обсуждений</w:t>
            </w:r>
          </w:p>
        </w:tc>
        <w:tc>
          <w:tcPr>
            <w:tcW w:type="dxa" w:w="2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00000">
            <w:pPr>
              <w:pStyle w:val="Style_2"/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Глава города</w:t>
            </w:r>
          </w:p>
        </w:tc>
        <w:tc>
          <w:tcPr>
            <w:tcW w:type="dxa" w:w="2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00000">
            <w:pPr>
              <w:pStyle w:val="Style_2"/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позднее 10 дней со дня получения проекта о внесении изменений в правила</w:t>
            </w:r>
          </w:p>
        </w:tc>
      </w:tr>
      <w:tr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00000">
            <w:pPr>
              <w:pStyle w:val="Style_2"/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type="dxa" w:w="39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00000">
            <w:pPr>
              <w:pStyle w:val="Style_2"/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Опубликование проекта о внесении изменений в правила, решения о проведении общественных обсуждений в порядке, установленном для официального опубликования нормативных правовых актов города Магнитогорска</w:t>
            </w:r>
          </w:p>
        </w:tc>
        <w:tc>
          <w:tcPr>
            <w:tcW w:type="dxa" w:w="2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00000">
            <w:pPr>
              <w:pStyle w:val="Style_2"/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города</w:t>
            </w:r>
          </w:p>
        </w:tc>
        <w:tc>
          <w:tcPr>
            <w:tcW w:type="dxa" w:w="2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00000">
            <w:pPr>
              <w:pStyle w:val="Style_2"/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 учетом периодичности выпуска газеты</w:t>
            </w:r>
          </w:p>
        </w:tc>
      </w:tr>
      <w:tr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00000">
            <w:pPr>
              <w:pStyle w:val="Style_2"/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type="dxa" w:w="39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00000">
            <w:pPr>
              <w:pStyle w:val="Style_2"/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общественных обсуждений по проекту о внесении изменений в правила</w:t>
            </w:r>
          </w:p>
        </w:tc>
        <w:tc>
          <w:tcPr>
            <w:tcW w:type="dxa" w:w="2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00000">
            <w:pPr>
              <w:pStyle w:val="Style_2"/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Комиссия</w:t>
            </w:r>
          </w:p>
        </w:tc>
        <w:tc>
          <w:tcPr>
            <w:tcW w:type="dxa" w:w="2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00000">
            <w:pPr>
              <w:pStyle w:val="Style_2"/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более месяца</w:t>
            </w:r>
          </w:p>
          <w:p w14:paraId="4A000000">
            <w:pPr>
              <w:pStyle w:val="Style_2"/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00000">
            <w:pPr>
              <w:pStyle w:val="Style_2"/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type="dxa" w:w="39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00000">
            <w:pPr>
              <w:pStyle w:val="Style_2"/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Доработка проекта о внесении изменений в правила с учетом результатов общественных обсуждений, направление проекта о внесении изменений в правила Главе города</w:t>
            </w:r>
          </w:p>
        </w:tc>
        <w:tc>
          <w:tcPr>
            <w:tcW w:type="dxa" w:w="2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00000">
            <w:pPr>
              <w:pStyle w:val="Style_2"/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города</w:t>
            </w:r>
          </w:p>
        </w:tc>
        <w:tc>
          <w:tcPr>
            <w:tcW w:type="dxa" w:w="2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00000">
            <w:pPr>
              <w:pStyle w:val="Style_2"/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позднее 10 дней со дня получения проекта о внесении изменений в правила</w:t>
            </w:r>
          </w:p>
        </w:tc>
      </w:tr>
      <w:tr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00000">
            <w:pPr>
              <w:pStyle w:val="Style_2"/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type="dxa" w:w="39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00000">
            <w:pPr>
              <w:pStyle w:val="Style_2"/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Принятие решения о направлении проекта о внесении изменений в правила в Магнитогорское городское Собрание депутатов или об отклонении соответствующего проекта и направлении его на доработку</w:t>
            </w:r>
          </w:p>
        </w:tc>
        <w:tc>
          <w:tcPr>
            <w:tcW w:type="dxa" w:w="2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00000">
            <w:pPr>
              <w:pStyle w:val="Style_2"/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Глава города</w:t>
            </w:r>
          </w:p>
        </w:tc>
        <w:tc>
          <w:tcPr>
            <w:tcW w:type="dxa" w:w="2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00000">
            <w:pPr>
              <w:pStyle w:val="Style_2"/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течение 10 дней со дня предоставления проекта о внесении изменений в правила</w:t>
            </w:r>
          </w:p>
        </w:tc>
      </w:tr>
      <w:tr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00000">
            <w:pPr>
              <w:pStyle w:val="Style_2"/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type="dxa" w:w="39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00000">
            <w:pPr>
              <w:pStyle w:val="Style_2"/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Опубликование проекта о внесении изменений в правила после утверждения Магнитогорским городским Собранием депутатов в порядке, установленном для официального опубликования нормативных правовых актов города Магнитогорска</w:t>
            </w:r>
          </w:p>
        </w:tc>
        <w:tc>
          <w:tcPr>
            <w:tcW w:type="dxa" w:w="25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00000">
            <w:pPr>
              <w:pStyle w:val="Style_2"/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города</w:t>
            </w:r>
          </w:p>
        </w:tc>
        <w:tc>
          <w:tcPr>
            <w:tcW w:type="dxa" w:w="2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00000">
            <w:pPr>
              <w:pStyle w:val="Style_2"/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течение 10 дней со дня утверждения проекта о внесении изменений в правила</w:t>
            </w:r>
          </w:p>
        </w:tc>
      </w:tr>
    </w:tbl>
    <w:p w14:paraId="57000000">
      <w:pPr>
        <w:pStyle w:val="Style_2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firstLine="0" w:left="5812" w:right="0"/>
        <w:rPr>
          <w:rFonts w:ascii="Times New Roman" w:hAnsi="Times New Roman"/>
          <w:sz w:val="26"/>
        </w:rPr>
      </w:pPr>
    </w:p>
    <w:p w14:paraId="58000000">
      <w:pPr>
        <w:pStyle w:val="Style_2"/>
        <w:rPr>
          <w:rFonts w:ascii="Times New Roman" w:hAnsi="Times New Roman"/>
          <w:sz w:val="28"/>
        </w:rPr>
      </w:pPr>
    </w:p>
    <w:p w14:paraId="59000000">
      <w:pPr>
        <w:pStyle w:val="Style_2"/>
        <w:widowControl w:val="1"/>
        <w:spacing w:after="0" w:before="0" w:line="240" w:lineRule="auto"/>
        <w:ind w:firstLine="709" w:left="0" w:right="-143"/>
        <w:jc w:val="both"/>
        <w:rPr>
          <w:rFonts w:ascii="Times New Roman" w:hAnsi="Times New Roman"/>
          <w:sz w:val="26"/>
        </w:rPr>
      </w:pPr>
    </w:p>
    <w:sectPr>
      <w:footerReference r:id="rId1" w:type="default"/>
      <w:footerReference r:id="rId3" w:type="first"/>
      <w:footerReference r:id="rId2" w:type="even"/>
      <w:type w:val="nextPage"/>
      <w:pgSz w:h="16838" w:orient="portrait" w:w="11906"/>
      <w:pgMar w:bottom="709" w:footer="284" w:gutter="0" w:header="0" w:left="1701" w:right="851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Вр-2467032</w:t>
    </w:r>
  </w:p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</w:pPr>
  </w:p>
</w:ftr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Вр-2467032</w:t>
    </w: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tabs>
          <w:tab w:leader="none" w:pos="0" w:val="left"/>
        </w:tabs>
        <w:ind w:hanging="360" w:left="436"/>
      </w:pPr>
      <w:rPr>
        <w:rFonts w:ascii="PT Astra Serif" w:hAnsi="PT Astra Serif"/>
        <w:b w:val="0"/>
        <w:sz w:val="28"/>
      </w:rPr>
    </w:lvl>
    <w:lvl w:ilvl="1">
      <w:start w:val="1"/>
      <w:numFmt w:val="lowerLetter"/>
      <w:lvlText w:val="%2."/>
      <w:lvlJc w:val="left"/>
      <w:pPr>
        <w:widowControl w:val="1"/>
        <w:tabs>
          <w:tab w:leader="none" w:pos="0" w:val="left"/>
        </w:tabs>
        <w:ind w:hanging="360" w:left="1156"/>
      </w:pPr>
    </w:lvl>
    <w:lvl w:ilvl="2">
      <w:start w:val="1"/>
      <w:numFmt w:val="lowerRoman"/>
      <w:lvlText w:val="%3."/>
      <w:lvlJc w:val="right"/>
      <w:pPr>
        <w:widowControl w:val="1"/>
        <w:tabs>
          <w:tab w:leader="none" w:pos="0" w:val="left"/>
        </w:tabs>
        <w:ind w:hanging="180" w:left="1876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0" w:val="left"/>
        </w:tabs>
        <w:ind w:hanging="360" w:left="2596"/>
      </w:pPr>
    </w:lvl>
    <w:lvl w:ilvl="4">
      <w:start w:val="1"/>
      <w:numFmt w:val="lowerLetter"/>
      <w:lvlText w:val="%5."/>
      <w:lvlJc w:val="left"/>
      <w:pPr>
        <w:widowControl w:val="1"/>
        <w:tabs>
          <w:tab w:leader="none" w:pos="0" w:val="left"/>
        </w:tabs>
        <w:ind w:hanging="360" w:left="3316"/>
      </w:pPr>
    </w:lvl>
    <w:lvl w:ilvl="5">
      <w:start w:val="1"/>
      <w:numFmt w:val="lowerRoman"/>
      <w:lvlText w:val="%6."/>
      <w:lvlJc w:val="right"/>
      <w:pPr>
        <w:widowControl w:val="1"/>
        <w:tabs>
          <w:tab w:leader="none" w:pos="0" w:val="left"/>
        </w:tabs>
        <w:ind w:hanging="180" w:left="4036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0" w:val="left"/>
        </w:tabs>
        <w:ind w:hanging="360" w:left="4756"/>
      </w:pPr>
    </w:lvl>
    <w:lvl w:ilvl="7">
      <w:start w:val="1"/>
      <w:numFmt w:val="lowerLetter"/>
      <w:lvlText w:val="%8."/>
      <w:lvlJc w:val="left"/>
      <w:pPr>
        <w:widowControl w:val="1"/>
        <w:tabs>
          <w:tab w:leader="none" w:pos="0" w:val="left"/>
        </w:tabs>
        <w:ind w:hanging="360" w:left="5476"/>
      </w:pPr>
    </w:lvl>
    <w:lvl w:ilvl="8">
      <w:start w:val="1"/>
      <w:numFmt w:val="lowerRoman"/>
      <w:lvlText w:val="%9."/>
      <w:lvlJc w:val="right"/>
      <w:pPr>
        <w:widowControl w:val="1"/>
        <w:tabs>
          <w:tab w:leader="none" w:pos="0" w:val="left"/>
        </w:tabs>
        <w:ind w:hanging="180" w:left="6196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200" w:before="0" w:line="276" w:lineRule="auto"/>
      <w:ind/>
      <w:jc w:val="left"/>
    </w:pPr>
    <w:rPr>
      <w:rFonts w:asciiTheme="minorAscii" w:hAnsiTheme="minorHAnsi"/>
      <w:color w:val="000000"/>
      <w:sz w:val="22"/>
    </w:rPr>
  </w:style>
  <w:style w:default="1" w:styleId="Style_2_ch" w:type="character">
    <w:name w:val="Normal"/>
    <w:link w:val="Style_2"/>
    <w:rPr>
      <w:rFonts w:asciiTheme="minorAscii" w:hAnsiTheme="minorHAnsi"/>
      <w:color w:val="000000"/>
      <w:sz w:val="22"/>
    </w:rPr>
  </w:style>
  <w:style w:styleId="Style_4" w:type="paragraph">
    <w:name w:val="Верхний колонтитул Знак"/>
    <w:basedOn w:val="Style_5"/>
    <w:link w:val="Style_4_ch"/>
  </w:style>
  <w:style w:styleId="Style_4_ch" w:type="character">
    <w:name w:val="Верхний колонтитул Знак"/>
    <w:basedOn w:val="Style_5_ch"/>
    <w:link w:val="Style_4"/>
  </w:style>
  <w:style w:styleId="Style_6" w:type="paragraph">
    <w:name w:val="Колонтитулы (user)"/>
    <w:basedOn w:val="Style_2"/>
    <w:link w:val="Style_6_ch"/>
  </w:style>
  <w:style w:styleId="Style_6_ch" w:type="character">
    <w:name w:val="Колонтитулы (user)"/>
    <w:basedOn w:val="Style_2_ch"/>
    <w:link w:val="Style_6"/>
  </w:style>
  <w:style w:styleId="Style_7" w:type="paragraph">
    <w:name w:val="Нижний колонтитул Знак"/>
    <w:basedOn w:val="Style_5"/>
    <w:link w:val="Style_7_ch"/>
  </w:style>
  <w:style w:styleId="Style_7_ch" w:type="character">
    <w:name w:val="Нижний колонтитул Знак"/>
    <w:basedOn w:val="Style_5_ch"/>
    <w:link w:val="Style_7"/>
  </w:style>
  <w:style w:styleId="Style_8" w:type="paragraph">
    <w:name w:val="toc 2"/>
    <w:basedOn w:val="Style_2"/>
    <w:next w:val="Style_2"/>
    <w:link w:val="Style_8_ch"/>
    <w:uiPriority w:val="39"/>
    <w:pPr>
      <w:widowControl w:val="1"/>
      <w:spacing w:after="57" w:before="0"/>
      <w:ind w:firstLine="0" w:left="283" w:right="0"/>
    </w:pPr>
  </w:style>
  <w:style w:styleId="Style_8_ch" w:type="character">
    <w:name w:val="toc 2"/>
    <w:basedOn w:val="Style_2_ch"/>
    <w:link w:val="Style_8"/>
  </w:style>
  <w:style w:styleId="Style_9" w:type="paragraph">
    <w:name w:val="TOC Heading"/>
    <w:link w:val="Style_9_ch"/>
    <w:pPr>
      <w:widowControl w:val="1"/>
      <w:spacing w:after="200" w:before="0" w:line="276" w:lineRule="auto"/>
      <w:ind/>
      <w:jc w:val="left"/>
    </w:pPr>
    <w:rPr>
      <w:rFonts w:asciiTheme="minorAscii" w:hAnsiTheme="minorHAnsi"/>
      <w:color w:val="000000"/>
      <w:sz w:val="22"/>
    </w:rPr>
  </w:style>
  <w:style w:styleId="Style_9_ch" w:type="character">
    <w:name w:val="TOC Heading"/>
    <w:link w:val="Style_9"/>
    <w:rPr>
      <w:rFonts w:asciiTheme="minorAscii" w:hAnsiTheme="minorHAnsi"/>
      <w:color w:val="000000"/>
      <w:sz w:val="22"/>
    </w:rPr>
  </w:style>
  <w:style w:styleId="Style_10" w:type="paragraph">
    <w:name w:val="toc 4"/>
    <w:basedOn w:val="Style_2"/>
    <w:next w:val="Style_2"/>
    <w:link w:val="Style_10_ch"/>
    <w:uiPriority w:val="39"/>
    <w:pPr>
      <w:widowControl w:val="1"/>
      <w:spacing w:after="57" w:before="0"/>
      <w:ind w:firstLine="0" w:left="850" w:right="0"/>
    </w:pPr>
  </w:style>
  <w:style w:styleId="Style_10_ch" w:type="character">
    <w:name w:val="toc 4"/>
    <w:basedOn w:val="Style_2_ch"/>
    <w:link w:val="Style_10"/>
  </w:style>
  <w:style w:styleId="Style_11" w:type="paragraph">
    <w:name w:val="No Spacing"/>
    <w:link w:val="Style_11_ch"/>
    <w:pPr>
      <w:widowControl w:val="1"/>
      <w:spacing w:after="0" w:before="0" w:line="240" w:lineRule="auto"/>
      <w:ind/>
      <w:jc w:val="left"/>
    </w:pPr>
    <w:rPr>
      <w:rFonts w:asciiTheme="minorAscii" w:hAnsiTheme="minorHAnsi"/>
      <w:color w:val="000000"/>
      <w:sz w:val="22"/>
    </w:rPr>
  </w:style>
  <w:style w:styleId="Style_11_ch" w:type="character">
    <w:name w:val="No Spacing"/>
    <w:link w:val="Style_11"/>
    <w:rPr>
      <w:rFonts w:asciiTheme="minorAscii" w:hAnsiTheme="minorHAnsi"/>
      <w:color w:val="000000"/>
      <w:sz w:val="22"/>
    </w:rPr>
  </w:style>
  <w:style w:styleId="Style_12" w:type="paragraph">
    <w:name w:val="heading 7"/>
    <w:basedOn w:val="Style_2"/>
    <w:next w:val="Style_2"/>
    <w:link w:val="Style_12_ch"/>
    <w:uiPriority w:val="9"/>
    <w:qFormat/>
    <w:pPr>
      <w:keepNext w:val="1"/>
      <w:keepLines w:val="1"/>
      <w:widowControl w:val="1"/>
      <w:spacing w:after="200" w:before="320"/>
      <w:ind/>
      <w:outlineLvl w:val="6"/>
    </w:pPr>
    <w:rPr>
      <w:rFonts w:ascii="Liberation Sans" w:hAnsi="Liberation Sans"/>
      <w:b w:val="1"/>
      <w:i w:val="1"/>
      <w:sz w:val="22"/>
    </w:rPr>
  </w:style>
  <w:style w:styleId="Style_12_ch" w:type="character">
    <w:name w:val="heading 7"/>
    <w:basedOn w:val="Style_2_ch"/>
    <w:link w:val="Style_12"/>
    <w:rPr>
      <w:rFonts w:ascii="Liberation Sans" w:hAnsi="Liberation Sans"/>
      <w:b w:val="1"/>
      <w:i w:val="1"/>
      <w:sz w:val="22"/>
    </w:rPr>
  </w:style>
  <w:style w:styleId="Style_13" w:type="paragraph">
    <w:name w:val="Heading 7 Char"/>
    <w:basedOn w:val="Style_5"/>
    <w:link w:val="Style_13_ch"/>
    <w:rPr>
      <w:rFonts w:ascii="Liberation Sans" w:hAnsi="Liberation Sans"/>
      <w:b w:val="1"/>
      <w:i w:val="1"/>
      <w:sz w:val="22"/>
    </w:rPr>
  </w:style>
  <w:style w:styleId="Style_13_ch" w:type="character">
    <w:name w:val="Heading 7 Char"/>
    <w:basedOn w:val="Style_5_ch"/>
    <w:link w:val="Style_13"/>
    <w:rPr>
      <w:rFonts w:ascii="Liberation Sans" w:hAnsi="Liberation Sans"/>
      <w:b w:val="1"/>
      <w:i w:val="1"/>
      <w:sz w:val="22"/>
    </w:rPr>
  </w:style>
  <w:style w:styleId="Style_14" w:type="paragraph">
    <w:name w:val="toc 6"/>
    <w:basedOn w:val="Style_2"/>
    <w:next w:val="Style_2"/>
    <w:link w:val="Style_14_ch"/>
    <w:uiPriority w:val="39"/>
    <w:pPr>
      <w:widowControl w:val="1"/>
      <w:spacing w:after="57" w:before="0"/>
      <w:ind w:firstLine="0" w:left="1417" w:right="0"/>
    </w:pPr>
  </w:style>
  <w:style w:styleId="Style_14_ch" w:type="character">
    <w:name w:val="toc 6"/>
    <w:basedOn w:val="Style_2_ch"/>
    <w:link w:val="Style_14"/>
  </w:style>
  <w:style w:styleId="Style_15" w:type="paragraph">
    <w:name w:val="Символ сноски"/>
    <w:basedOn w:val="Style_5"/>
    <w:link w:val="Style_15_ch"/>
    <w:rPr>
      <w:vertAlign w:val="superscript"/>
    </w:rPr>
  </w:style>
  <w:style w:styleId="Style_15_ch" w:type="character">
    <w:name w:val="Символ сноски"/>
    <w:basedOn w:val="Style_5_ch"/>
    <w:link w:val="Style_15"/>
    <w:rPr>
      <w:vertAlign w:val="superscript"/>
    </w:rPr>
  </w:style>
  <w:style w:styleId="Style_16" w:type="paragraph">
    <w:name w:val="toc 7"/>
    <w:basedOn w:val="Style_2"/>
    <w:next w:val="Style_2"/>
    <w:link w:val="Style_16_ch"/>
    <w:uiPriority w:val="39"/>
    <w:pPr>
      <w:widowControl w:val="1"/>
      <w:spacing w:after="57" w:before="0"/>
      <w:ind w:firstLine="0" w:left="1701" w:right="0"/>
    </w:pPr>
  </w:style>
  <w:style w:styleId="Style_16_ch" w:type="character">
    <w:name w:val="toc 7"/>
    <w:basedOn w:val="Style_2_ch"/>
    <w:link w:val="Style_16"/>
  </w:style>
  <w:style w:styleId="Style_17" w:type="paragraph">
    <w:name w:val="Heading 4 Char"/>
    <w:basedOn w:val="Style_5"/>
    <w:link w:val="Style_17_ch"/>
    <w:rPr>
      <w:rFonts w:ascii="Liberation Sans" w:hAnsi="Liberation Sans"/>
      <w:b w:val="1"/>
      <w:sz w:val="26"/>
    </w:rPr>
  </w:style>
  <w:style w:styleId="Style_17_ch" w:type="character">
    <w:name w:val="Heading 4 Char"/>
    <w:basedOn w:val="Style_5_ch"/>
    <w:link w:val="Style_17"/>
    <w:rPr>
      <w:rFonts w:ascii="Liberation Sans" w:hAnsi="Liberation Sans"/>
      <w:b w:val="1"/>
      <w:sz w:val="26"/>
    </w:rPr>
  </w:style>
  <w:style w:styleId="Style_18" w:type="paragraph">
    <w:name w:val="Title Char"/>
    <w:basedOn w:val="Style_5"/>
    <w:link w:val="Style_18_ch"/>
    <w:rPr>
      <w:sz w:val="48"/>
    </w:rPr>
  </w:style>
  <w:style w:styleId="Style_18_ch" w:type="character">
    <w:name w:val="Title Char"/>
    <w:basedOn w:val="Style_5_ch"/>
    <w:link w:val="Style_18"/>
    <w:rPr>
      <w:sz w:val="48"/>
    </w:rPr>
  </w:style>
  <w:style w:styleId="Style_19" w:type="paragraph">
    <w:name w:val="Subtitle Char"/>
    <w:basedOn w:val="Style_5"/>
    <w:link w:val="Style_19_ch"/>
    <w:rPr>
      <w:sz w:val="24"/>
    </w:rPr>
  </w:style>
  <w:style w:styleId="Style_19_ch" w:type="character">
    <w:name w:val="Subtitle Char"/>
    <w:basedOn w:val="Style_5_ch"/>
    <w:link w:val="Style_19"/>
    <w:rPr>
      <w:sz w:val="24"/>
    </w:rPr>
  </w:style>
  <w:style w:styleId="Style_20" w:type="paragraph">
    <w:name w:val="Endnote"/>
    <w:basedOn w:val="Style_2"/>
    <w:link w:val="Style_20_ch"/>
    <w:pPr>
      <w:widowControl w:val="1"/>
      <w:spacing w:after="0" w:before="0" w:line="240" w:lineRule="auto"/>
      <w:ind/>
    </w:pPr>
    <w:rPr>
      <w:sz w:val="20"/>
    </w:rPr>
  </w:style>
  <w:style w:styleId="Style_20_ch" w:type="character">
    <w:name w:val="Endnote"/>
    <w:basedOn w:val="Style_2_ch"/>
    <w:link w:val="Style_20"/>
    <w:rPr>
      <w:sz w:val="20"/>
    </w:rPr>
  </w:style>
  <w:style w:styleId="Style_21" w:type="paragraph">
    <w:name w:val="heading 3"/>
    <w:basedOn w:val="Style_2"/>
    <w:next w:val="Style_2"/>
    <w:link w:val="Style_21_ch"/>
    <w:uiPriority w:val="9"/>
    <w:qFormat/>
    <w:pPr>
      <w:keepNext w:val="1"/>
      <w:keepLines w:val="1"/>
      <w:widowControl w:val="1"/>
      <w:spacing w:after="200" w:before="320"/>
      <w:ind/>
      <w:outlineLvl w:val="2"/>
    </w:pPr>
    <w:rPr>
      <w:rFonts w:ascii="Liberation Sans" w:hAnsi="Liberation Sans"/>
      <w:sz w:val="30"/>
    </w:rPr>
  </w:style>
  <w:style w:styleId="Style_21_ch" w:type="character">
    <w:name w:val="heading 3"/>
    <w:basedOn w:val="Style_2_ch"/>
    <w:link w:val="Style_21"/>
    <w:rPr>
      <w:rFonts w:ascii="Liberation Sans" w:hAnsi="Liberation Sans"/>
      <w:sz w:val="30"/>
    </w:rPr>
  </w:style>
  <w:style w:styleId="Style_22" w:type="paragraph">
    <w:name w:val="Footnote Text Char"/>
    <w:link w:val="Style_22_ch"/>
    <w:rPr>
      <w:sz w:val="18"/>
    </w:rPr>
  </w:style>
  <w:style w:styleId="Style_22_ch" w:type="character">
    <w:name w:val="Footnote Text Char"/>
    <w:link w:val="Style_22"/>
    <w:rPr>
      <w:sz w:val="18"/>
    </w:rPr>
  </w:style>
  <w:style w:styleId="Style_23" w:type="paragraph">
    <w:name w:val="Символ концевой сноски"/>
    <w:basedOn w:val="Style_5"/>
    <w:link w:val="Style_23_ch"/>
    <w:rPr>
      <w:vertAlign w:val="superscript"/>
    </w:rPr>
  </w:style>
  <w:style w:styleId="Style_23_ch" w:type="character">
    <w:name w:val="Символ концевой сноски"/>
    <w:basedOn w:val="Style_5_ch"/>
    <w:link w:val="Style_23"/>
    <w:rPr>
      <w:vertAlign w:val="superscript"/>
    </w:rPr>
  </w:style>
  <w:style w:styleId="Style_24" w:type="paragraph">
    <w:name w:val="Символ сноски (user)"/>
    <w:link w:val="Style_24_ch"/>
    <w:rPr>
      <w:vertAlign w:val="superscript"/>
    </w:rPr>
  </w:style>
  <w:style w:styleId="Style_24_ch" w:type="character">
    <w:name w:val="Символ сноски (user)"/>
    <w:link w:val="Style_24"/>
    <w:rPr>
      <w:vertAlign w:val="superscript"/>
    </w:rPr>
  </w:style>
  <w:style w:styleId="Style_25" w:type="paragraph">
    <w:name w:val="Заголовок (user)"/>
    <w:basedOn w:val="Style_2"/>
    <w:next w:val="Style_26"/>
    <w:link w:val="Style_25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25_ch" w:type="character">
    <w:name w:val="Заголовок (user)"/>
    <w:basedOn w:val="Style_2_ch"/>
    <w:link w:val="Style_25"/>
    <w:rPr>
      <w:rFonts w:ascii="PT Astra Serif" w:hAnsi="PT Astra Serif"/>
      <w:sz w:val="28"/>
    </w:rPr>
  </w:style>
  <w:style w:styleId="Style_27" w:type="paragraph">
    <w:name w:val="Указатель"/>
    <w:basedOn w:val="Style_2"/>
    <w:link w:val="Style_27_ch"/>
    <w:rPr>
      <w:rFonts w:ascii="PT Astra Serif" w:hAnsi="PT Astra Serif"/>
    </w:rPr>
  </w:style>
  <w:style w:styleId="Style_27_ch" w:type="character">
    <w:name w:val="Указатель"/>
    <w:basedOn w:val="Style_2_ch"/>
    <w:link w:val="Style_27"/>
    <w:rPr>
      <w:rFonts w:ascii="PT Astra Serif" w:hAnsi="PT Astra Serif"/>
    </w:rPr>
  </w:style>
  <w:style w:styleId="Style_28" w:type="paragraph">
    <w:name w:val="heading 9"/>
    <w:basedOn w:val="Style_2"/>
    <w:next w:val="Style_2"/>
    <w:link w:val="Style_28_ch"/>
    <w:uiPriority w:val="9"/>
    <w:qFormat/>
    <w:pPr>
      <w:keepNext w:val="1"/>
      <w:keepLines w:val="1"/>
      <w:widowControl w:val="1"/>
      <w:spacing w:after="200" w:before="320"/>
      <w:ind/>
      <w:outlineLvl w:val="8"/>
    </w:pPr>
    <w:rPr>
      <w:rFonts w:ascii="Liberation Sans" w:hAnsi="Liberation Sans"/>
      <w:i w:val="1"/>
      <w:sz w:val="21"/>
    </w:rPr>
  </w:style>
  <w:style w:styleId="Style_28_ch" w:type="character">
    <w:name w:val="heading 9"/>
    <w:basedOn w:val="Style_2_ch"/>
    <w:link w:val="Style_28"/>
    <w:rPr>
      <w:rFonts w:ascii="Liberation Sans" w:hAnsi="Liberation Sans"/>
      <w:i w:val="1"/>
      <w:sz w:val="21"/>
    </w:rPr>
  </w:style>
  <w:style w:styleId="Style_29" w:type="paragraph">
    <w:name w:val="Колонтитул"/>
    <w:basedOn w:val="Style_2"/>
    <w:link w:val="Style_29_ch"/>
  </w:style>
  <w:style w:styleId="Style_29_ch" w:type="character">
    <w:name w:val="Колонтитул"/>
    <w:basedOn w:val="Style_2_ch"/>
    <w:link w:val="Style_29"/>
  </w:style>
  <w:style w:styleId="Style_30" w:type="paragraph">
    <w:name w:val="List"/>
    <w:basedOn w:val="Style_26"/>
    <w:link w:val="Style_30_ch"/>
    <w:rPr>
      <w:rFonts w:ascii="PT Astra Serif" w:hAnsi="PT Astra Serif"/>
    </w:rPr>
  </w:style>
  <w:style w:styleId="Style_30_ch" w:type="character">
    <w:name w:val="List"/>
    <w:basedOn w:val="Style_26_ch"/>
    <w:link w:val="Style_30"/>
    <w:rPr>
      <w:rFonts w:ascii="PT Astra Serif" w:hAnsi="PT Astra Serif"/>
    </w:rPr>
  </w:style>
  <w:style w:styleId="Style_31" w:type="paragraph">
    <w:name w:val="Header Char"/>
    <w:basedOn w:val="Style_5"/>
    <w:link w:val="Style_31_ch"/>
  </w:style>
  <w:style w:styleId="Style_31_ch" w:type="character">
    <w:name w:val="Header Char"/>
    <w:basedOn w:val="Style_5_ch"/>
    <w:link w:val="Style_31"/>
  </w:style>
  <w:style w:styleId="Style_32" w:type="paragraph">
    <w:name w:val="Endnote Text Char"/>
    <w:link w:val="Style_32_ch"/>
    <w:rPr>
      <w:sz w:val="20"/>
    </w:rPr>
  </w:style>
  <w:style w:styleId="Style_32_ch" w:type="character">
    <w:name w:val="Endnote Text Char"/>
    <w:link w:val="Style_32"/>
    <w:rPr>
      <w:sz w:val="20"/>
    </w:rPr>
  </w:style>
  <w:style w:styleId="Style_33" w:type="paragraph">
    <w:name w:val="Указатель (user)"/>
    <w:basedOn w:val="Style_2"/>
    <w:link w:val="Style_33_ch"/>
    <w:rPr>
      <w:rFonts w:ascii="PT Astra Serif" w:hAnsi="PT Astra Serif"/>
    </w:rPr>
  </w:style>
  <w:style w:styleId="Style_33_ch" w:type="character">
    <w:name w:val="Указатель (user)"/>
    <w:basedOn w:val="Style_2_ch"/>
    <w:link w:val="Style_33"/>
    <w:rPr>
      <w:rFonts w:ascii="PT Astra Serif" w:hAnsi="PT Astra Serif"/>
    </w:rPr>
  </w:style>
  <w:style w:styleId="Style_34" w:type="paragraph">
    <w:name w:val="toc 3"/>
    <w:basedOn w:val="Style_2"/>
    <w:next w:val="Style_2"/>
    <w:link w:val="Style_34_ch"/>
    <w:uiPriority w:val="39"/>
    <w:pPr>
      <w:widowControl w:val="1"/>
      <w:spacing w:after="57" w:before="0"/>
      <w:ind w:firstLine="0" w:left="567" w:right="0"/>
    </w:pPr>
  </w:style>
  <w:style w:styleId="Style_34_ch" w:type="character">
    <w:name w:val="toc 3"/>
    <w:basedOn w:val="Style_2_ch"/>
    <w:link w:val="Style_34"/>
  </w:style>
  <w:style w:styleId="Style_35" w:type="paragraph">
    <w:name w:val="Heading 2 Char"/>
    <w:basedOn w:val="Style_5"/>
    <w:link w:val="Style_35_ch"/>
    <w:rPr>
      <w:rFonts w:ascii="Liberation Sans" w:hAnsi="Liberation Sans"/>
      <w:sz w:val="34"/>
    </w:rPr>
  </w:style>
  <w:style w:styleId="Style_35_ch" w:type="character">
    <w:name w:val="Heading 2 Char"/>
    <w:basedOn w:val="Style_5_ch"/>
    <w:link w:val="Style_35"/>
    <w:rPr>
      <w:rFonts w:ascii="Liberation Sans" w:hAnsi="Liberation Sans"/>
      <w:sz w:val="34"/>
    </w:rPr>
  </w:style>
  <w:style w:styleId="Style_36" w:type="paragraph">
    <w:name w:val="index heading"/>
    <w:basedOn w:val="Style_37"/>
    <w:link w:val="Style_36_ch"/>
  </w:style>
  <w:style w:styleId="Style_36_ch" w:type="character">
    <w:name w:val="index heading"/>
    <w:basedOn w:val="Style_37_ch"/>
    <w:link w:val="Style_36"/>
  </w:style>
  <w:style w:styleId="Style_1" w:type="paragraph">
    <w:name w:val="footer"/>
    <w:basedOn w:val="Style_2"/>
    <w:link w:val="Style_1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1_ch" w:type="character">
    <w:name w:val="footer"/>
    <w:basedOn w:val="Style_2_ch"/>
    <w:link w:val="Style_1"/>
  </w:style>
  <w:style w:styleId="Style_38" w:type="paragraph">
    <w:name w:val="heading 5"/>
    <w:basedOn w:val="Style_2"/>
    <w:next w:val="Style_2"/>
    <w:link w:val="Style_38_ch"/>
    <w:uiPriority w:val="9"/>
    <w:qFormat/>
    <w:pPr>
      <w:keepNext w:val="1"/>
      <w:keepLines w:val="1"/>
      <w:widowControl w:val="1"/>
      <w:spacing w:after="200" w:before="320"/>
      <w:ind/>
      <w:outlineLvl w:val="4"/>
    </w:pPr>
    <w:rPr>
      <w:rFonts w:ascii="Liberation Sans" w:hAnsi="Liberation Sans"/>
      <w:b w:val="1"/>
      <w:sz w:val="24"/>
    </w:rPr>
  </w:style>
  <w:style w:styleId="Style_38_ch" w:type="character">
    <w:name w:val="heading 5"/>
    <w:basedOn w:val="Style_2_ch"/>
    <w:link w:val="Style_38"/>
    <w:rPr>
      <w:rFonts w:ascii="Liberation Sans" w:hAnsi="Liberation Sans"/>
      <w:b w:val="1"/>
      <w:sz w:val="24"/>
    </w:rPr>
  </w:style>
  <w:style w:styleId="Style_39" w:type="paragraph">
    <w:name w:val="Intense Quote"/>
    <w:basedOn w:val="Style_2"/>
    <w:next w:val="Style_2"/>
    <w:link w:val="Style_39_ch"/>
    <w:pPr>
      <w:widowControl w:val="1"/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spacing w:after="200" w:before="0"/>
      <w:ind w:firstLine="0" w:left="720" w:right="720"/>
    </w:pPr>
    <w:rPr>
      <w:i w:val="1"/>
    </w:rPr>
  </w:style>
  <w:style w:styleId="Style_39_ch" w:type="character">
    <w:name w:val="Intense Quote"/>
    <w:basedOn w:val="Style_2_ch"/>
    <w:link w:val="Style_39"/>
    <w:rPr>
      <w:i w:val="1"/>
    </w:rPr>
  </w:style>
  <w:style w:styleId="Style_40" w:type="paragraph">
    <w:name w:val="Heading 3 Char"/>
    <w:basedOn w:val="Style_5"/>
    <w:link w:val="Style_40_ch"/>
    <w:rPr>
      <w:rFonts w:ascii="Liberation Sans" w:hAnsi="Liberation Sans"/>
      <w:sz w:val="30"/>
    </w:rPr>
  </w:style>
  <w:style w:styleId="Style_40_ch" w:type="character">
    <w:name w:val="Heading 3 Char"/>
    <w:basedOn w:val="Style_5_ch"/>
    <w:link w:val="Style_40"/>
    <w:rPr>
      <w:rFonts w:ascii="Liberation Sans" w:hAnsi="Liberation Sans"/>
      <w:sz w:val="30"/>
    </w:rPr>
  </w:style>
  <w:style w:styleId="Style_41" w:type="paragraph">
    <w:name w:val="heading 1"/>
    <w:basedOn w:val="Style_2"/>
    <w:next w:val="Style_2"/>
    <w:link w:val="Style_41_ch"/>
    <w:uiPriority w:val="9"/>
    <w:qFormat/>
    <w:pPr>
      <w:keepNext w:val="1"/>
      <w:keepLines w:val="1"/>
      <w:widowControl w:val="1"/>
      <w:spacing w:after="200" w:before="480"/>
      <w:ind/>
      <w:outlineLvl w:val="0"/>
    </w:pPr>
    <w:rPr>
      <w:rFonts w:ascii="Liberation Sans" w:hAnsi="Liberation Sans"/>
      <w:sz w:val="40"/>
    </w:rPr>
  </w:style>
  <w:style w:styleId="Style_41_ch" w:type="character">
    <w:name w:val="heading 1"/>
    <w:basedOn w:val="Style_2_ch"/>
    <w:link w:val="Style_41"/>
    <w:rPr>
      <w:rFonts w:ascii="Liberation Sans" w:hAnsi="Liberation Sans"/>
      <w:sz w:val="40"/>
    </w:rPr>
  </w:style>
  <w:style w:styleId="Style_42" w:type="paragraph">
    <w:name w:val="caption"/>
    <w:basedOn w:val="Style_2"/>
    <w:next w:val="Style_2"/>
    <w:link w:val="Style_42_ch"/>
    <w:pPr>
      <w:widowControl w:val="1"/>
      <w:spacing w:line="276" w:lineRule="auto"/>
      <w:ind/>
    </w:pPr>
    <w:rPr>
      <w:b w:val="1"/>
      <w:color w:themeColor="accent1" w:val="4F81BD"/>
      <w:sz w:val="18"/>
    </w:rPr>
  </w:style>
  <w:style w:styleId="Style_42_ch" w:type="character">
    <w:name w:val="caption"/>
    <w:basedOn w:val="Style_2_ch"/>
    <w:link w:val="Style_42"/>
    <w:rPr>
      <w:b w:val="1"/>
      <w:color w:themeColor="accent1" w:val="4F81BD"/>
      <w:sz w:val="18"/>
    </w:rPr>
  </w:style>
  <w:style w:styleId="Style_43" w:type="paragraph">
    <w:name w:val="Колонтитулы"/>
    <w:basedOn w:val="Style_2"/>
    <w:link w:val="Style_43_ch"/>
  </w:style>
  <w:style w:styleId="Style_43_ch" w:type="character">
    <w:name w:val="Колонтитулы"/>
    <w:basedOn w:val="Style_2_ch"/>
    <w:link w:val="Style_43"/>
  </w:style>
  <w:style w:styleId="Style_44" w:type="paragraph">
    <w:name w:val="Hyperlink"/>
    <w:link w:val="Style_44_ch"/>
    <w:rPr>
      <w:color w:themeColor="hyperlink" w:val="0000FF"/>
      <w:u w:val="single"/>
    </w:rPr>
  </w:style>
  <w:style w:styleId="Style_44_ch" w:type="character">
    <w:name w:val="Hyperlink"/>
    <w:link w:val="Style_44"/>
    <w:rPr>
      <w:color w:themeColor="hyperlink" w:val="0000FF"/>
      <w:u w:val="single"/>
    </w:rPr>
  </w:style>
  <w:style w:styleId="Style_45" w:type="paragraph">
    <w:name w:val="Footnote"/>
    <w:basedOn w:val="Style_2"/>
    <w:link w:val="Style_45_ch"/>
    <w:pPr>
      <w:widowControl w:val="1"/>
      <w:spacing w:after="40" w:before="0" w:line="240" w:lineRule="auto"/>
      <w:ind/>
    </w:pPr>
    <w:rPr>
      <w:sz w:val="18"/>
    </w:rPr>
  </w:style>
  <w:style w:styleId="Style_45_ch" w:type="character">
    <w:name w:val="Footnote"/>
    <w:basedOn w:val="Style_2_ch"/>
    <w:link w:val="Style_45"/>
    <w:rPr>
      <w:sz w:val="18"/>
    </w:rPr>
  </w:style>
  <w:style w:styleId="Style_46" w:type="paragraph">
    <w:name w:val="heading 8"/>
    <w:basedOn w:val="Style_2"/>
    <w:next w:val="Style_2"/>
    <w:link w:val="Style_46_ch"/>
    <w:uiPriority w:val="9"/>
    <w:qFormat/>
    <w:pPr>
      <w:keepNext w:val="1"/>
      <w:keepLines w:val="1"/>
      <w:widowControl w:val="1"/>
      <w:spacing w:after="200" w:before="320"/>
      <w:ind/>
      <w:outlineLvl w:val="7"/>
    </w:pPr>
    <w:rPr>
      <w:rFonts w:ascii="Liberation Sans" w:hAnsi="Liberation Sans"/>
      <w:i w:val="1"/>
      <w:sz w:val="22"/>
    </w:rPr>
  </w:style>
  <w:style w:styleId="Style_46_ch" w:type="character">
    <w:name w:val="heading 8"/>
    <w:basedOn w:val="Style_2_ch"/>
    <w:link w:val="Style_46"/>
    <w:rPr>
      <w:rFonts w:ascii="Liberation Sans" w:hAnsi="Liberation Sans"/>
      <w:i w:val="1"/>
      <w:sz w:val="22"/>
    </w:rPr>
  </w:style>
  <w:style w:styleId="Style_47" w:type="paragraph">
    <w:name w:val="toc 1"/>
    <w:basedOn w:val="Style_2"/>
    <w:next w:val="Style_2"/>
    <w:link w:val="Style_47_ch"/>
    <w:uiPriority w:val="39"/>
    <w:pPr>
      <w:widowControl w:val="1"/>
      <w:spacing w:after="57" w:before="0"/>
      <w:ind w:firstLine="0" w:left="0" w:right="0"/>
    </w:pPr>
  </w:style>
  <w:style w:styleId="Style_47_ch" w:type="character">
    <w:name w:val="toc 1"/>
    <w:basedOn w:val="Style_2_ch"/>
    <w:link w:val="Style_47"/>
  </w:style>
  <w:style w:styleId="Style_48" w:type="paragraph">
    <w:name w:val="Header and Footer"/>
    <w:link w:val="Style_48_ch"/>
    <w:pPr>
      <w:spacing w:line="240" w:lineRule="auto"/>
      <w:ind/>
      <w:jc w:val="both"/>
    </w:pPr>
    <w:rPr>
      <w:rFonts w:ascii="XO Thames" w:hAnsi="XO Thames"/>
      <w:sz w:val="28"/>
    </w:rPr>
  </w:style>
  <w:style w:styleId="Style_48_ch" w:type="character">
    <w:name w:val="Header and Footer"/>
    <w:link w:val="Style_48"/>
    <w:rPr>
      <w:rFonts w:ascii="XO Thames" w:hAnsi="XO Thames"/>
      <w:sz w:val="28"/>
    </w:rPr>
  </w:style>
  <w:style w:styleId="Style_49" w:type="paragraph">
    <w:name w:val="table of figures"/>
    <w:basedOn w:val="Style_2"/>
    <w:next w:val="Style_2"/>
    <w:link w:val="Style_49_ch"/>
    <w:pPr>
      <w:widowControl w:val="1"/>
      <w:spacing w:after="0" w:before="0"/>
      <w:ind/>
    </w:pPr>
  </w:style>
  <w:style w:styleId="Style_49_ch" w:type="character">
    <w:name w:val="table of figures"/>
    <w:basedOn w:val="Style_2_ch"/>
    <w:link w:val="Style_49"/>
  </w:style>
  <w:style w:styleId="Style_5" w:type="paragraph">
    <w:name w:val="Default Paragraph Font"/>
    <w:link w:val="Style_5_ch"/>
  </w:style>
  <w:style w:styleId="Style_5_ch" w:type="character">
    <w:name w:val="Default Paragraph Font"/>
    <w:link w:val="Style_5"/>
  </w:style>
  <w:style w:styleId="Style_50" w:type="paragraph">
    <w:name w:val="toc 9"/>
    <w:basedOn w:val="Style_2"/>
    <w:next w:val="Style_2"/>
    <w:link w:val="Style_50_ch"/>
    <w:uiPriority w:val="39"/>
    <w:pPr>
      <w:widowControl w:val="1"/>
      <w:spacing w:after="57" w:before="0"/>
      <w:ind w:firstLine="0" w:left="2268" w:right="0"/>
    </w:pPr>
  </w:style>
  <w:style w:styleId="Style_50_ch" w:type="character">
    <w:name w:val="toc 9"/>
    <w:basedOn w:val="Style_2_ch"/>
    <w:link w:val="Style_50"/>
  </w:style>
  <w:style w:styleId="Style_51" w:type="paragraph">
    <w:name w:val="Footer Char"/>
    <w:basedOn w:val="Style_5"/>
    <w:link w:val="Style_51_ch"/>
  </w:style>
  <w:style w:styleId="Style_51_ch" w:type="character">
    <w:name w:val="Footer Char"/>
    <w:basedOn w:val="Style_5_ch"/>
    <w:link w:val="Style_51"/>
  </w:style>
  <w:style w:styleId="Style_52" w:type="paragraph">
    <w:name w:val="Heading 8 Char"/>
    <w:basedOn w:val="Style_5"/>
    <w:link w:val="Style_52_ch"/>
    <w:rPr>
      <w:rFonts w:ascii="Liberation Sans" w:hAnsi="Liberation Sans"/>
      <w:i w:val="1"/>
      <w:sz w:val="22"/>
    </w:rPr>
  </w:style>
  <w:style w:styleId="Style_52_ch" w:type="character">
    <w:name w:val="Heading 8 Char"/>
    <w:basedOn w:val="Style_5_ch"/>
    <w:link w:val="Style_52"/>
    <w:rPr>
      <w:rFonts w:ascii="Liberation Sans" w:hAnsi="Liberation Sans"/>
      <w:i w:val="1"/>
      <w:sz w:val="22"/>
    </w:rPr>
  </w:style>
  <w:style w:styleId="Style_53" w:type="paragraph">
    <w:name w:val="endnote reference"/>
    <w:link w:val="Style_53_ch"/>
    <w:rPr>
      <w:vertAlign w:val="superscript"/>
    </w:rPr>
  </w:style>
  <w:style w:styleId="Style_53_ch" w:type="character">
    <w:name w:val="endnote reference"/>
    <w:link w:val="Style_53"/>
    <w:rPr>
      <w:vertAlign w:val="superscript"/>
    </w:rPr>
  </w:style>
  <w:style w:styleId="Style_54" w:type="paragraph">
    <w:name w:val="header"/>
    <w:basedOn w:val="Style_2"/>
    <w:link w:val="Style_54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54_ch" w:type="character">
    <w:name w:val="header"/>
    <w:basedOn w:val="Style_2_ch"/>
    <w:link w:val="Style_54"/>
  </w:style>
  <w:style w:styleId="Style_55" w:type="paragraph">
    <w:name w:val="Heading 9 Char"/>
    <w:basedOn w:val="Style_5"/>
    <w:link w:val="Style_55_ch"/>
    <w:rPr>
      <w:rFonts w:ascii="Liberation Sans" w:hAnsi="Liberation Sans"/>
      <w:i w:val="1"/>
      <w:sz w:val="21"/>
    </w:rPr>
  </w:style>
  <w:style w:styleId="Style_55_ch" w:type="character">
    <w:name w:val="Heading 9 Char"/>
    <w:basedOn w:val="Style_5_ch"/>
    <w:link w:val="Style_55"/>
    <w:rPr>
      <w:rFonts w:ascii="Liberation Sans" w:hAnsi="Liberation Sans"/>
      <w:i w:val="1"/>
      <w:sz w:val="21"/>
    </w:rPr>
  </w:style>
  <w:style w:styleId="Style_56" w:type="paragraph">
    <w:name w:val="toc 8"/>
    <w:basedOn w:val="Style_2"/>
    <w:next w:val="Style_2"/>
    <w:link w:val="Style_56_ch"/>
    <w:uiPriority w:val="39"/>
    <w:pPr>
      <w:widowControl w:val="1"/>
      <w:spacing w:after="57" w:before="0"/>
      <w:ind w:firstLine="0" w:left="1984" w:right="0"/>
    </w:pPr>
  </w:style>
  <w:style w:styleId="Style_56_ch" w:type="character">
    <w:name w:val="toc 8"/>
    <w:basedOn w:val="Style_2_ch"/>
    <w:link w:val="Style_56"/>
  </w:style>
  <w:style w:styleId="Style_57" w:type="paragraph">
    <w:name w:val="Heading 5 Char"/>
    <w:basedOn w:val="Style_5"/>
    <w:link w:val="Style_57_ch"/>
    <w:rPr>
      <w:rFonts w:ascii="Liberation Sans" w:hAnsi="Liberation Sans"/>
      <w:b w:val="1"/>
      <w:sz w:val="24"/>
    </w:rPr>
  </w:style>
  <w:style w:styleId="Style_57_ch" w:type="character">
    <w:name w:val="Heading 5 Char"/>
    <w:basedOn w:val="Style_5_ch"/>
    <w:link w:val="Style_57"/>
    <w:rPr>
      <w:rFonts w:ascii="Liberation Sans" w:hAnsi="Liberation Sans"/>
      <w:b w:val="1"/>
      <w:sz w:val="24"/>
    </w:rPr>
  </w:style>
  <w:style w:styleId="Style_58" w:type="paragraph">
    <w:name w:val="Caption Char"/>
    <w:basedOn w:val="Style_5"/>
    <w:link w:val="Style_58_ch"/>
    <w:rPr>
      <w:b w:val="1"/>
      <w:color w:themeColor="accent1" w:val="4F81BD"/>
      <w:sz w:val="18"/>
    </w:rPr>
  </w:style>
  <w:style w:styleId="Style_58_ch" w:type="character">
    <w:name w:val="Caption Char"/>
    <w:basedOn w:val="Style_5_ch"/>
    <w:link w:val="Style_58"/>
    <w:rPr>
      <w:b w:val="1"/>
      <w:color w:themeColor="accent1" w:val="4F81BD"/>
      <w:sz w:val="18"/>
    </w:rPr>
  </w:style>
  <w:style w:styleId="Style_59" w:type="paragraph">
    <w:name w:val="footnote reference"/>
    <w:link w:val="Style_59_ch"/>
    <w:rPr>
      <w:vertAlign w:val="superscript"/>
    </w:rPr>
  </w:style>
  <w:style w:styleId="Style_59_ch" w:type="character">
    <w:name w:val="footnote reference"/>
    <w:link w:val="Style_59"/>
    <w:rPr>
      <w:vertAlign w:val="superscript"/>
    </w:rPr>
  </w:style>
  <w:style w:styleId="Style_26" w:type="paragraph">
    <w:name w:val="Body Text"/>
    <w:basedOn w:val="Style_2"/>
    <w:link w:val="Style_26_ch"/>
    <w:pPr>
      <w:widowControl w:val="1"/>
      <w:spacing w:after="140" w:before="0" w:line="276" w:lineRule="auto"/>
      <w:ind/>
    </w:pPr>
  </w:style>
  <w:style w:styleId="Style_26_ch" w:type="character">
    <w:name w:val="Body Text"/>
    <w:basedOn w:val="Style_2_ch"/>
    <w:link w:val="Style_26"/>
  </w:style>
  <w:style w:styleId="Style_60" w:type="paragraph">
    <w:name w:val="toc 5"/>
    <w:basedOn w:val="Style_2"/>
    <w:next w:val="Style_2"/>
    <w:link w:val="Style_60_ch"/>
    <w:uiPriority w:val="39"/>
    <w:pPr>
      <w:widowControl w:val="1"/>
      <w:spacing w:after="57" w:before="0"/>
      <w:ind w:firstLine="0" w:left="1134" w:right="0"/>
    </w:pPr>
  </w:style>
  <w:style w:styleId="Style_60_ch" w:type="character">
    <w:name w:val="toc 5"/>
    <w:basedOn w:val="Style_2_ch"/>
    <w:link w:val="Style_60"/>
  </w:style>
  <w:style w:styleId="Style_61" w:type="paragraph">
    <w:name w:val="Quote"/>
    <w:basedOn w:val="Style_2"/>
    <w:next w:val="Style_2"/>
    <w:link w:val="Style_61_ch"/>
    <w:pPr>
      <w:widowControl w:val="1"/>
      <w:ind w:firstLine="0" w:left="720" w:right="720"/>
    </w:pPr>
    <w:rPr>
      <w:i w:val="1"/>
    </w:rPr>
  </w:style>
  <w:style w:styleId="Style_61_ch" w:type="character">
    <w:name w:val="Quote"/>
    <w:basedOn w:val="Style_2_ch"/>
    <w:link w:val="Style_61"/>
    <w:rPr>
      <w:i w:val="1"/>
    </w:rPr>
  </w:style>
  <w:style w:styleId="Style_37" w:type="paragraph">
    <w:name w:val="Заголовок"/>
    <w:basedOn w:val="Style_2"/>
    <w:next w:val="Style_26"/>
    <w:link w:val="Style_37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37_ch" w:type="character">
    <w:name w:val="Заголовок"/>
    <w:basedOn w:val="Style_2_ch"/>
    <w:link w:val="Style_37"/>
    <w:rPr>
      <w:rFonts w:ascii="PT Astra Serif" w:hAnsi="PT Astra Serif"/>
      <w:sz w:val="28"/>
    </w:rPr>
  </w:style>
  <w:style w:styleId="Style_62" w:type="paragraph">
    <w:name w:val="Heading 6 Char"/>
    <w:basedOn w:val="Style_5"/>
    <w:link w:val="Style_62_ch"/>
    <w:rPr>
      <w:rFonts w:ascii="Liberation Sans" w:hAnsi="Liberation Sans"/>
      <w:b w:val="1"/>
      <w:sz w:val="22"/>
    </w:rPr>
  </w:style>
  <w:style w:styleId="Style_62_ch" w:type="character">
    <w:name w:val="Heading 6 Char"/>
    <w:basedOn w:val="Style_5_ch"/>
    <w:link w:val="Style_62"/>
    <w:rPr>
      <w:rFonts w:ascii="Liberation Sans" w:hAnsi="Liberation Sans"/>
      <w:b w:val="1"/>
      <w:sz w:val="22"/>
    </w:rPr>
  </w:style>
  <w:style w:styleId="Style_63" w:type="paragraph">
    <w:name w:val="Heading 1 Char"/>
    <w:basedOn w:val="Style_5"/>
    <w:link w:val="Style_63_ch"/>
    <w:rPr>
      <w:rFonts w:ascii="Liberation Sans" w:hAnsi="Liberation Sans"/>
      <w:sz w:val="40"/>
    </w:rPr>
  </w:style>
  <w:style w:styleId="Style_63_ch" w:type="character">
    <w:name w:val="Heading 1 Char"/>
    <w:basedOn w:val="Style_5_ch"/>
    <w:link w:val="Style_63"/>
    <w:rPr>
      <w:rFonts w:ascii="Liberation Sans" w:hAnsi="Liberation Sans"/>
      <w:sz w:val="40"/>
    </w:rPr>
  </w:style>
  <w:style w:styleId="Style_64" w:type="paragraph">
    <w:name w:val="Subtitle"/>
    <w:basedOn w:val="Style_2"/>
    <w:next w:val="Style_2"/>
    <w:link w:val="Style_64_ch"/>
    <w:uiPriority w:val="11"/>
    <w:qFormat/>
    <w:pPr>
      <w:widowControl w:val="1"/>
      <w:spacing w:after="200" w:before="200"/>
      <w:ind/>
    </w:pPr>
    <w:rPr>
      <w:sz w:val="24"/>
    </w:rPr>
  </w:style>
  <w:style w:styleId="Style_64_ch" w:type="character">
    <w:name w:val="Subtitle"/>
    <w:basedOn w:val="Style_2_ch"/>
    <w:link w:val="Style_64"/>
    <w:rPr>
      <w:sz w:val="24"/>
    </w:rPr>
  </w:style>
  <w:style w:styleId="Style_65" w:type="paragraph">
    <w:name w:val="Balloon Text"/>
    <w:basedOn w:val="Style_2"/>
    <w:link w:val="Style_65_ch"/>
    <w:pPr>
      <w:widowControl w:val="1"/>
      <w:spacing w:after="0" w:before="0" w:line="240" w:lineRule="auto"/>
      <w:ind/>
    </w:pPr>
    <w:rPr>
      <w:rFonts w:ascii="Tahoma" w:hAnsi="Tahoma"/>
      <w:sz w:val="16"/>
    </w:rPr>
  </w:style>
  <w:style w:styleId="Style_65_ch" w:type="character">
    <w:name w:val="Balloon Text"/>
    <w:basedOn w:val="Style_2_ch"/>
    <w:link w:val="Style_65"/>
    <w:rPr>
      <w:rFonts w:ascii="Tahoma" w:hAnsi="Tahoma"/>
      <w:sz w:val="16"/>
    </w:rPr>
  </w:style>
  <w:style w:styleId="Style_66" w:type="paragraph">
    <w:name w:val="Title"/>
    <w:basedOn w:val="Style_2"/>
    <w:next w:val="Style_2"/>
    <w:link w:val="Style_66_ch"/>
    <w:uiPriority w:val="10"/>
    <w:qFormat/>
    <w:pPr>
      <w:widowControl w:val="1"/>
      <w:spacing w:after="200" w:before="300"/>
      <w:ind/>
      <w:contextualSpacing w:val="1"/>
    </w:pPr>
    <w:rPr>
      <w:sz w:val="48"/>
    </w:rPr>
  </w:style>
  <w:style w:styleId="Style_66_ch" w:type="character">
    <w:name w:val="Title"/>
    <w:basedOn w:val="Style_2_ch"/>
    <w:link w:val="Style_66"/>
    <w:rPr>
      <w:sz w:val="48"/>
    </w:rPr>
  </w:style>
  <w:style w:styleId="Style_67" w:type="paragraph">
    <w:name w:val="heading 4"/>
    <w:basedOn w:val="Style_2"/>
    <w:next w:val="Style_2"/>
    <w:link w:val="Style_67_ch"/>
    <w:uiPriority w:val="9"/>
    <w:qFormat/>
    <w:pPr>
      <w:keepNext w:val="1"/>
      <w:keepLines w:val="1"/>
      <w:widowControl w:val="1"/>
      <w:spacing w:after="200" w:before="320"/>
      <w:ind/>
      <w:outlineLvl w:val="3"/>
    </w:pPr>
    <w:rPr>
      <w:rFonts w:ascii="Liberation Sans" w:hAnsi="Liberation Sans"/>
      <w:b w:val="1"/>
      <w:sz w:val="26"/>
    </w:rPr>
  </w:style>
  <w:style w:styleId="Style_67_ch" w:type="character">
    <w:name w:val="heading 4"/>
    <w:basedOn w:val="Style_2_ch"/>
    <w:link w:val="Style_67"/>
    <w:rPr>
      <w:rFonts w:ascii="Liberation Sans" w:hAnsi="Liberation Sans"/>
      <w:b w:val="1"/>
      <w:sz w:val="26"/>
    </w:rPr>
  </w:style>
  <w:style w:styleId="Style_68" w:type="paragraph">
    <w:name w:val="List Paragraph"/>
    <w:basedOn w:val="Style_2"/>
    <w:link w:val="Style_68_ch"/>
    <w:pPr>
      <w:widowControl w:val="1"/>
      <w:spacing w:after="200" w:before="0"/>
      <w:ind w:firstLine="0" w:left="720"/>
      <w:contextualSpacing w:val="1"/>
    </w:pPr>
  </w:style>
  <w:style w:styleId="Style_68_ch" w:type="character">
    <w:name w:val="List Paragraph"/>
    <w:basedOn w:val="Style_2_ch"/>
    <w:link w:val="Style_68"/>
  </w:style>
  <w:style w:styleId="Style_69" w:type="paragraph">
    <w:name w:val="heading 2"/>
    <w:basedOn w:val="Style_2"/>
    <w:next w:val="Style_2"/>
    <w:link w:val="Style_69_ch"/>
    <w:uiPriority w:val="9"/>
    <w:qFormat/>
    <w:pPr>
      <w:keepNext w:val="1"/>
      <w:keepLines w:val="1"/>
      <w:widowControl w:val="1"/>
      <w:spacing w:after="200" w:before="360"/>
      <w:ind/>
      <w:outlineLvl w:val="1"/>
    </w:pPr>
    <w:rPr>
      <w:rFonts w:ascii="Liberation Sans" w:hAnsi="Liberation Sans"/>
      <w:sz w:val="34"/>
    </w:rPr>
  </w:style>
  <w:style w:styleId="Style_69_ch" w:type="character">
    <w:name w:val="heading 2"/>
    <w:basedOn w:val="Style_2_ch"/>
    <w:link w:val="Style_69"/>
    <w:rPr>
      <w:rFonts w:ascii="Liberation Sans" w:hAnsi="Liberation Sans"/>
      <w:sz w:val="34"/>
    </w:rPr>
  </w:style>
  <w:style w:styleId="Style_70" w:type="paragraph">
    <w:name w:val="Символ концевой сноски (user)"/>
    <w:link w:val="Style_70_ch"/>
    <w:rPr>
      <w:vertAlign w:val="superscript"/>
    </w:rPr>
  </w:style>
  <w:style w:styleId="Style_70_ch" w:type="character">
    <w:name w:val="Символ концевой сноски (user)"/>
    <w:link w:val="Style_70"/>
    <w:rPr>
      <w:vertAlign w:val="superscript"/>
    </w:rPr>
  </w:style>
  <w:style w:styleId="Style_71" w:type="paragraph">
    <w:name w:val="heading 6"/>
    <w:basedOn w:val="Style_2"/>
    <w:next w:val="Style_2"/>
    <w:link w:val="Style_71_ch"/>
    <w:uiPriority w:val="9"/>
    <w:qFormat/>
    <w:pPr>
      <w:keepNext w:val="1"/>
      <w:keepLines w:val="1"/>
      <w:widowControl w:val="1"/>
      <w:spacing w:after="200" w:before="320"/>
      <w:ind/>
      <w:outlineLvl w:val="5"/>
    </w:pPr>
    <w:rPr>
      <w:rFonts w:ascii="Liberation Sans" w:hAnsi="Liberation Sans"/>
      <w:b w:val="1"/>
      <w:sz w:val="22"/>
    </w:rPr>
  </w:style>
  <w:style w:styleId="Style_71_ch" w:type="character">
    <w:name w:val="heading 6"/>
    <w:basedOn w:val="Style_2_ch"/>
    <w:link w:val="Style_71"/>
    <w:rPr>
      <w:rFonts w:ascii="Liberation Sans" w:hAnsi="Liberation Sans"/>
      <w:b w:val="1"/>
      <w:sz w:val="22"/>
    </w:rPr>
  </w:style>
  <w:style w:styleId="Style_72" w:type="table">
    <w:name w:val="Bordered &amp; Lined - Accent 3"/>
    <w:basedOn w:val="Style_3"/>
    <w:pPr>
      <w:widowControl w:val="1"/>
      <w:spacing w:after="0" w:line="240" w:lineRule="auto"/>
      <w:ind/>
    </w:pPr>
    <w:tblPr>
      <w:tblBorders>
        <w:top w:sz="4" w:themeColor="accent3" w:val="single"/>
        <w:left w:sz="4" w:themeColor="accent3" w:val="single"/>
        <w:bottom w:sz="4" w:themeColor="accent3" w:val="single"/>
        <w:right w:sz="4" w:themeColor="accent3" w:val="single"/>
        <w:insideH w:sz="4" w:themeColor="accent3" w:val="single"/>
        <w:insideV w:sz="4" w:themeColor="accent3" w:val="single"/>
      </w:tblBorders>
    </w:tblPr>
  </w:style>
  <w:style w:styleId="Style_73" w:type="table">
    <w:name w:val="Grid Table 3 - Accent 1"/>
    <w:basedOn w:val="Style_3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74" w:type="table">
    <w:name w:val="Grid Table 4 - Accent 1"/>
    <w:basedOn w:val="Style_3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75" w:type="table">
    <w:name w:val="List Table 7 Colorful - Accent 1"/>
    <w:basedOn w:val="Style_3"/>
    <w:pPr>
      <w:widowControl w:val="1"/>
      <w:spacing w:after="0" w:line="240" w:lineRule="auto"/>
      <w:ind/>
    </w:pPr>
    <w:tblPr>
      <w:tblBorders>
        <w:right w:sz="4" w:themeColor="accent1" w:val="single"/>
      </w:tblBorders>
    </w:tblPr>
  </w:style>
  <w:style w:styleId="Style_76" w:type="table">
    <w:name w:val="Grid Table 1 Light"/>
    <w:basedOn w:val="Style_3"/>
    <w:pPr>
      <w:widowControl w:val="1"/>
      <w:spacing w:after="0" w:line="240" w:lineRule="auto"/>
      <w:ind/>
    </w:pPr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77" w:type="table">
    <w:name w:val="List Table 2 - Accent 6"/>
    <w:basedOn w:val="Style_3"/>
    <w:pPr>
      <w:widowControl w:val="1"/>
      <w:spacing w:after="0" w:line="240" w:lineRule="auto"/>
      <w:ind/>
    </w:pPr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78" w:type="table">
    <w:name w:val="Table Grid"/>
    <w:basedOn w:val="Style_3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9" w:type="table">
    <w:name w:val="List Table 1 Light - Accent 5"/>
    <w:basedOn w:val="Style_3"/>
    <w:pPr>
      <w:widowControl w:val="1"/>
      <w:spacing w:after="0" w:line="240" w:lineRule="auto"/>
      <w:ind/>
    </w:pPr>
  </w:style>
  <w:style w:styleId="Style_80" w:type="table">
    <w:name w:val="List Table 6 Colorful - Accent 1"/>
    <w:basedOn w:val="Style_3"/>
    <w:pPr>
      <w:widowControl w:val="1"/>
      <w:spacing w:after="0" w:line="240" w:lineRule="auto"/>
      <w:ind/>
    </w:pPr>
    <w:tblPr>
      <w:tblBorders>
        <w:top w:sz="4" w:themeColor="accent1" w:val="single"/>
        <w:bottom w:sz="4" w:themeColor="accent1" w:val="single"/>
      </w:tblBorders>
    </w:tblPr>
  </w:style>
  <w:style w:styleId="Style_81" w:type="table">
    <w:name w:val="Plain Table 2"/>
    <w:basedOn w:val="Style_3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2" w:type="table">
    <w:name w:val="List Table 4 - Accent 2"/>
    <w:basedOn w:val="Style_3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83" w:type="table">
    <w:name w:val="Bordered - Accent 6"/>
    <w:basedOn w:val="Style_3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84" w:type="table">
    <w:name w:val="Grid Table 2 - Accent 4"/>
    <w:basedOn w:val="Style_3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85" w:type="table">
    <w:name w:val="List Table 1 Light - Accent 3"/>
    <w:basedOn w:val="Style_3"/>
    <w:pPr>
      <w:widowControl w:val="1"/>
      <w:spacing w:after="0" w:line="240" w:lineRule="auto"/>
      <w:ind/>
    </w:pPr>
  </w:style>
  <w:style w:styleId="Style_86" w:type="table">
    <w:name w:val="Grid Table 5 Dark- Accent 4"/>
    <w:basedOn w:val="Style_3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87" w:type="table">
    <w:name w:val="Grid Table 7 Colorful - Accent 3"/>
    <w:basedOn w:val="Style_3"/>
    <w:pPr>
      <w:widowControl w:val="1"/>
      <w:spacing w:after="0" w:line="240" w:lineRule="auto"/>
      <w:ind/>
    </w:pPr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88" w:type="table">
    <w:name w:val="Bordered &amp; Lined - Accent 6"/>
    <w:basedOn w:val="Style_3"/>
    <w:pPr>
      <w:widowControl w:val="1"/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89" w:type="table">
    <w:name w:val="Grid Table 4"/>
    <w:basedOn w:val="Style_3"/>
    <w:pPr>
      <w:widowControl w:val="1"/>
      <w:spacing w:after="0" w:line="240" w:lineRule="auto"/>
      <w:ind/>
    </w:pPr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90" w:type="table">
    <w:name w:val="Bordered - Accent 1"/>
    <w:basedOn w:val="Style_3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91" w:type="table">
    <w:name w:val="Grid Table 3 - Accent 6"/>
    <w:basedOn w:val="Style_3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92" w:type="table">
    <w:name w:val="Plain Table 5"/>
    <w:basedOn w:val="Style_3"/>
    <w:pPr>
      <w:widowControl w:val="1"/>
      <w:spacing w:after="0" w:line="240" w:lineRule="auto"/>
      <w:ind/>
    </w:pPr>
  </w:style>
  <w:style w:styleId="Style_93" w:type="table">
    <w:name w:val="Grid Table 5 Dark - Accent 5"/>
    <w:basedOn w:val="Style_3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94" w:type="table">
    <w:name w:val="List Table 1 Light - Accent 4"/>
    <w:basedOn w:val="Style_3"/>
    <w:pPr>
      <w:widowControl w:val="1"/>
      <w:spacing w:after="0" w:line="240" w:lineRule="auto"/>
      <w:ind/>
    </w:pPr>
  </w:style>
  <w:style w:styleId="Style_95" w:type="table">
    <w:name w:val="Lined - Accent 2"/>
    <w:basedOn w:val="Style_3"/>
    <w:pPr>
      <w:widowControl w:val="1"/>
      <w:spacing w:after="0" w:line="240" w:lineRule="auto"/>
      <w:ind/>
    </w:pPr>
  </w:style>
  <w:style w:styleId="Style_96" w:type="table">
    <w:name w:val="Grid Table 6 Colorful - Accent 4"/>
    <w:basedOn w:val="Style_3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97" w:type="table">
    <w:name w:val="List Table 6 Colorful - Accent 3"/>
    <w:basedOn w:val="Style_3"/>
    <w:pPr>
      <w:widowControl w:val="1"/>
      <w:spacing w:after="0" w:line="240" w:lineRule="auto"/>
      <w:ind/>
    </w:pPr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98" w:type="table">
    <w:name w:val="Grid Table 7 Colorful - Accent 1"/>
    <w:basedOn w:val="Style_3"/>
    <w:pPr>
      <w:widowControl w:val="1"/>
      <w:spacing w:after="0" w:line="240" w:lineRule="auto"/>
      <w:ind/>
    </w:pPr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99" w:type="table">
    <w:name w:val="Grid Table 6 Colorful - Accent 2"/>
    <w:basedOn w:val="Style_3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00" w:type="table">
    <w:name w:val="Grid Table 5 Dark - Accent 3"/>
    <w:basedOn w:val="Style_3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01" w:type="table">
    <w:name w:val="Grid Table 7 Colorful - Accent 5"/>
    <w:basedOn w:val="Style_3"/>
    <w:pPr>
      <w:widowControl w:val="1"/>
      <w:spacing w:after="0" w:line="240" w:lineRule="auto"/>
      <w:ind/>
    </w:pPr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02" w:type="table">
    <w:name w:val="Grid Table 1 Light - Accent 1"/>
    <w:basedOn w:val="Style_3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03" w:type="table">
    <w:name w:val="List Table 6 Colorful - Accent 5"/>
    <w:basedOn w:val="Style_3"/>
    <w:pPr>
      <w:widowControl w:val="1"/>
      <w:spacing w:after="0" w:line="240" w:lineRule="auto"/>
      <w:ind/>
    </w:pPr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104" w:type="table">
    <w:name w:val="Bordered &amp; Lined - Accent 4"/>
    <w:basedOn w:val="Style_3"/>
    <w:pPr>
      <w:widowControl w:val="1"/>
      <w:spacing w:after="0" w:line="240" w:lineRule="auto"/>
      <w:ind/>
    </w:pPr>
    <w:tblPr>
      <w:tblBorders>
        <w:top w:sz="4" w:themeColor="accent4" w:val="single"/>
        <w:left w:sz="4" w:themeColor="accent4" w:val="single"/>
        <w:bottom w:sz="4" w:themeColor="accent4" w:val="single"/>
        <w:right w:sz="4" w:themeColor="accent4" w:val="single"/>
        <w:insideH w:sz="4" w:themeColor="accent4" w:val="single"/>
        <w:insideV w:sz="4" w:themeColor="accent4" w:val="single"/>
      </w:tblBorders>
    </w:tblPr>
  </w:style>
  <w:style w:styleId="Style_105" w:type="table">
    <w:name w:val="Grid Table 7 Colorful - Accent 2"/>
    <w:basedOn w:val="Style_3"/>
    <w:pPr>
      <w:widowControl w:val="1"/>
      <w:spacing w:after="0" w:line="240" w:lineRule="auto"/>
      <w:ind/>
    </w:pPr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06" w:type="table">
    <w:name w:val="List Table 1 Light - Accent 6"/>
    <w:basedOn w:val="Style_3"/>
    <w:pPr>
      <w:widowControl w:val="1"/>
      <w:spacing w:after="0" w:line="240" w:lineRule="auto"/>
      <w:ind/>
    </w:pPr>
  </w:style>
  <w:style w:styleId="Style_107" w:type="table">
    <w:name w:val="Grid Table 1 Light - Accent 4"/>
    <w:basedOn w:val="Style_3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08" w:type="table">
    <w:name w:val="List Table 5 Dark - Accent 1"/>
    <w:basedOn w:val="Style_3"/>
    <w:pPr>
      <w:widowControl w:val="1"/>
      <w:spacing w:after="0" w:line="240" w:lineRule="auto"/>
      <w:ind/>
    </w:pPr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09" w:type="table">
    <w:name w:val="Grid Table 5 Dark - Accent 2"/>
    <w:basedOn w:val="Style_3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10" w:type="table">
    <w:name w:val="Bordered &amp; Lined - Accent"/>
    <w:basedOn w:val="Style_3"/>
    <w:pPr>
      <w:widowControl w:val="1"/>
      <w:spacing w:after="0" w:line="240" w:lineRule="auto"/>
      <w:ind/>
    </w:p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11" w:type="table">
    <w:name w:val="List Table 5 Dark - Accent 3"/>
    <w:basedOn w:val="Style_3"/>
    <w:pPr>
      <w:widowControl w:val="1"/>
      <w:spacing w:after="0" w:line="240" w:lineRule="auto"/>
      <w:ind/>
    </w:pPr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112" w:type="table">
    <w:name w:val="List Table 3"/>
    <w:basedOn w:val="Style_3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113" w:type="table">
    <w:name w:val="Grid Table 2 - Accent 1"/>
    <w:basedOn w:val="Style_3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14" w:type="table">
    <w:name w:val="List Table 7 Colorful - Accent 4"/>
    <w:basedOn w:val="Style_3"/>
    <w:pPr>
      <w:widowControl w:val="1"/>
      <w:spacing w:after="0" w:line="240" w:lineRule="auto"/>
      <w:ind/>
    </w:pPr>
    <w:tblPr>
      <w:tblBorders>
        <w:right w:sz="4" w:themeColor="accent4" w:themeTint="9A" w:val="single"/>
      </w:tblBorders>
    </w:tblPr>
  </w:style>
  <w:style w:styleId="Style_115" w:type="table">
    <w:name w:val="Lined - Accent 1"/>
    <w:basedOn w:val="Style_3"/>
    <w:pPr>
      <w:widowControl w:val="1"/>
      <w:spacing w:after="0" w:line="240" w:lineRule="auto"/>
      <w:ind/>
    </w:pPr>
  </w:style>
  <w:style w:styleId="Style_116" w:type="table">
    <w:name w:val="List Table 1 Light - Accent 2"/>
    <w:basedOn w:val="Style_3"/>
    <w:pPr>
      <w:widowControl w:val="1"/>
      <w:spacing w:after="0" w:line="240" w:lineRule="auto"/>
      <w:ind/>
    </w:pPr>
  </w:style>
  <w:style w:styleId="Style_117" w:type="table">
    <w:name w:val="List Table 3 - Accent 6"/>
    <w:basedOn w:val="Style_3"/>
    <w:pPr>
      <w:widowControl w:val="1"/>
      <w:spacing w:after="0" w:line="240" w:lineRule="auto"/>
      <w:ind/>
    </w:pPr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118" w:type="table">
    <w:name w:val="Grid Table 7 Colorful - Accent 6"/>
    <w:basedOn w:val="Style_3"/>
    <w:pPr>
      <w:widowControl w:val="1"/>
      <w:spacing w:after="0" w:line="240" w:lineRule="auto"/>
      <w:ind/>
    </w:pPr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19" w:type="table">
    <w:name w:val="Grid Table 1 Light - Accent 3"/>
    <w:basedOn w:val="Style_3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20" w:type="table">
    <w:name w:val="List Table 4 - Accent 4"/>
    <w:basedOn w:val="Style_3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121" w:type="table">
    <w:name w:val="Grid Table 4 - Accent 3"/>
    <w:basedOn w:val="Style_3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122" w:type="table">
    <w:name w:val="List Table 1 Light - Accent 1"/>
    <w:basedOn w:val="Style_3"/>
    <w:pPr>
      <w:widowControl w:val="1"/>
      <w:spacing w:after="0" w:line="240" w:lineRule="auto"/>
      <w:ind/>
    </w:pPr>
  </w:style>
  <w:style w:styleId="Style_123" w:type="table">
    <w:name w:val="List Table 2 - Accent 1"/>
    <w:basedOn w:val="Style_3"/>
    <w:pPr>
      <w:widowControl w:val="1"/>
      <w:spacing w:after="0" w:line="240" w:lineRule="auto"/>
      <w:ind/>
    </w:pPr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124" w:type="table">
    <w:name w:val="Bordered - Accent 4"/>
    <w:basedOn w:val="Style_3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25" w:type="table">
    <w:name w:val="List Table 5 Dark"/>
    <w:basedOn w:val="Style_3"/>
    <w:pPr>
      <w:widowControl w:val="1"/>
      <w:spacing w:after="0" w:line="240" w:lineRule="auto"/>
      <w:ind/>
    </w:pPr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26" w:type="table">
    <w:name w:val="List Table 4 - Accent 1"/>
    <w:basedOn w:val="Style_3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127" w:type="table">
    <w:name w:val="Grid Table 5 Dark - Accent 6"/>
    <w:basedOn w:val="Style_3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28" w:type="table">
    <w:name w:val="List Table 6 Colorful - Accent 2"/>
    <w:basedOn w:val="Style_3"/>
    <w:pPr>
      <w:widowControl w:val="1"/>
      <w:spacing w:after="0" w:line="240" w:lineRule="auto"/>
      <w:ind/>
    </w:pPr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129" w:type="table">
    <w:name w:val="List Table 3 - Accent 4"/>
    <w:basedOn w:val="Style_3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130" w:type="table">
    <w:name w:val="Grid Table 1 Light - Accent 5"/>
    <w:basedOn w:val="Style_3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31" w:type="table">
    <w:name w:val="Grid Table 1 Light - Accent 2"/>
    <w:basedOn w:val="Style_3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32" w:type="table">
    <w:name w:val="List Table 4"/>
    <w:basedOn w:val="Style_3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133" w:type="table">
    <w:name w:val="Grid Table 1 Light - Accent 6"/>
    <w:basedOn w:val="Style_3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34" w:type="table">
    <w:name w:val="Grid Table 2 - Accent 5"/>
    <w:basedOn w:val="Style_3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35" w:type="table">
    <w:name w:val="Grid Table 6 Colorful"/>
    <w:basedOn w:val="Style_3"/>
    <w:pPr>
      <w:widowControl w:val="1"/>
      <w:spacing w:after="0" w:line="240" w:lineRule="auto"/>
      <w:ind/>
    </w:pPr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36" w:type="table">
    <w:name w:val="List Table 4 - Accent 6"/>
    <w:basedOn w:val="Style_3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137" w:type="table">
    <w:name w:val="List Table 2"/>
    <w:basedOn w:val="Style_3"/>
    <w:pPr>
      <w:widowControl w:val="1"/>
      <w:spacing w:after="0" w:line="240" w:lineRule="auto"/>
      <w:ind/>
    </w:pPr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38" w:type="table">
    <w:name w:val="Grid Table 3 - Accent 2"/>
    <w:basedOn w:val="Style_3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39" w:type="table">
    <w:name w:val="Table Grid Light"/>
    <w:basedOn w:val="Style_3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0" w:type="table">
    <w:name w:val="Plain Table 1"/>
    <w:basedOn w:val="Style_3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1" w:type="table">
    <w:name w:val="List Table 2 - Accent 2"/>
    <w:basedOn w:val="Style_3"/>
    <w:pPr>
      <w:widowControl w:val="1"/>
      <w:spacing w:after="0" w:line="240" w:lineRule="auto"/>
      <w:ind/>
    </w:pPr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142" w:type="table">
    <w:name w:val="List Table 3 - Accent 5"/>
    <w:basedOn w:val="Style_3"/>
    <w:pPr>
      <w:widowControl w:val="1"/>
      <w:spacing w:after="0" w:line="240" w:lineRule="auto"/>
      <w:ind/>
    </w:pPr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43" w:type="table">
    <w:name w:val="Lined - Accent 5"/>
    <w:basedOn w:val="Style_3"/>
    <w:pPr>
      <w:widowControl w:val="1"/>
      <w:spacing w:after="0" w:line="240" w:lineRule="auto"/>
      <w:ind/>
    </w:pPr>
  </w:style>
  <w:style w:styleId="Style_144" w:type="table">
    <w:name w:val="Plain Table 3"/>
    <w:basedOn w:val="Style_3"/>
    <w:pPr>
      <w:widowControl w:val="1"/>
      <w:spacing w:after="0" w:line="240" w:lineRule="auto"/>
      <w:ind/>
    </w:pPr>
  </w:style>
  <w:style w:styleId="Style_145" w:type="table">
    <w:name w:val="List Table 4 - Accent 3"/>
    <w:basedOn w:val="Style_3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46" w:type="table">
    <w:name w:val="Grid Table 4 - Accent 6"/>
    <w:basedOn w:val="Style_3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47" w:type="table">
    <w:name w:val="List Table 5 Dark - Accent 2"/>
    <w:basedOn w:val="Style_3"/>
    <w:pPr>
      <w:widowControl w:val="1"/>
      <w:spacing w:after="0" w:line="240" w:lineRule="auto"/>
      <w:ind/>
    </w:pPr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48" w:type="table">
    <w:name w:val="List Table 1 Light"/>
    <w:basedOn w:val="Style_3"/>
    <w:pPr>
      <w:widowControl w:val="1"/>
      <w:spacing w:after="0" w:line="240" w:lineRule="auto"/>
      <w:ind/>
    </w:pPr>
  </w:style>
  <w:style w:styleId="Style_149" w:type="table">
    <w:name w:val="List Table 2 - Accent 5"/>
    <w:basedOn w:val="Style_3"/>
    <w:pPr>
      <w:widowControl w:val="1"/>
      <w:spacing w:after="0" w:line="240" w:lineRule="auto"/>
      <w:ind/>
    </w:pPr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50" w:type="table">
    <w:name w:val="List Table 6 Colorful - Accent 6"/>
    <w:basedOn w:val="Style_3"/>
    <w:pPr>
      <w:widowControl w:val="1"/>
      <w:spacing w:after="0" w:line="240" w:lineRule="auto"/>
      <w:ind/>
    </w:pPr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151" w:type="table">
    <w:name w:val="List Table 7 Colorful - Accent 5"/>
    <w:basedOn w:val="Style_3"/>
    <w:pPr>
      <w:widowControl w:val="1"/>
      <w:spacing w:after="0" w:line="240" w:lineRule="auto"/>
      <w:ind/>
    </w:pPr>
    <w:tblPr>
      <w:tblBorders>
        <w:right w:sz="4" w:themeColor="accent5" w:themeTint="9A" w:val="single"/>
      </w:tblBorders>
    </w:tblPr>
  </w:style>
  <w:style w:styleId="Style_152" w:type="table">
    <w:name w:val="Plain Table 4"/>
    <w:basedOn w:val="Style_3"/>
    <w:pPr>
      <w:widowControl w:val="1"/>
      <w:spacing w:after="0" w:line="240" w:lineRule="auto"/>
      <w:ind/>
    </w:pPr>
  </w:style>
  <w:style w:default="1" w:styleId="Style_3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  <w:style w:styleId="Style_153" w:type="table">
    <w:name w:val="List Table 7 Colorful - Accent 6"/>
    <w:basedOn w:val="Style_3"/>
    <w:pPr>
      <w:widowControl w:val="1"/>
      <w:spacing w:after="0" w:line="240" w:lineRule="auto"/>
      <w:ind/>
    </w:pPr>
    <w:tblPr>
      <w:tblBorders>
        <w:right w:sz="4" w:themeColor="accent6" w:themeTint="98" w:val="single"/>
      </w:tblBorders>
    </w:tblPr>
  </w:style>
  <w:style w:styleId="Style_154" w:type="table">
    <w:name w:val="Grid Table 6 Colorful - Accent 6"/>
    <w:basedOn w:val="Style_3"/>
    <w:pPr>
      <w:widowControl w:val="1"/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55" w:type="table">
    <w:name w:val="Grid Table 7 Colorful - Accent 4"/>
    <w:basedOn w:val="Style_3"/>
    <w:pPr>
      <w:widowControl w:val="1"/>
      <w:spacing w:after="0" w:line="240" w:lineRule="auto"/>
      <w:ind/>
    </w:pPr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56" w:type="table">
    <w:name w:val="Grid Table 3"/>
    <w:basedOn w:val="Style_3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57" w:type="table">
    <w:name w:val="Grid Table 4 - Accent 5"/>
    <w:basedOn w:val="Style_3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58" w:type="table">
    <w:name w:val="Grid Table 2 - Accent 3"/>
    <w:basedOn w:val="Style_3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59" w:type="table">
    <w:name w:val="Grid Table 2 - Accent 2"/>
    <w:basedOn w:val="Style_3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60" w:type="table">
    <w:name w:val="Grid Table 4 - Accent 2"/>
    <w:basedOn w:val="Style_3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61" w:type="table">
    <w:name w:val="Grid Table 5 Dark"/>
    <w:basedOn w:val="Style_3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62" w:type="table">
    <w:name w:val="List Table 3 - Accent 2"/>
    <w:basedOn w:val="Style_3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63" w:type="table">
    <w:name w:val="Lined - Accent 6"/>
    <w:basedOn w:val="Style_3"/>
    <w:pPr>
      <w:widowControl w:val="1"/>
      <w:spacing w:after="0" w:line="240" w:lineRule="auto"/>
      <w:ind/>
    </w:pPr>
  </w:style>
  <w:style w:styleId="Style_164" w:type="table">
    <w:name w:val="List Table 7 Colorful - Accent 2"/>
    <w:basedOn w:val="Style_3"/>
    <w:pPr>
      <w:widowControl w:val="1"/>
      <w:spacing w:after="0" w:line="240" w:lineRule="auto"/>
      <w:ind/>
    </w:pPr>
    <w:tblPr>
      <w:tblBorders>
        <w:right w:sz="4" w:themeColor="accent2" w:themeTint="97" w:val="single"/>
      </w:tblBorders>
    </w:tblPr>
  </w:style>
  <w:style w:styleId="Style_165" w:type="table">
    <w:name w:val="Bordered - Accent 5"/>
    <w:basedOn w:val="Style_3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66" w:type="table">
    <w:name w:val="List Table 7 Colorful"/>
    <w:basedOn w:val="Style_3"/>
    <w:pPr>
      <w:widowControl w:val="1"/>
      <w:spacing w:after="0" w:line="240" w:lineRule="auto"/>
      <w:ind/>
    </w:pPr>
    <w:tblPr>
      <w:tblBorders>
        <w:right w:sz="4" w:themeColor="text1" w:themeTint="80" w:val="single"/>
      </w:tblBorders>
    </w:tblPr>
  </w:style>
  <w:style w:styleId="Style_167" w:type="table">
    <w:name w:val="Grid Table 7 Colorful"/>
    <w:basedOn w:val="Style_3"/>
    <w:pPr>
      <w:widowControl w:val="1"/>
      <w:spacing w:after="0" w:line="240" w:lineRule="auto"/>
      <w:ind/>
    </w:pPr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68" w:type="table">
    <w:name w:val="Bordered &amp; Lined - Accent 2"/>
    <w:basedOn w:val="Style_3"/>
    <w:pPr>
      <w:widowControl w:val="1"/>
      <w:spacing w:after="0" w:line="240" w:lineRule="auto"/>
      <w:ind/>
    </w:pPr>
    <w:tblPr>
      <w:tblBorders>
        <w:top w:sz="4" w:themeColor="accent2" w:val="single"/>
        <w:left w:sz="4" w:themeColor="accent2" w:val="single"/>
        <w:bottom w:sz="4" w:themeColor="accent2" w:val="single"/>
        <w:right w:sz="4" w:themeColor="accent2" w:val="single"/>
        <w:insideH w:sz="4" w:themeColor="accent2" w:val="single"/>
        <w:insideV w:sz="4" w:themeColor="accent2" w:val="single"/>
      </w:tblBorders>
    </w:tblPr>
  </w:style>
  <w:style w:styleId="Style_169" w:type="table">
    <w:name w:val="Grid Table 5 Dark- Accent 1"/>
    <w:basedOn w:val="Style_3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70" w:type="table">
    <w:name w:val="Grid Table 3 - Accent 3"/>
    <w:basedOn w:val="Style_3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71" w:type="table">
    <w:name w:val="Bordered &amp; Lined - Accent 1"/>
    <w:basedOn w:val="Style_3"/>
    <w:pPr>
      <w:widowControl w:val="1"/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  <w:insideH w:sz="4" w:themeColor="accent1" w:val="single"/>
        <w:insideV w:sz="4" w:themeColor="accent1" w:val="single"/>
      </w:tblBorders>
    </w:tblPr>
  </w:style>
  <w:style w:styleId="Style_172" w:type="table">
    <w:name w:val="Lined - Accent"/>
    <w:basedOn w:val="Style_3"/>
    <w:pPr>
      <w:widowControl w:val="1"/>
      <w:spacing w:after="0" w:line="240" w:lineRule="auto"/>
      <w:ind/>
    </w:pPr>
  </w:style>
  <w:style w:styleId="Style_173" w:type="table">
    <w:name w:val="List Table 2 - Accent 4"/>
    <w:basedOn w:val="Style_3"/>
    <w:pPr>
      <w:widowControl w:val="1"/>
      <w:spacing w:after="0" w:line="240" w:lineRule="auto"/>
      <w:ind/>
    </w:pPr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74" w:type="table">
    <w:name w:val="Grid Table 2"/>
    <w:basedOn w:val="Style_3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75" w:type="table">
    <w:name w:val="Grid Table 6 Colorful - Accent 3"/>
    <w:basedOn w:val="Style_3"/>
    <w:pPr>
      <w:widowControl w:val="1"/>
      <w:spacing w:after="0" w:line="240" w:lineRule="auto"/>
      <w:ind/>
    </w:pPr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76" w:type="table">
    <w:name w:val="List Table 3 - Accent 3"/>
    <w:basedOn w:val="Style_3"/>
    <w:pPr>
      <w:widowControl w:val="1"/>
      <w:spacing w:after="0" w:line="240" w:lineRule="auto"/>
      <w:ind/>
    </w:pPr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177" w:type="table">
    <w:name w:val="List Table 6 Colorful"/>
    <w:basedOn w:val="Style_3"/>
    <w:pPr>
      <w:widowControl w:val="1"/>
      <w:spacing w:after="0" w:line="240" w:lineRule="auto"/>
      <w:ind/>
    </w:pPr>
    <w:tblPr>
      <w:tblBorders>
        <w:top w:sz="4" w:themeColor="text1" w:themeTint="80" w:val="single"/>
        <w:bottom w:sz="4" w:themeColor="text1" w:themeTint="80" w:val="single"/>
      </w:tblBorders>
    </w:tblPr>
  </w:style>
  <w:style w:styleId="Style_178" w:type="table">
    <w:name w:val="List Table 5 Dark - Accent 4"/>
    <w:basedOn w:val="Style_3"/>
    <w:pPr>
      <w:widowControl w:val="1"/>
      <w:spacing w:after="0" w:line="240" w:lineRule="auto"/>
      <w:ind/>
    </w:pPr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179" w:type="table">
    <w:name w:val="Lined - Accent 3"/>
    <w:basedOn w:val="Style_3"/>
    <w:pPr>
      <w:widowControl w:val="1"/>
      <w:spacing w:after="0" w:line="240" w:lineRule="auto"/>
      <w:ind/>
    </w:pPr>
  </w:style>
  <w:style w:styleId="Style_180" w:type="table">
    <w:name w:val="List Table 7 Colorful - Accent 3"/>
    <w:basedOn w:val="Style_3"/>
    <w:pPr>
      <w:widowControl w:val="1"/>
      <w:spacing w:after="0" w:line="240" w:lineRule="auto"/>
      <w:ind/>
    </w:pPr>
    <w:tblPr>
      <w:tblBorders>
        <w:right w:sz="4" w:themeColor="accent3" w:themeTint="98" w:val="single"/>
      </w:tblBorders>
    </w:tblPr>
  </w:style>
  <w:style w:styleId="Style_181" w:type="table">
    <w:name w:val="Grid Table 2 - Accent 6"/>
    <w:basedOn w:val="Style_3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82" w:type="table">
    <w:name w:val="Bordered - Accent 2"/>
    <w:basedOn w:val="Style_3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83" w:type="table">
    <w:name w:val="Grid Table 3 - Accent 5"/>
    <w:basedOn w:val="Style_3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84" w:type="table">
    <w:name w:val="Grid Table 6 Colorful - Accent 1"/>
    <w:basedOn w:val="Style_3"/>
    <w:pPr>
      <w:widowControl w:val="1"/>
      <w:spacing w:after="0" w:line="240" w:lineRule="auto"/>
      <w:ind/>
    </w:pPr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85" w:type="table">
    <w:name w:val="Grid Table 4 - Accent 4"/>
    <w:basedOn w:val="Style_3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186" w:type="table">
    <w:name w:val="List Table 2 - Accent 3"/>
    <w:basedOn w:val="Style_3"/>
    <w:pPr>
      <w:widowControl w:val="1"/>
      <w:spacing w:after="0" w:line="240" w:lineRule="auto"/>
      <w:ind/>
    </w:pPr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87" w:type="table">
    <w:name w:val="Grid Table 3 - Accent 4"/>
    <w:basedOn w:val="Style_3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88" w:type="table">
    <w:name w:val="List Table 5 Dark - Accent 6"/>
    <w:basedOn w:val="Style_3"/>
    <w:pPr>
      <w:widowControl w:val="1"/>
      <w:spacing w:after="0" w:line="240" w:lineRule="auto"/>
      <w:ind/>
    </w:pPr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189" w:type="table">
    <w:name w:val="List Table 3 - Accent 1"/>
    <w:basedOn w:val="Style_3"/>
    <w:pPr>
      <w:widowControl w:val="1"/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190" w:type="table">
    <w:name w:val="List Table 5 Dark - Accent 5"/>
    <w:basedOn w:val="Style_3"/>
    <w:pPr>
      <w:widowControl w:val="1"/>
      <w:spacing w:after="0" w:line="240" w:lineRule="auto"/>
      <w:ind/>
    </w:pPr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191" w:type="table">
    <w:name w:val="Grid Table 6 Colorful - Accent 5"/>
    <w:basedOn w:val="Style_3"/>
    <w:pPr>
      <w:widowControl w:val="1"/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92" w:type="table">
    <w:name w:val="Bordered - Accent 3"/>
    <w:basedOn w:val="Style_3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93" w:type="table">
    <w:name w:val="List Table 6 Colorful - Accent 4"/>
    <w:basedOn w:val="Style_3"/>
    <w:pPr>
      <w:widowControl w:val="1"/>
      <w:spacing w:after="0" w:line="240" w:lineRule="auto"/>
      <w:ind/>
    </w:pPr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194" w:type="table">
    <w:name w:val="Bordered &amp; Lined - Accent 5"/>
    <w:basedOn w:val="Style_3"/>
    <w:pPr>
      <w:widowControl w:val="1"/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95" w:type="table">
    <w:name w:val="List Table 4 - Accent 5"/>
    <w:basedOn w:val="Style_3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196" w:type="table">
    <w:name w:val="Lined - Accent 4"/>
    <w:basedOn w:val="Style_3"/>
    <w:pPr>
      <w:widowControl w:val="1"/>
      <w:spacing w:after="0" w:line="240" w:lineRule="auto"/>
      <w:ind/>
    </w:pPr>
  </w:style>
  <w:style w:styleId="Style_197" w:type="table">
    <w:name w:val="Bordered"/>
    <w:basedOn w:val="Style_3"/>
    <w:pPr>
      <w:widowControl w:val="1"/>
      <w:spacing w:after="0" w:line="240" w:lineRule="auto"/>
      <w:ind/>
    </w:pPr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footer1.xml" Type="http://schemas.openxmlformats.org/officeDocument/2006/relationships/footer"/>
  <Relationship Id="rId10" Target="numbering.xml" Type="http://schemas.openxmlformats.org/officeDocument/2006/relationships/numbering"/>
  <Relationship Id="rId2" Target="footer2.xml" Type="http://schemas.openxmlformats.org/officeDocument/2006/relationships/footer"/>
  <Relationship Id="rId3" Target="footer3.xml" Type="http://schemas.openxmlformats.org/officeDocument/2006/relationships/footer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2020-09-01T05:25:00Z</dcterms:created>
  <dcterms:modified xsi:type="dcterms:W3CDTF">2026-09-04T03:58:29Z</dcterms:modified>
</cp:coreProperties>
</file>