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31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6420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0"/>
        <w:spacing w:after="0" w:before="0" w:line="240" w:lineRule="auto"/>
        <w:ind w:right="4535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внесении изменения в постановление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 xml:space="preserve">администрации города </w:t>
      </w:r>
      <w:r>
        <w:rPr>
          <w:rFonts w:ascii="PT Astra Serif" w:hAnsi="PT Astra Serif"/>
          <w:sz w:val="28"/>
        </w:rPr>
        <w:t>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 23.10.2018 № 12592-П</w:t>
      </w:r>
    </w:p>
    <w:p w14:paraId="15000000">
      <w:pPr>
        <w:pStyle w:val="Style_3"/>
        <w:widowControl w:val="0"/>
        <w:spacing w:after="0" w:line="240" w:lineRule="auto"/>
        <w:ind w:right="4535"/>
        <w:jc w:val="both"/>
        <w:rPr>
          <w:rFonts w:ascii="PT Astra Serif" w:hAnsi="PT Astra Serif"/>
          <w:sz w:val="28"/>
        </w:rPr>
      </w:pPr>
    </w:p>
    <w:p w14:paraId="16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связи с кадровыми изменениями, руководствуясь </w:t>
      </w:r>
      <w:r>
        <w:rPr>
          <w:rFonts w:ascii="PT Astra Serif" w:hAnsi="PT Astra Serif"/>
          <w:b w:val="0"/>
          <w:color w:val="000000"/>
          <w:sz w:val="28"/>
        </w:rPr>
        <w:fldChar w:fldCharType="begin"/>
      </w:r>
      <w:r>
        <w:rPr>
          <w:rFonts w:ascii="PT Astra Serif" w:hAnsi="PT Astra Serif"/>
          <w:b w:val="0"/>
          <w:color w:val="000000"/>
          <w:sz w:val="28"/>
        </w:rPr>
        <w:instrText>HYPERLINK "garantf1://8601737.34/"</w:instrText>
      </w:r>
      <w:r>
        <w:rPr>
          <w:rFonts w:ascii="PT Astra Serif" w:hAnsi="PT Astra Serif"/>
          <w:b w:val="0"/>
          <w:color w:val="000000"/>
          <w:sz w:val="28"/>
        </w:rPr>
        <w:fldChar w:fldCharType="separate"/>
      </w:r>
      <w:r>
        <w:rPr>
          <w:rFonts w:ascii="PT Astra Serif" w:hAnsi="PT Astra Serif"/>
          <w:b w:val="0"/>
          <w:color w:val="000000"/>
          <w:sz w:val="28"/>
        </w:rPr>
        <w:t>Уставом</w:t>
      </w:r>
      <w:r>
        <w:rPr>
          <w:rFonts w:ascii="PT Astra Serif" w:hAnsi="PT Astra Serif"/>
          <w:b w:val="0"/>
          <w:color w:val="000000"/>
          <w:sz w:val="28"/>
        </w:rPr>
        <w:fldChar w:fldCharType="end"/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sz w:val="28"/>
        </w:rPr>
        <w:t>города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Магнитогорска,</w:t>
      </w:r>
    </w:p>
    <w:p w14:paraId="17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8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9000000">
      <w:pPr>
        <w:pStyle w:val="Style_4"/>
        <w:widowControl w:val="0"/>
        <w:spacing w:after="0" w:before="0" w:line="240" w:lineRule="auto"/>
        <w:ind w:firstLine="709" w:left="0" w:right="-1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color w:val="000000"/>
          <w:spacing w:val="0"/>
          <w:sz w:val="28"/>
        </w:rPr>
        <w:t>.  </w:t>
      </w:r>
      <w:r>
        <w:rPr>
          <w:rFonts w:ascii="PT Astra Serif" w:hAnsi="PT Astra Serif"/>
          <w:sz w:val="28"/>
        </w:rPr>
        <w:t>Внести в постановление администрации города Магнитогорска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 23.10.2018 №12592-П «</w:t>
      </w:r>
      <w:r>
        <w:rPr>
          <w:rFonts w:ascii="PT Astra Serif" w:hAnsi="PT Astra Serif"/>
          <w:spacing w:val="-4"/>
          <w:sz w:val="28"/>
        </w:rPr>
        <w:t>Об утверждении состава </w:t>
      </w:r>
      <w:r>
        <w:rPr>
          <w:rFonts w:ascii="PT Astra Serif" w:hAnsi="PT Astra Serif"/>
          <w:sz w:val="28"/>
        </w:rPr>
        <w:t xml:space="preserve">отраслевой </w:t>
      </w:r>
      <w:r>
        <w:rPr>
          <w:rStyle w:val="Style_5_ch"/>
          <w:rFonts w:ascii="PT Astra Serif" w:hAnsi="PT Astra Serif"/>
          <w:sz w:val="28"/>
        </w:rPr>
        <w:t>комиссии</w:t>
      </w:r>
      <w:r>
        <w:rPr>
          <w:rFonts w:ascii="PT Astra Serif" w:hAnsi="PT Astra Serif"/>
        </w:rPr>
        <w:br/>
      </w:r>
      <w:r>
        <w:rPr>
          <w:rStyle w:val="Style_6_ch"/>
          <w:rFonts w:ascii="PT Astra Serif" w:hAnsi="PT Astra Serif"/>
          <w:b w:val="0"/>
          <w:sz w:val="28"/>
        </w:rPr>
        <w:t>по отбору претендентов</w:t>
      </w:r>
      <w:r>
        <w:rPr>
          <w:rStyle w:val="Style_6_ch"/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на получение субсидии из бюджета города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Магнитогорска в целях возмещения затрат в связи с оказанием социальной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поддержки и защиты отдельных категорий граждан города Магнитогорска»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 xml:space="preserve">(далее – постановление) изменение, </w:t>
      </w:r>
      <w:r>
        <w:rPr>
          <w:rFonts w:ascii="PT Astra Serif" w:hAnsi="PT Astra Serif"/>
          <w:sz w:val="28"/>
        </w:rPr>
        <w:t>приложение №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1 к постановлению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изложить в новой редакции (приложение).</w:t>
      </w:r>
    </w:p>
    <w:p w14:paraId="1A000000">
      <w:pPr>
        <w:pStyle w:val="Style_3"/>
        <w:widowControl w:val="0"/>
        <w:tabs>
          <w:tab w:leader="none" w:pos="0" w:val="left"/>
          <w:tab w:leader="none" w:pos="708" w:val="clear"/>
        </w:tabs>
        <w:spacing w:after="0" w:before="0" w:line="240" w:lineRule="auto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B000000">
      <w:pPr>
        <w:pStyle w:val="Style_4"/>
        <w:widowControl w:val="0"/>
        <w:tabs>
          <w:tab w:leader="none" w:pos="0" w:val="left"/>
          <w:tab w:leader="none" w:pos="708" w:val="clear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города Магнитогорска (Числова Г. Д.) разместить настоящее постановление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официальном сайте администрации города Магнитогорска.</w:t>
      </w:r>
    </w:p>
    <w:p w14:paraId="1C000000">
      <w:pPr>
        <w:pStyle w:val="Style_4"/>
        <w:widowControl w:val="0"/>
        <w:tabs>
          <w:tab w:leader="none" w:pos="0" w:val="left"/>
          <w:tab w:leader="none" w:pos="708" w:val="clear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Контроль исполнения настоящего постановления возложить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Сафонову Н.В.</w:t>
      </w:r>
    </w:p>
    <w:p w14:paraId="1D000000">
      <w:pPr>
        <w:pStyle w:val="Style_4"/>
        <w:widowControl w:val="0"/>
        <w:tabs>
          <w:tab w:leader="none" w:pos="0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8"/>
        </w:rPr>
      </w:pPr>
    </w:p>
    <w:p w14:paraId="1E000000">
      <w:pPr>
        <w:pStyle w:val="Style_4"/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8"/>
        </w:rPr>
      </w:pPr>
    </w:p>
    <w:p w14:paraId="1F000000">
      <w:pPr>
        <w:pStyle w:val="Style_4"/>
        <w:widowControl w:val="0"/>
        <w:tabs>
          <w:tab w:leader="none" w:pos="708" w:val="clear"/>
          <w:tab w:leader="none" w:pos="1134" w:val="left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8"/>
        </w:rPr>
      </w:pPr>
    </w:p>
    <w:p w14:paraId="20000000">
      <w:pPr>
        <w:pStyle w:val="Style_4"/>
        <w:widowControl w:val="0"/>
        <w:tabs>
          <w:tab w:leader="none" w:pos="0" w:val="left"/>
          <w:tab w:leader="none" w:pos="708" w:val="clear"/>
        </w:tabs>
        <w:spacing w:after="0" w:before="0" w:line="240" w:lineRule="auto"/>
        <w:ind w:firstLine="0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21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2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3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4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5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6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7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8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9000000">
      <w:pPr>
        <w:pStyle w:val="Style_4"/>
        <w:widowControl w:val="0"/>
        <w:tabs>
          <w:tab w:leader="none" w:pos="426" w:val="left"/>
          <w:tab w:leader="none" w:pos="708" w:val="clear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A000000">
      <w:pPr>
        <w:sectPr>
          <w:headerReference r:id="rId3" w:type="default"/>
          <w:headerReference r:id="rId5" w:type="first"/>
          <w:headerReference r:id="rId11" w:type="even"/>
          <w:footerReference r:id="rId4" w:type="default"/>
          <w:footerReference r:id="rId6" w:type="first"/>
          <w:footerReference r:id="rId12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B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  <w:r>
        <w:rPr>
          <w:rStyle w:val="Style_6_ch"/>
          <w:rFonts w:ascii="PT Astra Serif" w:hAnsi="PT Astra Serif"/>
          <w:b w:val="0"/>
          <w:color w:val="000000"/>
          <w:sz w:val="24"/>
        </w:rPr>
        <w:t xml:space="preserve">Приложение </w:t>
      </w:r>
    </w:p>
    <w:p w14:paraId="2C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  <w:r>
        <w:rPr>
          <w:rStyle w:val="Style_6_ch"/>
          <w:rFonts w:ascii="PT Astra Serif" w:hAnsi="PT Astra Serif"/>
          <w:b w:val="0"/>
          <w:color w:val="000000"/>
          <w:sz w:val="24"/>
        </w:rPr>
        <w:t xml:space="preserve">к </w:t>
      </w:r>
      <w:r>
        <w:rPr>
          <w:rFonts w:ascii="PT Astra Serif" w:hAnsi="PT Astra Serif"/>
          <w:b w:val="0"/>
          <w:color w:val="000000"/>
          <w:sz w:val="24"/>
        </w:rPr>
        <w:fldChar w:fldCharType="begin"/>
      </w:r>
      <w:r>
        <w:rPr>
          <w:rFonts w:ascii="PT Astra Serif" w:hAnsi="PT Astra Serif"/>
          <w:b w:val="0"/>
          <w:color w:val="000000"/>
          <w:sz w:val="24"/>
        </w:rPr>
        <w:instrText>HYPERLINK "../../../C:/Users/savicheva_nm/Desktop/%D0%9F%D0%90%D0%93%20%D0%9F%D0%9E%20%D0%9A%D0%9E%D0%9C%D0%98%D0%A1%D0%A1%D0%98%D0%98/%D0%BF%D1%80%D0%BE%D0%B5%D0%BA%D1%82%20%20%D0%9F%D0%90%D0%93%20%D0%9E%D0%B1%20%D1%83%D1%82%D0%B2%D0%B5%D1%80%D0%B6%D0%B4%D0%B5%D0%BD%D0%B8%D0%B8%20%D1%81%D0%BE%D1%81%D1%82%D0%B0%D0%B2%D0%B0%20%20%D0%BA%D0%BE%D0%BC%D0%B8%D1%81%D1%81%D0%B8%D0%B8%20%D0%BF%D0%BE%20%D0%BE%D1%82%D0%B1%D0%BE%D1%80%D1%83%20%D0%BF%D1%80%D0%B5%D1%82%D0%B5%D0%BD%D0%B4%D0%B5%D0%BD%D1%82%D0%BE%D0%B2%20%D0%BD%D0%B0%20%D0%BE%D1%82%D0%B4%D1%8B%D1%85%20%D0%B4%D0%B5%D1%82%D0%B5%D0%B9%20%D0%B2%20%D0%BA%D0%B0%D0%BD.%D0%B2%D1%80%D0%B5%D0%BC%D1%8F.doc#sub_0"</w:instrText>
      </w:r>
      <w:r>
        <w:rPr>
          <w:rFonts w:ascii="PT Astra Serif" w:hAnsi="PT Astra Serif"/>
          <w:b w:val="0"/>
          <w:color w:val="000000"/>
          <w:sz w:val="24"/>
        </w:rPr>
        <w:fldChar w:fldCharType="separate"/>
      </w:r>
      <w:r>
        <w:rPr>
          <w:rFonts w:ascii="PT Astra Serif" w:hAnsi="PT Astra Serif"/>
          <w:b w:val="0"/>
          <w:color w:val="000000"/>
          <w:sz w:val="24"/>
        </w:rPr>
        <w:t>постановлению</w:t>
      </w:r>
      <w:r>
        <w:rPr>
          <w:rFonts w:ascii="PT Astra Serif" w:hAnsi="PT Astra Serif"/>
          <w:b w:val="0"/>
          <w:color w:val="000000"/>
          <w:sz w:val="24"/>
        </w:rPr>
        <w:fldChar w:fldCharType="end"/>
      </w:r>
      <w:r>
        <w:rPr>
          <w:rStyle w:val="Style_6_ch"/>
          <w:rFonts w:ascii="PT Astra Serif" w:hAnsi="PT Astra Serif"/>
          <w:b w:val="0"/>
          <w:color w:val="000000"/>
          <w:sz w:val="24"/>
        </w:rPr>
        <w:t xml:space="preserve"> администрации </w:t>
      </w:r>
    </w:p>
    <w:p w14:paraId="2D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  <w:r>
        <w:rPr>
          <w:rStyle w:val="Style_6_ch"/>
          <w:rFonts w:ascii="PT Astra Serif" w:hAnsi="PT Astra Serif"/>
          <w:b w:val="0"/>
          <w:color w:val="000000"/>
          <w:sz w:val="24"/>
        </w:rPr>
        <w:t>города Магнитогорска</w:t>
      </w:r>
    </w:p>
    <w:p w14:paraId="2E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  <w:r>
        <w:rPr>
          <w:rFonts w:ascii="PT Astra Serif" w:hAnsi="PT Astra Serif"/>
          <w:sz w:val="24"/>
        </w:rPr>
        <w:t>от 31.08.2026 № 6420-П</w:t>
      </w:r>
    </w:p>
    <w:p w14:paraId="2F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</w:p>
    <w:p w14:paraId="30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  <w:r>
        <w:rPr>
          <w:rStyle w:val="Style_6_ch"/>
          <w:rFonts w:ascii="PT Astra Serif" w:hAnsi="PT Astra Serif"/>
          <w:b w:val="0"/>
          <w:color w:val="000000"/>
          <w:sz w:val="24"/>
        </w:rPr>
        <w:t xml:space="preserve">Приложение № 1 </w:t>
      </w:r>
    </w:p>
    <w:p w14:paraId="31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  <w:r>
        <w:rPr>
          <w:rStyle w:val="Style_6_ch"/>
          <w:rFonts w:ascii="PT Astra Serif" w:hAnsi="PT Astra Serif"/>
          <w:b w:val="0"/>
          <w:color w:val="000000"/>
          <w:sz w:val="24"/>
        </w:rPr>
        <w:t xml:space="preserve">к </w:t>
      </w:r>
      <w:r>
        <w:rPr>
          <w:rFonts w:ascii="PT Astra Serif" w:hAnsi="PT Astra Serif"/>
          <w:b w:val="0"/>
          <w:color w:val="000000"/>
          <w:sz w:val="24"/>
        </w:rPr>
        <w:fldChar w:fldCharType="begin"/>
      </w:r>
      <w:r>
        <w:rPr>
          <w:rFonts w:ascii="PT Astra Serif" w:hAnsi="PT Astra Serif"/>
          <w:b w:val="0"/>
          <w:color w:val="000000"/>
          <w:sz w:val="24"/>
        </w:rPr>
        <w:instrText>HYPERLINK "../../../C:/Users/savicheva_nm/Desktop/%D0%9F%D0%90%D0%93%20%D0%9F%D0%9E%20%D0%9A%D0%9E%D0%9C%D0%98%D0%A1%D0%A1%D0%98%D0%98/%D0%BF%D1%80%D0%BE%D0%B5%D0%BA%D1%82%20%20%D0%9F%D0%90%D0%93%20%D0%9E%D0%B1%20%D1%83%D1%82%D0%B2%D0%B5%D1%80%D0%B6%D0%B4%D0%B5%D0%BD%D0%B8%D0%B8%20%D1%81%D0%BE%D1%81%D1%82%D0%B0%D0%B2%D0%B0%20%20%D0%BA%D0%BE%D0%BC%D0%B8%D1%81%D1%81%D0%B8%D0%B8%20%D0%BF%D0%BE%20%D0%BE%D1%82%D0%B1%D0%BE%D1%80%D1%83%20%D0%BF%D1%80%D0%B5%D1%82%D0%B5%D0%BD%D0%B4%D0%B5%D0%BD%D1%82%D0%BE%D0%B2%20%D0%BD%D0%B0%20%D0%BE%D1%82%D0%B4%D1%8B%D1%85%20%D0%B4%D0%B5%D1%82%D0%B5%D0%B9%20%D0%B2%20%D0%BA%D0%B0%D0%BD.%D0%B2%D1%80%D0%B5%D0%BC%D1%8F.doc#sub_0"</w:instrText>
      </w:r>
      <w:r>
        <w:rPr>
          <w:rFonts w:ascii="PT Astra Serif" w:hAnsi="PT Astra Serif"/>
          <w:b w:val="0"/>
          <w:color w:val="000000"/>
          <w:sz w:val="24"/>
        </w:rPr>
        <w:fldChar w:fldCharType="separate"/>
      </w:r>
      <w:r>
        <w:rPr>
          <w:rFonts w:ascii="PT Astra Serif" w:hAnsi="PT Astra Serif"/>
          <w:b w:val="0"/>
          <w:color w:val="000000"/>
          <w:sz w:val="24"/>
        </w:rPr>
        <w:t>постановлению</w:t>
      </w:r>
      <w:r>
        <w:rPr>
          <w:rFonts w:ascii="PT Astra Serif" w:hAnsi="PT Astra Serif"/>
          <w:b w:val="0"/>
          <w:color w:val="000000"/>
          <w:sz w:val="24"/>
        </w:rPr>
        <w:fldChar w:fldCharType="end"/>
      </w:r>
      <w:r>
        <w:rPr>
          <w:rStyle w:val="Style_6_ch"/>
          <w:rFonts w:ascii="PT Astra Serif" w:hAnsi="PT Astra Serif"/>
          <w:b w:val="0"/>
          <w:color w:val="000000"/>
          <w:sz w:val="24"/>
        </w:rPr>
        <w:t xml:space="preserve"> администрации </w:t>
      </w:r>
    </w:p>
    <w:p w14:paraId="32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color w:val="000000"/>
          <w:sz w:val="24"/>
        </w:rPr>
      </w:pPr>
      <w:r>
        <w:rPr>
          <w:rStyle w:val="Style_6_ch"/>
          <w:rFonts w:ascii="PT Astra Serif" w:hAnsi="PT Astra Serif"/>
          <w:b w:val="0"/>
          <w:color w:val="000000"/>
          <w:sz w:val="24"/>
        </w:rPr>
        <w:t>города Магнитогорска</w:t>
      </w:r>
    </w:p>
    <w:p w14:paraId="33000000">
      <w:pPr>
        <w:pStyle w:val="Style_7"/>
        <w:widowControl w:val="0"/>
        <w:spacing w:after="0" w:before="0" w:line="240" w:lineRule="auto"/>
        <w:ind w:firstLine="0" w:left="5669"/>
        <w:jc w:val="left"/>
        <w:rPr>
          <w:rStyle w:val="Style_6_ch"/>
          <w:rFonts w:ascii="PT Astra Serif" w:hAnsi="PT Astra Serif"/>
          <w:b w:val="0"/>
          <w:sz w:val="24"/>
        </w:rPr>
      </w:pPr>
      <w:r>
        <w:rPr>
          <w:rFonts w:ascii="PT Astra Serif" w:hAnsi="PT Astra Serif"/>
          <w:sz w:val="24"/>
        </w:rPr>
        <w:t>от 23.10.2018 № 12592-П</w:t>
      </w:r>
    </w:p>
    <w:p w14:paraId="34000000">
      <w:pPr>
        <w:pStyle w:val="Style_4"/>
        <w:widowControl w:val="0"/>
        <w:spacing w:after="0" w:before="0" w:line="240" w:lineRule="auto"/>
        <w:ind w:firstLine="0" w:left="5669"/>
        <w:contextualSpacing w:val="1"/>
        <w:jc w:val="left"/>
        <w:rPr>
          <w:rFonts w:ascii="PT Astra Serif" w:hAnsi="PT Astra Serif"/>
          <w:sz w:val="24"/>
        </w:rPr>
      </w:pPr>
    </w:p>
    <w:p w14:paraId="35000000">
      <w:pPr>
        <w:pStyle w:val="Style_4"/>
        <w:widowControl w:val="0"/>
        <w:spacing w:after="0" w:before="0" w:line="240" w:lineRule="auto"/>
        <w:ind w:firstLine="0" w:left="5669"/>
        <w:contextualSpacing w:val="1"/>
        <w:jc w:val="left"/>
        <w:rPr>
          <w:rFonts w:ascii="PT Astra Serif" w:hAnsi="PT Astra Serif"/>
          <w:sz w:val="24"/>
        </w:rPr>
      </w:pPr>
    </w:p>
    <w:p w14:paraId="36000000">
      <w:pPr>
        <w:pStyle w:val="Style_4"/>
        <w:widowControl w:val="0"/>
        <w:spacing w:after="0" w:before="0" w:line="240" w:lineRule="auto"/>
        <w:ind w:firstLine="0" w:left="5669"/>
        <w:contextualSpacing w:val="1"/>
        <w:jc w:val="left"/>
        <w:rPr>
          <w:rFonts w:ascii="PT Astra Serif" w:hAnsi="PT Astra Serif"/>
          <w:sz w:val="24"/>
        </w:rPr>
      </w:pPr>
    </w:p>
    <w:p w14:paraId="37000000">
      <w:pPr>
        <w:pStyle w:val="Style_4"/>
        <w:widowControl w:val="0"/>
        <w:spacing w:after="0" w:before="0" w:line="240" w:lineRule="auto"/>
        <w:ind w:firstLine="0" w:left="567" w:right="567"/>
        <w:contextualSpacing w:val="1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Состав</w:t>
      </w:r>
    </w:p>
    <w:p w14:paraId="38000000">
      <w:pPr>
        <w:pStyle w:val="Style_4"/>
        <w:widowControl w:val="0"/>
        <w:spacing w:after="0" w:before="0" w:line="240" w:lineRule="auto"/>
        <w:ind w:firstLine="0" w:left="567" w:right="567"/>
        <w:contextualSpacing w:val="1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отраслевой </w:t>
      </w:r>
      <w:r>
        <w:rPr>
          <w:rStyle w:val="Style_5_ch"/>
          <w:rFonts w:ascii="PT Astra Serif" w:hAnsi="PT Astra Serif"/>
          <w:sz w:val="28"/>
        </w:rPr>
        <w:t>комиссии</w:t>
      </w:r>
      <w:r>
        <w:rPr>
          <w:rFonts w:ascii="PT Astra Serif" w:hAnsi="PT Astra Serif"/>
          <w:sz w:val="28"/>
        </w:rPr>
        <w:t xml:space="preserve"> </w:t>
      </w:r>
      <w:r>
        <w:rPr>
          <w:rStyle w:val="Style_6_ch"/>
          <w:rFonts w:ascii="PT Astra Serif" w:hAnsi="PT Astra Serif"/>
          <w:b w:val="0"/>
          <w:sz w:val="28"/>
        </w:rPr>
        <w:t>по</w:t>
      </w:r>
      <w:r>
        <w:rPr>
          <w:rStyle w:val="Style_6_ch"/>
          <w:rFonts w:ascii="PT Astra Serif" w:hAnsi="PT Astra Serif"/>
          <w:sz w:val="28"/>
        </w:rPr>
        <w:t xml:space="preserve"> </w:t>
      </w:r>
      <w:r>
        <w:rPr>
          <w:rStyle w:val="Style_6_ch"/>
          <w:rFonts w:ascii="PT Astra Serif" w:hAnsi="PT Astra Serif"/>
          <w:b w:val="0"/>
          <w:sz w:val="28"/>
        </w:rPr>
        <w:t xml:space="preserve">отбору претендентов </w:t>
      </w:r>
      <w:r>
        <w:rPr>
          <w:rFonts w:ascii="PT Astra Serif" w:hAnsi="PT Astra Serif"/>
          <w:sz w:val="28"/>
        </w:rPr>
        <w:t>на получение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субсидии из бюджета города Магнитогорска в целях возмещения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затрат в связи с оказанием социальной поддержки и защиты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8"/>
        </w:rPr>
        <w:t>отдельных категорий граждан города Магнитогорска</w:t>
      </w:r>
    </w:p>
    <w:p w14:paraId="39000000">
      <w:pPr>
        <w:pStyle w:val="Style_4"/>
        <w:widowControl w:val="0"/>
        <w:spacing w:after="0" w:before="0" w:line="240" w:lineRule="auto"/>
        <w:ind w:firstLine="0" w:left="360"/>
        <w:contextualSpacing w:val="1"/>
        <w:jc w:val="center"/>
        <w:rPr>
          <w:rFonts w:ascii="PT Astra Serif" w:hAnsi="PT Astra Serif"/>
          <w:sz w:val="28"/>
        </w:rPr>
      </w:pPr>
    </w:p>
    <w:tbl>
      <w:tblPr>
        <w:tblStyle w:val="Style_8"/>
        <w:tblW w:type="auto" w:w="0"/>
        <w:jc w:val="left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438"/>
        <w:gridCol w:w="6785"/>
      </w:tblGrid>
      <w:tr>
        <w:trPr>
          <w:trHeight w:hRule="atLeast" w:val="318"/>
        </w:trPr>
        <w:tc>
          <w:tcPr>
            <w:tcW w:type="dxa" w:w="243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9"/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Ярыгина Л.Г.</w:t>
            </w:r>
          </w:p>
        </w:tc>
        <w:tc>
          <w:tcPr>
            <w:tcW w:type="dxa" w:w="6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10"/>
              <w:widowControl w:val="0"/>
              <w:spacing w:after="0" w:line="240" w:lineRule="auto"/>
              <w:ind w:hanging="283" w:left="283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>председатель комиссии, начальник Управления социальной защиты населения администрации города Магнитогорска</w:t>
            </w:r>
          </w:p>
        </w:tc>
      </w:tr>
      <w:tr>
        <w:trPr>
          <w:trHeight w:hRule="atLeast" w:val="318"/>
        </w:trPr>
        <w:tc>
          <w:tcPr>
            <w:tcW w:type="dxa" w:w="9223"/>
            <w:gridSpan w:val="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10"/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985"/>
        </w:trPr>
        <w:tc>
          <w:tcPr>
            <w:tcW w:type="dxa" w:w="243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9"/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Титова О.В.</w:t>
            </w:r>
          </w:p>
        </w:tc>
        <w:tc>
          <w:tcPr>
            <w:tcW w:type="dxa" w:w="6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pStyle w:val="Style_10"/>
              <w:widowControl w:val="0"/>
              <w:spacing w:after="0" w:line="240" w:lineRule="auto"/>
              <w:ind w:hanging="283" w:left="283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 </w:t>
            </w:r>
            <w:r>
              <w:rPr>
                <w:rFonts w:ascii="PT Astra Serif" w:hAnsi="PT Astra Serif"/>
                <w:sz w:val="28"/>
              </w:rPr>
              <w:t>заместитель председателя комиссии, заместитель начальника Управления социальной защиты населения администрации города Магнитогорска</w:t>
            </w:r>
          </w:p>
        </w:tc>
      </w:tr>
      <w:tr>
        <w:trPr>
          <w:trHeight w:hRule="atLeast" w:val="351"/>
        </w:trPr>
        <w:tc>
          <w:tcPr>
            <w:tcW w:type="dxa" w:w="9223"/>
            <w:gridSpan w:val="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9"/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Члены комиссии:</w:t>
            </w:r>
          </w:p>
        </w:tc>
      </w:tr>
      <w:tr>
        <w:trPr>
          <w:trHeight w:hRule="atLeast" w:val="970"/>
        </w:trPr>
        <w:tc>
          <w:tcPr>
            <w:tcW w:type="dxa" w:w="243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9"/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Авдеева А.Ф.</w:t>
            </w:r>
          </w:p>
        </w:tc>
        <w:tc>
          <w:tcPr>
            <w:tcW w:type="dxa" w:w="6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10"/>
              <w:widowControl w:val="0"/>
              <w:spacing w:after="0" w:line="240" w:lineRule="auto"/>
              <w:ind w:hanging="283" w:left="283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 </w:t>
            </w:r>
            <w:r>
              <w:rPr>
                <w:rFonts w:ascii="PT Astra Serif" w:hAnsi="PT Astra Serif"/>
                <w:sz w:val="28"/>
              </w:rPr>
              <w:t>ведущий специалист отдела</w:t>
            </w:r>
            <w:r>
              <w:rPr>
                <w:rFonts w:ascii="PT Astra Serif" w:hAnsi="PT Astra Serif"/>
                <w:sz w:val="28"/>
              </w:rPr>
              <w:t xml:space="preserve"> социальных выплат, финансирования и отчетности</w:t>
            </w:r>
            <w:r>
              <w:rPr>
                <w:rFonts w:ascii="PT Astra Serif" w:hAnsi="PT Astra Serif"/>
                <w:sz w:val="28"/>
              </w:rPr>
              <w:t xml:space="preserve"> Управления социальной защиты населения администрации города Магнитогорска</w:t>
            </w:r>
          </w:p>
        </w:tc>
      </w:tr>
      <w:tr>
        <w:trPr>
          <w:trHeight w:hRule="atLeast" w:val="985"/>
        </w:trPr>
        <w:tc>
          <w:tcPr>
            <w:tcW w:type="dxa" w:w="243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3"/>
              <w:keepNext w:val="1"/>
              <w:keepLines w:val="1"/>
              <w:widowControl w:val="0"/>
              <w:spacing w:after="0" w:before="0" w:line="240" w:lineRule="auto"/>
              <w:ind/>
              <w:contextualSpacing w:val="1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Гаврина О.А.</w:t>
            </w:r>
          </w:p>
        </w:tc>
        <w:tc>
          <w:tcPr>
            <w:tcW w:type="dxa" w:w="6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3"/>
              <w:keepNext w:val="1"/>
              <w:keepLines w:val="1"/>
              <w:widowControl w:val="0"/>
              <w:tabs>
                <w:tab w:leader="none" w:pos="708" w:val="clear"/>
                <w:tab w:leader="none" w:pos="6129" w:val="left"/>
              </w:tabs>
              <w:spacing w:after="0" w:before="0" w:line="240" w:lineRule="auto"/>
              <w:ind w:hanging="283" w:left="283" w:right="0"/>
              <w:contextualSpacing w:val="1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-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 </w:t>
            </w:r>
            <w:r>
              <w:rPr>
                <w:rFonts w:ascii="PT Astra Serif" w:hAnsi="PT Astra Serif"/>
                <w:sz w:val="28"/>
              </w:rPr>
              <w:t>начальник отдела социальной поддержки ветеранов</w:t>
            </w:r>
            <w:r>
              <w:rPr>
                <w:rFonts w:ascii="PT Astra Serif" w:hAnsi="PT Astra Serif"/>
              </w:rPr>
              <w:br/>
            </w:r>
            <w:r>
              <w:rPr>
                <w:rFonts w:ascii="PT Astra Serif" w:hAnsi="PT Astra Serif"/>
                <w:sz w:val="28"/>
              </w:rPr>
              <w:t xml:space="preserve">и инвалидов </w:t>
            </w:r>
            <w:r>
              <w:rPr>
                <w:rFonts w:ascii="PT Astra Serif" w:hAnsi="PT Astra Serif"/>
                <w:sz w:val="28"/>
              </w:rPr>
              <w:t>У</w:t>
            </w:r>
            <w:r>
              <w:rPr>
                <w:rFonts w:ascii="PT Astra Serif" w:hAnsi="PT Astra Serif"/>
                <w:sz w:val="28"/>
              </w:rPr>
              <w:t xml:space="preserve">правления социальной защиты населения администрации города </w:t>
            </w:r>
            <w:r>
              <w:rPr>
                <w:rFonts w:ascii="PT Astra Serif" w:hAnsi="PT Astra Serif"/>
                <w:sz w:val="28"/>
              </w:rPr>
              <w:t>Магнитогорска</w:t>
            </w:r>
            <w:bookmarkStart w:id="1" w:name="_GoBack"/>
            <w:bookmarkEnd w:id="1"/>
          </w:p>
        </w:tc>
      </w:tr>
      <w:tr>
        <w:trPr>
          <w:trHeight w:hRule="atLeast" w:val="985"/>
        </w:trPr>
        <w:tc>
          <w:tcPr>
            <w:tcW w:type="dxa" w:w="243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9"/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Строкина Е.Г.</w:t>
            </w:r>
          </w:p>
        </w:tc>
        <w:tc>
          <w:tcPr>
            <w:tcW w:type="dxa" w:w="6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10"/>
              <w:widowControl w:val="0"/>
              <w:spacing w:after="0" w:line="240" w:lineRule="auto"/>
              <w:ind w:hanging="283" w:left="283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 </w:t>
            </w:r>
            <w:r>
              <w:rPr>
                <w:rFonts w:ascii="PT Astra Serif" w:hAnsi="PT Astra Serif"/>
                <w:sz w:val="28"/>
              </w:rPr>
              <w:t>начальник отдела социальных выплат, финансирования и отчетности Управления социальной защиты населения администрации города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Магнитогорска</w:t>
            </w:r>
          </w:p>
        </w:tc>
      </w:tr>
      <w:tr>
        <w:trPr>
          <w:trHeight w:hRule="atLeast" w:val="985"/>
        </w:trPr>
        <w:tc>
          <w:tcPr>
            <w:tcW w:type="dxa" w:w="243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9"/>
              <w:widowControl w:val="0"/>
              <w:spacing w:after="0" w:line="240" w:lineRule="auto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Трубачёва Е.А.</w:t>
            </w:r>
          </w:p>
        </w:tc>
        <w:tc>
          <w:tcPr>
            <w:tcW w:type="dxa" w:w="67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pStyle w:val="Style_10"/>
              <w:widowControl w:val="0"/>
              <w:spacing w:after="0" w:line="240" w:lineRule="auto"/>
              <w:ind w:hanging="283" w:left="283" w:right="0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 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 </w:t>
            </w:r>
            <w:r>
              <w:rPr>
                <w:rFonts w:ascii="PT Astra Serif" w:hAnsi="PT Astra Serif"/>
                <w:sz w:val="28"/>
              </w:rPr>
              <w:t>главный специалист отдела социальной поддержки семьи и детей Управления социальной защиты населения администрации города Магнитогорска.</w:t>
            </w:r>
          </w:p>
        </w:tc>
      </w:tr>
    </w:tbl>
    <w:p w14:paraId="48000000">
      <w:pPr>
        <w:pStyle w:val="Style_3"/>
        <w:widowControl w:val="0"/>
        <w:spacing w:after="0" w:before="0" w:line="240" w:lineRule="auto"/>
        <w:ind/>
        <w:rPr>
          <w:rFonts w:ascii="PT Astra Serif" w:hAnsi="PT Astra Serif"/>
          <w:sz w:val="28"/>
        </w:rPr>
      </w:pPr>
    </w:p>
    <w:sectPr>
      <w:headerReference r:id="rId1" w:type="default"/>
      <w:headerReference r:id="rId9" w:type="first"/>
      <w:headerReference r:id="rId7" w:type="even"/>
      <w:footerReference r:id="rId2" w:type="default"/>
      <w:footerReference r:id="rId10" w:type="first"/>
      <w:footerReference r:id="rId8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Вр-2465761</w: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Вр-2465761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5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11" w:type="paragraph">
    <w:name w:val="toc 2"/>
    <w:next w:val="Style_3"/>
    <w:link w:val="Style_11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Нижний колонтитул Знак"/>
    <w:basedOn w:val="Style_13"/>
    <w:link w:val="Style_12_ch"/>
  </w:style>
  <w:style w:styleId="Style_12_ch" w:type="character">
    <w:name w:val="Нижний колонтитул Знак"/>
    <w:basedOn w:val="Style_13_ch"/>
    <w:link w:val="Style_12"/>
  </w:style>
  <w:style w:styleId="Style_14" w:type="paragraph">
    <w:name w:val="toc 4"/>
    <w:next w:val="Style_3"/>
    <w:link w:val="Style_1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Указатель"/>
    <w:basedOn w:val="Style_3"/>
    <w:link w:val="Style_15_ch"/>
    <w:rPr>
      <w:rFonts w:ascii="PT Astra Serif" w:hAnsi="PT Astra Serif"/>
    </w:rPr>
  </w:style>
  <w:style w:styleId="Style_15_ch" w:type="character">
    <w:name w:val="Указатель"/>
    <w:basedOn w:val="Style_3_ch"/>
    <w:link w:val="Style_15"/>
    <w:rPr>
      <w:rFonts w:ascii="PT Astra Serif" w:hAnsi="PT Astra Serif"/>
    </w:rPr>
  </w:style>
  <w:style w:styleId="Style_16" w:type="paragraph">
    <w:name w:val="toc 6"/>
    <w:next w:val="Style_3"/>
    <w:link w:val="Style_1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3"/>
    <w:link w:val="Style_1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6" w:type="paragraph">
    <w:name w:val="Цветовое выделение"/>
    <w:link w:val="Style_6_ch"/>
    <w:rPr>
      <w:b w:val="1"/>
      <w:color w:val="26282F"/>
    </w:rPr>
  </w:style>
  <w:style w:styleId="Style_6_ch" w:type="character">
    <w:name w:val="Цветовое выделение"/>
    <w:link w:val="Style_6"/>
    <w:rPr>
      <w:b w:val="1"/>
      <w:color w:val="26282F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8" w:type="paragraph">
    <w:name w:val="Endnote"/>
    <w:link w:val="Style_1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3"/>
    <w:link w:val="Style_1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Верхний колонтитул Знак"/>
    <w:basedOn w:val="Style_13"/>
    <w:link w:val="Style_20_ch"/>
  </w:style>
  <w:style w:styleId="Style_20_ch" w:type="character">
    <w:name w:val="Верхний колонтитул Знак"/>
    <w:basedOn w:val="Style_13_ch"/>
    <w:link w:val="Style_20"/>
  </w:style>
  <w:style w:styleId="Style_1" w:type="paragraph">
    <w:name w:val="header"/>
    <w:basedOn w:val="Style_3"/>
    <w:link w:val="Style_1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7" w:type="paragraph">
    <w:name w:val="Body Text"/>
    <w:basedOn w:val="Style_3"/>
    <w:link w:val="Style_7_ch"/>
    <w:pPr>
      <w:widowControl w:val="0"/>
      <w:spacing w:after="120" w:before="0" w:line="240" w:lineRule="auto"/>
      <w:ind/>
    </w:pPr>
    <w:rPr>
      <w:rFonts w:ascii="Arial" w:hAnsi="Arial"/>
      <w:sz w:val="24"/>
    </w:rPr>
  </w:style>
  <w:style w:styleId="Style_7_ch" w:type="character">
    <w:name w:val="Body Text"/>
    <w:basedOn w:val="Style_3_ch"/>
    <w:link w:val="Style_7"/>
    <w:rPr>
      <w:rFonts w:ascii="Arial" w:hAnsi="Arial"/>
      <w:sz w:val="24"/>
    </w:rPr>
  </w:style>
  <w:style w:styleId="Style_21" w:type="paragraph">
    <w:name w:val="List"/>
    <w:basedOn w:val="Style_7"/>
    <w:link w:val="Style_21_ch"/>
    <w:rPr>
      <w:rFonts w:ascii="PT Astra Serif" w:hAnsi="PT Astra Serif"/>
    </w:rPr>
  </w:style>
  <w:style w:styleId="Style_21_ch" w:type="character">
    <w:name w:val="List"/>
    <w:basedOn w:val="Style_7_ch"/>
    <w:link w:val="Style_21"/>
    <w:rPr>
      <w:rFonts w:ascii="PT Astra Serif" w:hAnsi="PT Astra Serif"/>
    </w:rPr>
  </w:style>
  <w:style w:styleId="Style_9" w:type="paragraph">
    <w:name w:val="Прижатый влево"/>
    <w:basedOn w:val="Style_3"/>
    <w:next w:val="Style_3"/>
    <w:link w:val="Style_9_ch"/>
    <w:pPr>
      <w:widowControl w:val="0"/>
      <w:spacing w:after="0" w:before="0" w:line="240" w:lineRule="auto"/>
      <w:ind/>
    </w:pPr>
    <w:rPr>
      <w:rFonts w:ascii="Arial" w:hAnsi="Arial"/>
      <w:sz w:val="24"/>
    </w:rPr>
  </w:style>
  <w:style w:styleId="Style_9_ch" w:type="character">
    <w:name w:val="Прижатый влево"/>
    <w:basedOn w:val="Style_3_ch"/>
    <w:link w:val="Style_9"/>
    <w:rPr>
      <w:rFonts w:ascii="Arial" w:hAnsi="Arial"/>
      <w:sz w:val="24"/>
    </w:rPr>
  </w:style>
  <w:style w:styleId="Style_22" w:type="paragraph">
    <w:name w:val="toc 3"/>
    <w:next w:val="Style_3"/>
    <w:link w:val="Style_2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heading 5"/>
    <w:next w:val="Style_3"/>
    <w:link w:val="Style_2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Основной текст Знак"/>
    <w:basedOn w:val="Style_13"/>
    <w:link w:val="Style_24_ch"/>
    <w:rPr>
      <w:rFonts w:ascii="Arial" w:hAnsi="Arial"/>
      <w:sz w:val="24"/>
    </w:rPr>
  </w:style>
  <w:style w:styleId="Style_24_ch" w:type="character">
    <w:name w:val="Основной текст Знак"/>
    <w:basedOn w:val="Style_13_ch"/>
    <w:link w:val="Style_24"/>
    <w:rPr>
      <w:rFonts w:ascii="Arial" w:hAnsi="Arial"/>
      <w:sz w:val="24"/>
    </w:rPr>
  </w:style>
  <w:style w:styleId="Style_5" w:type="paragraph">
    <w:name w:val="s_10"/>
    <w:basedOn w:val="Style_13"/>
    <w:link w:val="Style_5_ch"/>
  </w:style>
  <w:style w:styleId="Style_5_ch" w:type="character">
    <w:name w:val="s_10"/>
    <w:basedOn w:val="Style_13_ch"/>
    <w:link w:val="Style_5"/>
  </w:style>
  <w:style w:styleId="Style_25" w:type="paragraph">
    <w:name w:val="heading 1"/>
    <w:next w:val="Style_3"/>
    <w:link w:val="Style_2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5_ch" w:type="character">
    <w:name w:val="heading 1"/>
    <w:link w:val="Style_25"/>
    <w:rPr>
      <w:rFonts w:ascii="XO Thames" w:hAnsi="XO Thames"/>
      <w:b w:val="1"/>
      <w:sz w:val="32"/>
    </w:rPr>
  </w:style>
  <w:style w:styleId="Style_26" w:type="paragraph">
    <w:name w:val="Заголовок"/>
    <w:basedOn w:val="Style_3"/>
    <w:next w:val="Style_7"/>
    <w:link w:val="Style_26_ch"/>
    <w:pPr>
      <w:keepNext w:val="1"/>
      <w:widowControl w:val="0"/>
      <w:spacing w:after="120" w:before="240"/>
      <w:ind/>
    </w:pPr>
    <w:rPr>
      <w:rFonts w:ascii="PT Astra Serif" w:hAnsi="PT Astra Serif"/>
      <w:sz w:val="28"/>
    </w:rPr>
  </w:style>
  <w:style w:styleId="Style_26_ch" w:type="character">
    <w:name w:val="Заголовок"/>
    <w:basedOn w:val="Style_3_ch"/>
    <w:link w:val="Style_26"/>
    <w:rPr>
      <w:rFonts w:ascii="PT Astra Serif" w:hAnsi="PT Astra Serif"/>
      <w:sz w:val="28"/>
    </w:rPr>
  </w:style>
  <w:style w:styleId="Style_27" w:type="paragraph">
    <w:name w:val="Hyperlink"/>
    <w:link w:val="Style_27_ch"/>
    <w:rPr>
      <w:color w:val="000080"/>
      <w:u w:val="single"/>
    </w:rPr>
  </w:style>
  <w:style w:styleId="Style_27_ch" w:type="character">
    <w:name w:val="Hyperlink"/>
    <w:link w:val="Style_27"/>
    <w:rPr>
      <w:color w:val="000080"/>
      <w:u w:val="single"/>
    </w:rPr>
  </w:style>
  <w:style w:styleId="Style_28" w:type="paragraph">
    <w:name w:val="Footnote"/>
    <w:link w:val="Style_2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toc 1"/>
    <w:next w:val="Style_3"/>
    <w:link w:val="Style_29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basedOn w:val="Style_3"/>
    <w:link w:val="Style_30_ch"/>
  </w:style>
  <w:style w:styleId="Style_30_ch" w:type="character">
    <w:name w:val="Header and Footer"/>
    <w:basedOn w:val="Style_3_ch"/>
    <w:link w:val="Style_30"/>
  </w:style>
  <w:style w:styleId="Style_2" w:type="paragraph">
    <w:name w:val="footer"/>
    <w:basedOn w:val="Style_3"/>
    <w:link w:val="Style_2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31" w:type="paragraph">
    <w:name w:val="toc 9"/>
    <w:next w:val="Style_3"/>
    <w:link w:val="Style_31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Balloon Text"/>
    <w:basedOn w:val="Style_3"/>
    <w:link w:val="Style_32_ch"/>
    <w:pPr>
      <w:widowControl w:val="0"/>
      <w:spacing w:after="0" w:before="0" w:line="240" w:lineRule="auto"/>
      <w:ind/>
    </w:pPr>
    <w:rPr>
      <w:rFonts w:ascii="Tahoma" w:hAnsi="Tahoma"/>
      <w:sz w:val="16"/>
    </w:rPr>
  </w:style>
  <w:style w:styleId="Style_32_ch" w:type="character">
    <w:name w:val="Balloon Text"/>
    <w:basedOn w:val="Style_3_ch"/>
    <w:link w:val="Style_32"/>
    <w:rPr>
      <w:rFonts w:ascii="Tahoma" w:hAnsi="Tahoma"/>
      <w:sz w:val="16"/>
    </w:rPr>
  </w:style>
  <w:style w:styleId="Style_33" w:type="paragraph">
    <w:name w:val="toc 8"/>
    <w:next w:val="Style_3"/>
    <w:link w:val="Style_33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toc 5"/>
    <w:next w:val="Style_3"/>
    <w:link w:val="Style_34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10" w:type="paragraph">
    <w:name w:val="Нормальный (таблица)"/>
    <w:basedOn w:val="Style_3"/>
    <w:next w:val="Style_3"/>
    <w:link w:val="Style_10_ch"/>
    <w:pPr>
      <w:widowControl w:val="0"/>
      <w:spacing w:after="0" w:before="0" w:line="240" w:lineRule="auto"/>
      <w:ind/>
      <w:jc w:val="both"/>
    </w:pPr>
    <w:rPr>
      <w:rFonts w:ascii="Arial" w:hAnsi="Arial"/>
      <w:sz w:val="24"/>
    </w:rPr>
  </w:style>
  <w:style w:styleId="Style_10_ch" w:type="character">
    <w:name w:val="Нормальный (таблица)"/>
    <w:basedOn w:val="Style_3_ch"/>
    <w:link w:val="Style_10"/>
    <w:rPr>
      <w:rFonts w:ascii="Arial" w:hAnsi="Arial"/>
      <w:sz w:val="24"/>
    </w:rPr>
  </w:style>
  <w:style w:styleId="Style_35" w:type="paragraph">
    <w:name w:val="Subtitle"/>
    <w:next w:val="Style_3"/>
    <w:link w:val="Style_3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Гипертекстовая ссылка"/>
    <w:link w:val="Style_36_ch"/>
    <w:rPr>
      <w:b w:val="1"/>
      <w:color w:val="008000"/>
    </w:rPr>
  </w:style>
  <w:style w:styleId="Style_36_ch" w:type="character">
    <w:name w:val="Гипертекстовая ссылка"/>
    <w:link w:val="Style_36"/>
    <w:rPr>
      <w:b w:val="1"/>
      <w:color w:val="008000"/>
    </w:rPr>
  </w:style>
  <w:style w:styleId="Style_37" w:type="paragraph">
    <w:name w:val="Title"/>
    <w:next w:val="Style_3"/>
    <w:link w:val="Style_3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3"/>
    <w:link w:val="Style_38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4" w:type="paragraph">
    <w:name w:val="List Paragraph"/>
    <w:basedOn w:val="Style_3"/>
    <w:link w:val="Style_4_ch"/>
    <w:pPr>
      <w:widowControl w:val="0"/>
      <w:spacing w:after="160" w:before="0" w:line="264" w:lineRule="auto"/>
      <w:ind w:firstLine="0" w:left="720"/>
      <w:contextualSpacing w:val="1"/>
    </w:pPr>
  </w:style>
  <w:style w:styleId="Style_4_ch" w:type="character">
    <w:name w:val="List Paragraph"/>
    <w:basedOn w:val="Style_3_ch"/>
    <w:link w:val="Style_4"/>
  </w:style>
  <w:style w:styleId="Style_39" w:type="paragraph">
    <w:name w:val="caption"/>
    <w:basedOn w:val="Style_3"/>
    <w:link w:val="Style_39_ch"/>
    <w:pPr>
      <w:widowControl w:val="0"/>
      <w:spacing w:after="120" w:before="120"/>
      <w:ind/>
    </w:pPr>
    <w:rPr>
      <w:rFonts w:ascii="PT Astra Serif" w:hAnsi="PT Astra Serif"/>
      <w:i w:val="1"/>
      <w:sz w:val="24"/>
    </w:rPr>
  </w:style>
  <w:style w:styleId="Style_39_ch" w:type="character">
    <w:name w:val="caption"/>
    <w:basedOn w:val="Style_3_ch"/>
    <w:link w:val="Style_39"/>
    <w:rPr>
      <w:rFonts w:ascii="PT Astra Serif" w:hAnsi="PT Astra Serif"/>
      <w:i w:val="1"/>
      <w:sz w:val="24"/>
    </w:rPr>
  </w:style>
  <w:style w:styleId="Style_40" w:type="paragraph">
    <w:name w:val="heading 2"/>
    <w:next w:val="Style_3"/>
    <w:link w:val="Style_40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table">
    <w:name w:val="Table Grid"/>
    <w:basedOn w:val="Style_8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2026-08-31T04:10:52Z</dcterms:created>
  <dcterms:modified xsi:type="dcterms:W3CDTF">2026-09-01T04:20:22Z</dcterms:modified>
</cp:coreProperties>
</file>