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03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5605</w:t>
      </w:r>
      <w:r>
        <w:rPr>
          <w:spacing w:val="-4"/>
          <w:sz w:val="28"/>
        </w:rPr>
        <w:t>-П</w:t>
      </w:r>
    </w:p>
    <w:p w14:paraId="09000000">
      <w:pPr>
        <w:widowControl w:val="0"/>
        <w:ind/>
        <w:jc w:val="center"/>
        <w:rPr>
          <w:spacing w:val="-4"/>
          <w:sz w:val="28"/>
        </w:rPr>
      </w:pPr>
    </w:p>
    <w:p w14:paraId="0A000000">
      <w:pPr>
        <w:pStyle w:val="Style_3"/>
        <w:widowControl w:val="1"/>
        <w:spacing w:after="0" w:before="0" w:line="240" w:lineRule="auto"/>
        <w:ind w:firstLine="0" w:left="0" w:right="4254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 xml:space="preserve">О предоставлении разрешения </w:t>
      </w:r>
      <w:r>
        <w:rPr>
          <w:rFonts w:ascii="PT Astra Serif" w:hAnsi="PT Astra Serif"/>
          <w:b w:val="0"/>
          <w:sz w:val="25"/>
        </w:rPr>
        <w:t xml:space="preserve">на условно разрешенный вид </w:t>
      </w:r>
      <w:r>
        <w:rPr>
          <w:rFonts w:ascii="PT Astra Serif" w:hAnsi="PT Astra Serif"/>
          <w:b w:val="0"/>
          <w:sz w:val="25"/>
        </w:rPr>
        <w:t>использования земельного участка</w:t>
      </w:r>
    </w:p>
    <w:p w14:paraId="0B000000">
      <w:pPr>
        <w:pStyle w:val="Style_3"/>
        <w:widowControl w:val="1"/>
        <w:spacing w:after="0" w:before="0" w:line="240" w:lineRule="auto"/>
        <w:ind w:firstLine="0" w:left="0" w:right="0"/>
        <w:rPr>
          <w:rFonts w:ascii="PT Astra Serif" w:hAnsi="PT Astra Serif"/>
          <w:b w:val="0"/>
          <w:sz w:val="25"/>
        </w:rPr>
      </w:pPr>
    </w:p>
    <w:p w14:paraId="0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sz w:val="25"/>
        </w:rPr>
        <w:br/>
      </w:r>
      <w:r>
        <w:rPr>
          <w:rFonts w:ascii="PT Astra Serif" w:hAnsi="PT Astra Serif"/>
          <w:b w:val="0"/>
          <w:sz w:val="25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</w:t>
      </w:r>
      <w:r>
        <w:rPr>
          <w:rFonts w:ascii="PT Astra Serif" w:hAnsi="PT Astra Serif"/>
          <w:b w:val="0"/>
          <w:sz w:val="25"/>
        </w:rPr>
        <w:br/>
      </w:r>
      <w:r>
        <w:rPr>
          <w:rFonts w:ascii="PT Astra Serif" w:hAnsi="PT Astra Serif"/>
          <w:b w:val="0"/>
          <w:sz w:val="25"/>
        </w:rPr>
        <w:t xml:space="preserve">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5"/>
        </w:rPr>
        <w:t>Семенова А.С., Ягудиной А.Г.</w:t>
      </w:r>
      <w:r>
        <w:rPr>
          <w:rFonts w:ascii="PT Astra Serif" w:hAnsi="PT Astra Serif"/>
          <w:b w:val="0"/>
          <w:color w:val="000000"/>
          <w:spacing w:val="0"/>
          <w:sz w:val="25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5"/>
        </w:rPr>
        <w:t>от 11.06.2026 № СИЭР 793114</w:t>
      </w:r>
      <w:r>
        <w:rPr>
          <w:rFonts w:ascii="PT Astra Serif" w:hAnsi="PT Astra Serif"/>
          <w:b w:val="0"/>
          <w:color w:val="000000"/>
          <w:spacing w:val="0"/>
          <w:sz w:val="25"/>
        </w:rPr>
        <w:t>,</w:t>
      </w:r>
      <w:r>
        <w:rPr>
          <w:rFonts w:ascii="PT Astra Serif" w:hAnsi="PT Astra Serif"/>
          <w:b w:val="0"/>
          <w:sz w:val="25"/>
        </w:rPr>
        <w:t xml:space="preserve"> оповещения о начале общественных обсуждений, опубликованного в газете «Магнитогорский рабочий» от 26</w:t>
      </w:r>
      <w:r>
        <w:rPr>
          <w:rFonts w:ascii="PT Astra Serif" w:hAnsi="PT Astra Serif"/>
          <w:b w:val="0"/>
          <w:sz w:val="25"/>
        </w:rPr>
        <w:t>.06.2026 № 69</w:t>
      </w:r>
      <w:r>
        <w:rPr>
          <w:rFonts w:ascii="PT Astra Serif" w:hAnsi="PT Astra Serif"/>
          <w:b w:val="0"/>
          <w:sz w:val="25"/>
        </w:rPr>
        <w:t>, заключения о результатах общественных обсуждений от 24</w:t>
      </w:r>
      <w:r>
        <w:rPr>
          <w:rFonts w:ascii="PT Astra Serif" w:hAnsi="PT Astra Serif"/>
          <w:b w:val="0"/>
          <w:sz w:val="25"/>
        </w:rPr>
        <w:t>.07.2026</w:t>
      </w:r>
      <w:r>
        <w:rPr>
          <w:rFonts w:ascii="PT Astra Serif" w:hAnsi="PT Astra Serif"/>
          <w:b w:val="0"/>
          <w:sz w:val="25"/>
        </w:rPr>
        <w:t>, опубликованного в газете «Магнитогорский рабочий» от 24</w:t>
      </w:r>
      <w:r>
        <w:rPr>
          <w:rFonts w:ascii="PT Astra Serif" w:hAnsi="PT Astra Serif"/>
          <w:b w:val="0"/>
          <w:sz w:val="25"/>
        </w:rPr>
        <w:t>.07.2026</w:t>
      </w:r>
      <w:r>
        <w:rPr>
          <w:rFonts w:ascii="PT Astra Serif" w:hAnsi="PT Astra Serif"/>
          <w:b w:val="0"/>
          <w:sz w:val="25"/>
        </w:rPr>
        <w:t xml:space="preserve"> № 82</w:t>
      </w:r>
      <w:r>
        <w:rPr>
          <w:rFonts w:ascii="PT Astra Serif" w:hAnsi="PT Astra Serif"/>
          <w:b w:val="0"/>
          <w:sz w:val="25"/>
        </w:rPr>
        <w:t xml:space="preserve">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5"/>
        </w:rPr>
        <w:t xml:space="preserve">(от </w:t>
      </w:r>
      <w:r>
        <w:rPr>
          <w:rFonts w:ascii="PT Astra Serif" w:hAnsi="PT Astra Serif"/>
          <w:b w:val="0"/>
          <w:color w:val="000000"/>
          <w:sz w:val="25"/>
        </w:rPr>
        <w:t>03</w:t>
      </w:r>
      <w:r>
        <w:rPr>
          <w:rFonts w:ascii="PT Astra Serif" w:hAnsi="PT Astra Serif"/>
          <w:b w:val="0"/>
          <w:color w:val="000000"/>
          <w:sz w:val="25"/>
        </w:rPr>
        <w:t>.0</w:t>
      </w:r>
      <w:r>
        <w:rPr>
          <w:rFonts w:ascii="PT Astra Serif" w:hAnsi="PT Astra Serif"/>
          <w:b w:val="0"/>
          <w:color w:val="000000"/>
          <w:sz w:val="25"/>
        </w:rPr>
        <w:t>8</w:t>
      </w:r>
      <w:r>
        <w:rPr>
          <w:rFonts w:ascii="PT Astra Serif" w:hAnsi="PT Astra Serif"/>
          <w:b w:val="0"/>
          <w:color w:val="000000"/>
          <w:sz w:val="25"/>
        </w:rPr>
        <w:t>.2026 № АГ-03/</w:t>
      </w:r>
      <w:r>
        <w:rPr>
          <w:rFonts w:ascii="PT Astra Serif" w:hAnsi="PT Astra Serif"/>
          <w:b w:val="0"/>
          <w:color w:val="000000"/>
          <w:sz w:val="25"/>
        </w:rPr>
        <w:t>1456</w:t>
      </w:r>
      <w:r>
        <w:rPr>
          <w:rFonts w:ascii="PT Astra Serif" w:hAnsi="PT Astra Serif"/>
          <w:b w:val="0"/>
          <w:color w:val="000000"/>
          <w:sz w:val="25"/>
        </w:rPr>
        <w:t>),</w:t>
      </w:r>
      <w:r>
        <w:rPr>
          <w:rFonts w:ascii="PT Astra Serif" w:hAnsi="PT Astra Serif"/>
          <w:b w:val="0"/>
          <w:color w:val="FF0000"/>
          <w:sz w:val="25"/>
        </w:rPr>
        <w:t xml:space="preserve"> </w:t>
      </w:r>
      <w:r>
        <w:rPr>
          <w:rFonts w:ascii="PT Astra Serif" w:hAnsi="PT Astra Serif"/>
          <w:b w:val="0"/>
          <w:sz w:val="25"/>
        </w:rPr>
        <w:t xml:space="preserve">руководствуясь Уставом города Магнитогорска, </w:t>
      </w:r>
    </w:p>
    <w:p w14:paraId="0D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b w:val="0"/>
          <w:sz w:val="25"/>
        </w:rPr>
      </w:pPr>
    </w:p>
    <w:p w14:paraId="0E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>ПОСТАНОВЛЯЮ:</w:t>
      </w:r>
    </w:p>
    <w:p w14:paraId="0F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 xml:space="preserve">1. Предоставить разрешение на условно разрешенный вид использования - блокированная жилая застройка (код 2.3) земельного участка, из категории земель: земли населенных пунктов (территориальная зона Ж-4, зона индивидуальной жилой застройки) с кадастровым номером 74:33:0207002:443, расположенного: Челябинская область, г. Магнитогорск (адрес ориентира: Челябинская область, г Магнитогорск, </w:t>
      </w:r>
      <w:r>
        <w:rPr>
          <w:rFonts w:ascii="PT Astra Serif" w:hAnsi="PT Astra Serif"/>
          <w:b w:val="0"/>
          <w:sz w:val="25"/>
        </w:rPr>
        <w:br/>
      </w:r>
      <w:r>
        <w:rPr>
          <w:rFonts w:ascii="PT Astra Serif" w:hAnsi="PT Astra Serif"/>
          <w:b w:val="0"/>
          <w:sz w:val="25"/>
        </w:rPr>
        <w:t>р-н Правобережный, жилой район «Западный-2», уч. 235)</w:t>
      </w:r>
      <w:r>
        <w:rPr>
          <w:rFonts w:ascii="PT Astra Serif" w:hAnsi="PT Astra Serif"/>
          <w:b w:val="0"/>
          <w:color w:val="000000"/>
          <w:spacing w:val="0"/>
          <w:sz w:val="25"/>
        </w:rPr>
        <w:t>.</w:t>
      </w:r>
    </w:p>
    <w:p w14:paraId="10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>2. 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5"/>
        </w:rPr>
        <w:t>Числова Г.Д.</w:t>
      </w:r>
      <w:r>
        <w:rPr>
          <w:rFonts w:ascii="PT Astra Serif" w:hAnsi="PT Astra Serif"/>
          <w:b w:val="0"/>
          <w:sz w:val="25"/>
        </w:rPr>
        <w:t xml:space="preserve">) опубликовать в газете «Магнитогорский рабочий» </w:t>
      </w:r>
      <w:r>
        <w:rPr>
          <w:rFonts w:ascii="PT Astra Serif" w:hAnsi="PT Astra Serif"/>
          <w:b w:val="0"/>
          <w:sz w:val="25"/>
        </w:rPr>
        <w:br/>
      </w:r>
      <w:r>
        <w:rPr>
          <w:rFonts w:ascii="PT Astra Serif" w:hAnsi="PT Astra Serif"/>
          <w:b w:val="0"/>
          <w:sz w:val="25"/>
        </w:rPr>
        <w:t>и разместить на официальном сайте администрации города Магнитогорска в сети Интернет настоящее постановление.</w:t>
      </w:r>
    </w:p>
    <w:p w14:paraId="11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>3. Настоящее постановление вступает в силу со дня его подписания.</w:t>
      </w:r>
    </w:p>
    <w:p w14:paraId="12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0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0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5"/>
        </w:rPr>
      </w:pPr>
      <w:r>
        <w:rPr>
          <w:rFonts w:ascii="PT Astra Serif" w:hAnsi="PT Astra Serif"/>
          <w:b w:val="0"/>
          <w:sz w:val="25"/>
        </w:rPr>
        <w:t>Глава города Магнитогорска                                                                         С.Н. Бердников</w:t>
      </w:r>
    </w:p>
    <w:p w14:paraId="1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0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color w:val="000000"/>
          <w:spacing w:val="0"/>
          <w:sz w:val="18"/>
        </w:rPr>
      </w:pPr>
    </w:p>
    <w:sectPr>
      <w:headerReference r:id="rId1" w:type="default"/>
      <w:footerReference r:id="rId2" w:type="first"/>
      <w:type w:val="nextPage"/>
      <w:pgSz w:h="16848" w:orient="portrait" w:w="11908"/>
      <w:pgMar w:bottom="0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Вр-2445601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widowControl w:val="1"/>
      <w:spacing w:after="57" w:before="0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Heading 4 Char"/>
    <w:basedOn w:val="Style_7"/>
    <w:link w:val="Style_6_ch"/>
    <w:rPr>
      <w:rFonts w:ascii="Liberation Sans" w:hAnsi="Liberation Sans"/>
      <w:b w:val="1"/>
      <w:sz w:val="26"/>
    </w:rPr>
  </w:style>
  <w:style w:styleId="Style_6_ch" w:type="character">
    <w:name w:val="Heading 4 Char"/>
    <w:basedOn w:val="Style_7_ch"/>
    <w:link w:val="Style_6"/>
    <w:rPr>
      <w:rFonts w:ascii="Liberation Sans" w:hAnsi="Liberation Sans"/>
      <w:b w:val="1"/>
      <w:sz w:val="26"/>
    </w:rPr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Liberation Sans" w:hAnsi="Liberation Sans"/>
      <w:b w:val="1"/>
      <w:i w:val="1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widowControl w:val="1"/>
      <w:spacing w:after="57" w:before="0"/>
      <w:ind w:firstLine="0" w:left="1417" w:right="0"/>
    </w:pPr>
  </w:style>
  <w:style w:styleId="Style_9_ch" w:type="character">
    <w:name w:val="toc 6"/>
    <w:basedOn w:val="Style_3_ch"/>
    <w:link w:val="Style_9"/>
  </w:style>
  <w:style w:styleId="Style_10" w:type="paragraph">
    <w:name w:val="Heading 6 Char"/>
    <w:basedOn w:val="Style_7"/>
    <w:link w:val="Style_10_ch"/>
    <w:rPr>
      <w:rFonts w:ascii="Liberation Sans" w:hAnsi="Liberation Sans"/>
      <w:b w:val="1"/>
      <w:sz w:val="22"/>
    </w:rPr>
  </w:style>
  <w:style w:styleId="Style_10_ch" w:type="character">
    <w:name w:val="Heading 6 Char"/>
    <w:basedOn w:val="Style_7_ch"/>
    <w:link w:val="Style_10"/>
    <w:rPr>
      <w:rFonts w:ascii="Liberation Sans" w:hAnsi="Liberation Sans"/>
      <w:b w:val="1"/>
      <w:sz w:val="22"/>
    </w:rPr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 w:before="0"/>
      <w:ind w:firstLine="0" w:left="1701" w:right="0"/>
    </w:pPr>
  </w:style>
  <w:style w:styleId="Style_11_ch" w:type="character">
    <w:name w:val="toc 7"/>
    <w:basedOn w:val="Style_3_ch"/>
    <w:link w:val="Style_11"/>
  </w:style>
  <w:style w:styleId="Style_12" w:type="paragraph">
    <w:name w:val="Колонтитул"/>
    <w:basedOn w:val="Style_3"/>
    <w:link w:val="Style_12_ch"/>
  </w:style>
  <w:style w:styleId="Style_12_ch" w:type="character">
    <w:name w:val="Колонтитул"/>
    <w:basedOn w:val="Style_3_ch"/>
    <w:link w:val="Style_12"/>
  </w:style>
  <w:style w:styleId="Style_13" w:type="paragraph">
    <w:name w:val="Footnote Reference"/>
    <w:link w:val="Style_13_ch"/>
    <w:rPr>
      <w:vertAlign w:val="superscript"/>
    </w:rPr>
  </w:style>
  <w:style w:styleId="Style_13_ch" w:type="character">
    <w:name w:val="Footnote Reference"/>
    <w:link w:val="Style_13"/>
    <w:rPr>
      <w:vertAlign w:val="superscript"/>
    </w:rPr>
  </w:style>
  <w:style w:styleId="Style_14" w:type="paragraph">
    <w:name w:val="Index Heading"/>
    <w:basedOn w:val="Style_15"/>
    <w:link w:val="Style_14_ch"/>
  </w:style>
  <w:style w:styleId="Style_14_ch" w:type="character">
    <w:name w:val="Index Heading"/>
    <w:basedOn w:val="Style_15_ch"/>
    <w:link w:val="Style_14"/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Title Char"/>
    <w:basedOn w:val="Style_7"/>
    <w:link w:val="Style_18_ch"/>
    <w:rPr>
      <w:sz w:val="48"/>
    </w:rPr>
  </w:style>
  <w:style w:styleId="Style_18_ch" w:type="character">
    <w:name w:val="Title Char"/>
    <w:basedOn w:val="Style_7_ch"/>
    <w:link w:val="Style_18"/>
    <w:rPr>
      <w:sz w:val="48"/>
    </w:rPr>
  </w:style>
  <w:style w:styleId="Style_19" w:type="paragraph">
    <w:name w:val="Символ концевой сноски"/>
    <w:basedOn w:val="Style_7"/>
    <w:link w:val="Style_19_ch"/>
    <w:rPr>
      <w:vertAlign w:val="superscript"/>
    </w:rPr>
  </w:style>
  <w:style w:styleId="Style_19_ch" w:type="character">
    <w:name w:val="Символ концевой сноски"/>
    <w:basedOn w:val="Style_7_ch"/>
    <w:link w:val="Style_19"/>
    <w:rPr>
      <w:vertAlign w:val="superscript"/>
    </w:rPr>
  </w:style>
  <w:style w:styleId="Style_15" w:type="paragraph">
    <w:name w:val="Заголовок"/>
    <w:basedOn w:val="Style_3"/>
    <w:next w:val="Style_20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3_ch"/>
    <w:link w:val="Style_15"/>
    <w:rPr>
      <w:rFonts w:ascii="PT Astra Serif" w:hAnsi="PT Astra Serif"/>
      <w:sz w:val="28"/>
    </w:rPr>
  </w:style>
  <w:style w:styleId="Style_21" w:type="paragraph">
    <w:name w:val="Heading 2 Char"/>
    <w:basedOn w:val="Style_7"/>
    <w:link w:val="Style_21_ch"/>
    <w:rPr>
      <w:rFonts w:ascii="Liberation Sans" w:hAnsi="Liberation Sans"/>
      <w:sz w:val="34"/>
    </w:rPr>
  </w:style>
  <w:style w:styleId="Style_21_ch" w:type="character">
    <w:name w:val="Heading 2 Char"/>
    <w:basedOn w:val="Style_7_ch"/>
    <w:link w:val="Style_21"/>
    <w:rPr>
      <w:rFonts w:ascii="Liberation Sans" w:hAnsi="Liberation Sans"/>
      <w:sz w:val="34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2_ch" w:type="character">
    <w:name w:val="heading 9"/>
    <w:basedOn w:val="Style_3_ch"/>
    <w:link w:val="Style_22"/>
    <w:rPr>
      <w:rFonts w:ascii="Liberation Sans" w:hAnsi="Liberation Sans"/>
      <w:i w:val="1"/>
      <w:sz w:val="21"/>
    </w:rPr>
  </w:style>
  <w:style w:styleId="Style_23" w:type="paragraph">
    <w:name w:val="No Spacing"/>
    <w:link w:val="Style_23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3_ch" w:type="character">
    <w:name w:val="No Spacing"/>
    <w:link w:val="Style_23"/>
    <w:rPr>
      <w:rFonts w:asciiTheme="minorAscii" w:hAnsiTheme="minorHAnsi"/>
      <w:color w:val="000000"/>
      <w:sz w:val="22"/>
    </w:rPr>
  </w:style>
  <w:style w:styleId="Style_24" w:type="paragraph">
    <w:name w:val="Верхний колонтитул Знак"/>
    <w:basedOn w:val="Style_7"/>
    <w:link w:val="Style_24_ch"/>
  </w:style>
  <w:style w:styleId="Style_24_ch" w:type="character">
    <w:name w:val="Верхний колонтитул Знак"/>
    <w:basedOn w:val="Style_7_ch"/>
    <w:link w:val="Style_24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5" w:type="paragraph">
    <w:name w:val="Heading 5 Char"/>
    <w:basedOn w:val="Style_7"/>
    <w:link w:val="Style_25_ch"/>
    <w:rPr>
      <w:rFonts w:ascii="Liberation Sans" w:hAnsi="Liberation Sans"/>
      <w:b w:val="1"/>
      <w:sz w:val="24"/>
    </w:rPr>
  </w:style>
  <w:style w:styleId="Style_25_ch" w:type="character">
    <w:name w:val="Heading 5 Char"/>
    <w:basedOn w:val="Style_7_ch"/>
    <w:link w:val="Style_25"/>
    <w:rPr>
      <w:rFonts w:ascii="Liberation Sans" w:hAnsi="Liberation Sans"/>
      <w:b w:val="1"/>
      <w:sz w:val="24"/>
    </w:rPr>
  </w:style>
  <w:style w:styleId="Style_26" w:type="paragraph">
    <w:name w:val="toc 3"/>
    <w:basedOn w:val="Style_3"/>
    <w:next w:val="Style_3"/>
    <w:link w:val="Style_26_ch"/>
    <w:uiPriority w:val="39"/>
    <w:pPr>
      <w:widowControl w:val="1"/>
      <w:spacing w:after="57" w:before="0"/>
      <w:ind w:firstLine="0" w:left="567" w:right="0"/>
    </w:pPr>
  </w:style>
  <w:style w:styleId="Style_26_ch" w:type="character">
    <w:name w:val="toc 3"/>
    <w:basedOn w:val="Style_3_ch"/>
    <w:link w:val="Style_26"/>
  </w:style>
  <w:style w:styleId="Style_27" w:type="paragraph">
    <w:name w:val="Heading 9 Char"/>
    <w:basedOn w:val="Style_7"/>
    <w:link w:val="Style_27_ch"/>
    <w:rPr>
      <w:rFonts w:ascii="Liberation Sans" w:hAnsi="Liberation Sans"/>
      <w:i w:val="1"/>
      <w:sz w:val="21"/>
    </w:rPr>
  </w:style>
  <w:style w:styleId="Style_27_ch" w:type="character">
    <w:name w:val="Heading 9 Char"/>
    <w:basedOn w:val="Style_7_ch"/>
    <w:link w:val="Style_27"/>
    <w:rPr>
      <w:rFonts w:ascii="Liberation Sans" w:hAnsi="Liberation Sans"/>
      <w:i w:val="1"/>
      <w:sz w:val="21"/>
    </w:rPr>
  </w:style>
  <w:style w:styleId="Style_28" w:type="paragraph">
    <w:name w:val="Endnote Reference"/>
    <w:link w:val="Style_28_ch"/>
    <w:rPr>
      <w:vertAlign w:val="superscript"/>
    </w:rPr>
  </w:style>
  <w:style w:styleId="Style_28_ch" w:type="character">
    <w:name w:val="Endnote Reference"/>
    <w:link w:val="Style_28"/>
    <w:rPr>
      <w:vertAlign w:val="superscript"/>
    </w:rPr>
  </w:style>
  <w:style w:styleId="Style_29" w:type="paragraph">
    <w:name w:val="Heading 8 Char"/>
    <w:basedOn w:val="Style_7"/>
    <w:link w:val="Style_29_ch"/>
    <w:rPr>
      <w:rFonts w:ascii="Liberation Sans" w:hAnsi="Liberation Sans"/>
      <w:i w:val="1"/>
      <w:sz w:val="22"/>
    </w:rPr>
  </w:style>
  <w:style w:styleId="Style_29_ch" w:type="character">
    <w:name w:val="Heading 8 Char"/>
    <w:basedOn w:val="Style_7_ch"/>
    <w:link w:val="Style_29"/>
    <w:rPr>
      <w:rFonts w:ascii="Liberation Sans" w:hAnsi="Liberation Sans"/>
      <w:i w:val="1"/>
      <w:sz w:val="22"/>
    </w:rPr>
  </w:style>
  <w:style w:styleId="Style_30" w:type="paragraph">
    <w:name w:val="Caption Char"/>
    <w:basedOn w:val="Style_7"/>
    <w:link w:val="Style_30_ch"/>
    <w:rPr>
      <w:b w:val="1"/>
      <w:color w:themeColor="accent1" w:val="4F81BD"/>
      <w:sz w:val="18"/>
    </w:rPr>
  </w:style>
  <w:style w:styleId="Style_30_ch" w:type="character">
    <w:name w:val="Caption Char"/>
    <w:basedOn w:val="Style_7_ch"/>
    <w:link w:val="Style_30"/>
    <w:rPr>
      <w:b w:val="1"/>
      <w:color w:themeColor="accent1" w:val="4F81BD"/>
      <w:sz w:val="18"/>
    </w:rPr>
  </w:style>
  <w:style w:styleId="Style_31" w:type="paragraph">
    <w:name w:val="Нижний колонтитул Знак"/>
    <w:basedOn w:val="Style_7"/>
    <w:link w:val="Style_31_ch"/>
  </w:style>
  <w:style w:styleId="Style_31_ch" w:type="character">
    <w:name w:val="Нижний колонтитул Знак"/>
    <w:basedOn w:val="Style_7_ch"/>
    <w:link w:val="Style_31"/>
  </w:style>
  <w:style w:styleId="Style_32" w:type="paragraph">
    <w:name w:val="heading 5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2_ch" w:type="character">
    <w:name w:val="heading 5"/>
    <w:basedOn w:val="Style_3_ch"/>
    <w:link w:val="Style_32"/>
    <w:rPr>
      <w:rFonts w:ascii="Liberation Sans" w:hAnsi="Liberation Sans"/>
      <w:b w:val="1"/>
      <w:sz w:val="24"/>
    </w:rPr>
  </w:style>
  <w:style w:styleId="Style_33" w:type="paragraph">
    <w:name w:val="heading 1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3_ch" w:type="character">
    <w:name w:val="heading 1"/>
    <w:basedOn w:val="Style_3_ch"/>
    <w:link w:val="Style_33"/>
    <w:rPr>
      <w:rFonts w:ascii="Liberation Sans" w:hAnsi="Liberation Sans"/>
      <w:sz w:val="40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4" w:type="paragraph">
    <w:name w:val="Указатель"/>
    <w:basedOn w:val="Style_3"/>
    <w:link w:val="Style_34_ch"/>
    <w:rPr>
      <w:rFonts w:ascii="PT Astra Serif" w:hAnsi="PT Astra Serif"/>
    </w:rPr>
  </w:style>
  <w:style w:styleId="Style_34_ch" w:type="character">
    <w:name w:val="Указатель"/>
    <w:basedOn w:val="Style_3_ch"/>
    <w:link w:val="Style_34"/>
    <w:rPr>
      <w:rFonts w:ascii="PT Astra Serif" w:hAnsi="PT Astra Serif"/>
    </w:rPr>
  </w:style>
  <w:style w:styleId="Style_35" w:type="paragraph">
    <w:name w:val="Footer Char"/>
    <w:basedOn w:val="Style_7"/>
    <w:link w:val="Style_35_ch"/>
  </w:style>
  <w:style w:styleId="Style_35_ch" w:type="character">
    <w:name w:val="Footer Char"/>
    <w:basedOn w:val="Style_7_ch"/>
    <w:link w:val="Style_35"/>
  </w:style>
  <w:style w:styleId="Style_36" w:type="paragraph">
    <w:name w:val="Hyperlink"/>
    <w:link w:val="Style_36_ch"/>
    <w:rPr>
      <w:color w:themeColor="hyperlink" w:val="0000FF"/>
      <w:u w:val="single"/>
    </w:rPr>
  </w:style>
  <w:style w:styleId="Style_36_ch" w:type="character">
    <w:name w:val="Hyperlink"/>
    <w:link w:val="Style_36"/>
    <w:rPr>
      <w:color w:themeColor="hyperlink" w:val="0000FF"/>
      <w:u w:val="single"/>
    </w:rPr>
  </w:style>
  <w:style w:styleId="Style_37" w:type="paragraph">
    <w:name w:val="Footnote"/>
    <w:basedOn w:val="Style_3"/>
    <w:link w:val="Style_37_ch"/>
    <w:pPr>
      <w:widowControl w:val="1"/>
      <w:spacing w:after="40" w:before="0" w:line="240" w:lineRule="auto"/>
      <w:ind/>
    </w:pPr>
    <w:rPr>
      <w:sz w:val="18"/>
    </w:rPr>
  </w:style>
  <w:style w:styleId="Style_37_ch" w:type="character">
    <w:name w:val="Footnote"/>
    <w:basedOn w:val="Style_3_ch"/>
    <w:link w:val="Style_37"/>
    <w:rPr>
      <w:sz w:val="18"/>
    </w:rPr>
  </w:style>
  <w:style w:styleId="Style_38" w:type="paragraph">
    <w:name w:val="heading 8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8_ch" w:type="character">
    <w:name w:val="heading 8"/>
    <w:basedOn w:val="Style_3_ch"/>
    <w:link w:val="Style_38"/>
    <w:rPr>
      <w:rFonts w:ascii="Liberation Sans" w:hAnsi="Liberation Sans"/>
      <w:i w:val="1"/>
      <w:sz w:val="22"/>
    </w:rPr>
  </w:style>
  <w:style w:styleId="Style_39" w:type="paragraph">
    <w:name w:val="toc 1"/>
    <w:basedOn w:val="Style_3"/>
    <w:next w:val="Style_3"/>
    <w:link w:val="Style_39_ch"/>
    <w:uiPriority w:val="39"/>
    <w:pPr>
      <w:widowControl w:val="1"/>
      <w:spacing w:after="57" w:before="0"/>
      <w:ind w:firstLine="0" w:left="0" w:right="0"/>
    </w:pPr>
  </w:style>
  <w:style w:styleId="Style_39_ch" w:type="character">
    <w:name w:val="toc 1"/>
    <w:basedOn w:val="Style_3_ch"/>
    <w:link w:val="Style_39"/>
  </w:style>
  <w:style w:styleId="Style_40" w:type="paragraph">
    <w:name w:val="TOC Heading"/>
    <w:link w:val="Style_40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40_ch" w:type="character">
    <w:name w:val="TOC Heading"/>
    <w:link w:val="Style_40"/>
    <w:rPr>
      <w:rFonts w:asciiTheme="minorAscii" w:hAnsiTheme="minorHAnsi"/>
      <w:color w:val="000000"/>
      <w:sz w:val="22"/>
    </w:rPr>
  </w:style>
  <w:style w:styleId="Style_41" w:type="paragraph">
    <w:name w:val="Header and Footer"/>
    <w:link w:val="Style_4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1_ch" w:type="character">
    <w:name w:val="Header and Footer"/>
    <w:link w:val="Style_41"/>
    <w:rPr>
      <w:rFonts w:ascii="XO Thames" w:hAnsi="XO Thames"/>
      <w:sz w:val="28"/>
    </w:rPr>
  </w:style>
  <w:style w:styleId="Style_42" w:type="paragraph">
    <w:name w:val="Heading 1 Char"/>
    <w:basedOn w:val="Style_7"/>
    <w:link w:val="Style_42_ch"/>
    <w:rPr>
      <w:rFonts w:ascii="Liberation Sans" w:hAnsi="Liberation Sans"/>
      <w:sz w:val="40"/>
    </w:rPr>
  </w:style>
  <w:style w:styleId="Style_42_ch" w:type="character">
    <w:name w:val="Heading 1 Char"/>
    <w:basedOn w:val="Style_7_ch"/>
    <w:link w:val="Style_42"/>
    <w:rPr>
      <w:rFonts w:ascii="Liberation Sans" w:hAnsi="Liberation Sans"/>
      <w:sz w:val="40"/>
    </w:rPr>
  </w:style>
  <w:style w:styleId="Style_43" w:type="paragraph">
    <w:name w:val="Символ сноски"/>
    <w:basedOn w:val="Style_7"/>
    <w:link w:val="Style_43_ch"/>
    <w:rPr>
      <w:vertAlign w:val="superscript"/>
    </w:rPr>
  </w:style>
  <w:style w:styleId="Style_43_ch" w:type="character">
    <w:name w:val="Символ сноски"/>
    <w:basedOn w:val="Style_7_ch"/>
    <w:link w:val="Style_43"/>
    <w:rPr>
      <w:vertAlign w:val="superscript"/>
    </w:rPr>
  </w:style>
  <w:style w:styleId="Style_44" w:type="paragraph">
    <w:name w:val="Header Char"/>
    <w:basedOn w:val="Style_7"/>
    <w:link w:val="Style_44_ch"/>
  </w:style>
  <w:style w:styleId="Style_44_ch" w:type="character">
    <w:name w:val="Header Char"/>
    <w:basedOn w:val="Style_7_ch"/>
    <w:link w:val="Style_44"/>
  </w:style>
  <w:style w:styleId="Style_45" w:type="paragraph">
    <w:name w:val="toc 9"/>
    <w:basedOn w:val="Style_3"/>
    <w:next w:val="Style_3"/>
    <w:link w:val="Style_45_ch"/>
    <w:uiPriority w:val="39"/>
    <w:pPr>
      <w:widowControl w:val="1"/>
      <w:spacing w:after="57" w:before="0"/>
      <w:ind w:firstLine="0" w:left="2268" w:right="0"/>
    </w:pPr>
  </w:style>
  <w:style w:styleId="Style_45_ch" w:type="character">
    <w:name w:val="toc 9"/>
    <w:basedOn w:val="Style_3_ch"/>
    <w:link w:val="Style_45"/>
  </w:style>
  <w:style w:styleId="Style_46" w:type="paragraph">
    <w:name w:val="Heading 7 Char"/>
    <w:basedOn w:val="Style_7"/>
    <w:link w:val="Style_46_ch"/>
    <w:rPr>
      <w:rFonts w:ascii="Liberation Sans" w:hAnsi="Liberation Sans"/>
      <w:b w:val="1"/>
      <w:i w:val="1"/>
      <w:sz w:val="22"/>
    </w:rPr>
  </w:style>
  <w:style w:styleId="Style_46_ch" w:type="character">
    <w:name w:val="Heading 7 Char"/>
    <w:basedOn w:val="Style_7_ch"/>
    <w:link w:val="Style_46"/>
    <w:rPr>
      <w:rFonts w:ascii="Liberation Sans" w:hAnsi="Liberation Sans"/>
      <w:b w:val="1"/>
      <w:i w:val="1"/>
      <w:sz w:val="22"/>
    </w:rPr>
  </w:style>
  <w:style w:styleId="Style_47" w:type="paragraph">
    <w:name w:val="toc 8"/>
    <w:basedOn w:val="Style_3"/>
    <w:next w:val="Style_3"/>
    <w:link w:val="Style_47_ch"/>
    <w:uiPriority w:val="39"/>
    <w:pPr>
      <w:widowControl w:val="1"/>
      <w:spacing w:after="57" w:before="0"/>
      <w:ind w:firstLine="0" w:left="1984" w:right="0"/>
    </w:pPr>
  </w:style>
  <w:style w:styleId="Style_47_ch" w:type="character">
    <w:name w:val="toc 8"/>
    <w:basedOn w:val="Style_3_ch"/>
    <w:link w:val="Style_47"/>
  </w:style>
  <w:style w:styleId="Style_48" w:type="paragraph">
    <w:name w:val="Endnote Text Char"/>
    <w:link w:val="Style_48_ch"/>
    <w:rPr>
      <w:sz w:val="20"/>
    </w:rPr>
  </w:style>
  <w:style w:styleId="Style_48_ch" w:type="character">
    <w:name w:val="Endnote Text Char"/>
    <w:link w:val="Style_48"/>
    <w:rPr>
      <w:sz w:val="20"/>
    </w:rPr>
  </w:style>
  <w:style w:styleId="Style_49" w:type="paragraph">
    <w:name w:val="Subtitle Char"/>
    <w:basedOn w:val="Style_7"/>
    <w:link w:val="Style_49_ch"/>
    <w:rPr>
      <w:sz w:val="24"/>
    </w:rPr>
  </w:style>
  <w:style w:styleId="Style_49_ch" w:type="character">
    <w:name w:val="Subtitle Char"/>
    <w:basedOn w:val="Style_7_ch"/>
    <w:link w:val="Style_49"/>
    <w:rPr>
      <w:sz w:val="24"/>
    </w:rPr>
  </w:style>
  <w:style w:styleId="Style_50" w:type="paragraph">
    <w:name w:val="toc 5"/>
    <w:basedOn w:val="Style_3"/>
    <w:next w:val="Style_3"/>
    <w:link w:val="Style_50_ch"/>
    <w:uiPriority w:val="39"/>
    <w:pPr>
      <w:widowControl w:val="1"/>
      <w:spacing w:after="57" w:before="0"/>
      <w:ind w:firstLine="0" w:left="1134" w:right="0"/>
    </w:pPr>
  </w:style>
  <w:style w:styleId="Style_50_ch" w:type="character">
    <w:name w:val="toc 5"/>
    <w:basedOn w:val="Style_3_ch"/>
    <w:link w:val="Style_50"/>
  </w:style>
  <w:style w:styleId="Style_51" w:type="paragraph">
    <w:name w:val="Intense Quote"/>
    <w:basedOn w:val="Style_3"/>
    <w:next w:val="Style_3"/>
    <w:link w:val="Style_5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51_ch" w:type="character">
    <w:name w:val="Intense Quote"/>
    <w:basedOn w:val="Style_3_ch"/>
    <w:link w:val="Style_51"/>
    <w:rPr>
      <w:i w:val="1"/>
    </w:rPr>
  </w:style>
  <w:style w:styleId="Style_20" w:type="paragraph">
    <w:name w:val="Body Text"/>
    <w:basedOn w:val="Style_3"/>
    <w:link w:val="Style_20_ch"/>
    <w:pPr>
      <w:widowControl w:val="1"/>
      <w:spacing w:after="140" w:before="0" w:line="276" w:lineRule="auto"/>
      <w:ind/>
    </w:pPr>
  </w:style>
  <w:style w:styleId="Style_20_ch" w:type="character">
    <w:name w:val="Body Text"/>
    <w:basedOn w:val="Style_3_ch"/>
    <w:link w:val="Style_20"/>
  </w:style>
  <w:style w:styleId="Style_52" w:type="paragraph">
    <w:name w:val="Caption"/>
    <w:basedOn w:val="Style_3"/>
    <w:next w:val="Style_3"/>
    <w:link w:val="Style_52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2_ch" w:type="character">
    <w:name w:val="Caption"/>
    <w:basedOn w:val="Style_3_ch"/>
    <w:link w:val="Style_52"/>
    <w:rPr>
      <w:b w:val="1"/>
      <w:color w:themeColor="accent1" w:val="4F81BD"/>
      <w:sz w:val="18"/>
    </w:rPr>
  </w:style>
  <w:style w:styleId="Style_53" w:type="paragraph">
    <w:name w:val="Heading 3 Char"/>
    <w:basedOn w:val="Style_7"/>
    <w:link w:val="Style_53_ch"/>
    <w:rPr>
      <w:rFonts w:ascii="Liberation Sans" w:hAnsi="Liberation Sans"/>
      <w:sz w:val="30"/>
    </w:rPr>
  </w:style>
  <w:style w:styleId="Style_53_ch" w:type="character">
    <w:name w:val="Heading 3 Char"/>
    <w:basedOn w:val="Style_7_ch"/>
    <w:link w:val="Style_53"/>
    <w:rPr>
      <w:rFonts w:ascii="Liberation Sans" w:hAnsi="Liberation Sans"/>
      <w:sz w:val="30"/>
    </w:rPr>
  </w:style>
  <w:style w:styleId="Style_54" w:type="paragraph">
    <w:name w:val="Footnote Text Char"/>
    <w:link w:val="Style_54_ch"/>
    <w:rPr>
      <w:sz w:val="18"/>
    </w:rPr>
  </w:style>
  <w:style w:styleId="Style_54_ch" w:type="character">
    <w:name w:val="Footnote Text Char"/>
    <w:link w:val="Style_54"/>
    <w:rPr>
      <w:sz w:val="18"/>
    </w:rPr>
  </w:style>
  <w:style w:styleId="Style_55" w:type="paragraph">
    <w:name w:val="Quote"/>
    <w:basedOn w:val="Style_3"/>
    <w:next w:val="Style_3"/>
    <w:link w:val="Style_55_ch"/>
    <w:pPr>
      <w:widowControl w:val="1"/>
      <w:ind w:firstLine="0" w:left="720" w:right="720"/>
    </w:pPr>
    <w:rPr>
      <w:i w:val="1"/>
    </w:rPr>
  </w:style>
  <w:style w:styleId="Style_55_ch" w:type="character">
    <w:name w:val="Quote"/>
    <w:basedOn w:val="Style_3_ch"/>
    <w:link w:val="Style_55"/>
    <w:rPr>
      <w:i w:val="1"/>
    </w:rPr>
  </w:style>
  <w:style w:styleId="Style_56" w:type="paragraph">
    <w:name w:val="List Paragraph"/>
    <w:basedOn w:val="Style_3"/>
    <w:link w:val="Style_56_ch"/>
    <w:pPr>
      <w:widowControl w:val="1"/>
      <w:spacing w:after="200" w:before="0"/>
      <w:ind w:firstLine="0" w:left="720"/>
      <w:contextualSpacing w:val="1"/>
    </w:pPr>
  </w:style>
  <w:style w:styleId="Style_56_ch" w:type="character">
    <w:name w:val="List Paragraph"/>
    <w:basedOn w:val="Style_3_ch"/>
    <w:link w:val="Style_56"/>
  </w:style>
  <w:style w:styleId="Style_57" w:type="paragraph">
    <w:name w:val="List"/>
    <w:basedOn w:val="Style_20"/>
    <w:link w:val="Style_57_ch"/>
    <w:rPr>
      <w:rFonts w:ascii="PT Astra Serif" w:hAnsi="PT Astra Serif"/>
    </w:rPr>
  </w:style>
  <w:style w:styleId="Style_57_ch" w:type="character">
    <w:name w:val="List"/>
    <w:basedOn w:val="Style_20_ch"/>
    <w:link w:val="Style_57"/>
    <w:rPr>
      <w:rFonts w:ascii="PT Astra Serif" w:hAnsi="PT Astra Serif"/>
    </w:rPr>
  </w:style>
  <w:style w:styleId="Style_58" w:type="paragraph">
    <w:name w:val="Subtitle"/>
    <w:basedOn w:val="Style_3"/>
    <w:next w:val="Style_3"/>
    <w:link w:val="Style_58_ch"/>
    <w:uiPriority w:val="11"/>
    <w:qFormat/>
    <w:pPr>
      <w:widowControl w:val="1"/>
      <w:spacing w:after="200" w:before="200"/>
      <w:ind/>
    </w:pPr>
    <w:rPr>
      <w:sz w:val="24"/>
    </w:rPr>
  </w:style>
  <w:style w:styleId="Style_58_ch" w:type="character">
    <w:name w:val="Subtitle"/>
    <w:basedOn w:val="Style_3_ch"/>
    <w:link w:val="Style_58"/>
    <w:rPr>
      <w:sz w:val="24"/>
    </w:rPr>
  </w:style>
  <w:style w:styleId="Style_59" w:type="paragraph">
    <w:name w:val="Title"/>
    <w:basedOn w:val="Style_3"/>
    <w:next w:val="Style_3"/>
    <w:link w:val="Style_59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9_ch" w:type="character">
    <w:name w:val="Title"/>
    <w:basedOn w:val="Style_3_ch"/>
    <w:link w:val="Style_59"/>
    <w:rPr>
      <w:sz w:val="48"/>
    </w:rPr>
  </w:style>
  <w:style w:styleId="Style_60" w:type="paragraph">
    <w:name w:val="heading 4"/>
    <w:basedOn w:val="Style_3"/>
    <w:next w:val="Style_3"/>
    <w:link w:val="Style_60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0_ch" w:type="character">
    <w:name w:val="heading 4"/>
    <w:basedOn w:val="Style_3_ch"/>
    <w:link w:val="Style_60"/>
    <w:rPr>
      <w:rFonts w:ascii="Liberation Sans" w:hAnsi="Liberation Sans"/>
      <w:b w:val="1"/>
      <w:sz w:val="26"/>
    </w:rPr>
  </w:style>
  <w:style w:styleId="Style_61" w:type="paragraph">
    <w:name w:val="table of figures"/>
    <w:basedOn w:val="Style_3"/>
    <w:next w:val="Style_3"/>
    <w:link w:val="Style_61_ch"/>
    <w:pPr>
      <w:widowControl w:val="1"/>
      <w:spacing w:after="0" w:before="0"/>
      <w:ind/>
    </w:pPr>
  </w:style>
  <w:style w:styleId="Style_61_ch" w:type="character">
    <w:name w:val="table of figures"/>
    <w:basedOn w:val="Style_3_ch"/>
    <w:link w:val="Style_61"/>
  </w:style>
  <w:style w:styleId="Style_62" w:type="paragraph">
    <w:name w:val="heading 2"/>
    <w:basedOn w:val="Style_3"/>
    <w:next w:val="Style_3"/>
    <w:link w:val="Style_62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2_ch" w:type="character">
    <w:name w:val="heading 2"/>
    <w:basedOn w:val="Style_3_ch"/>
    <w:link w:val="Style_62"/>
    <w:rPr>
      <w:rFonts w:ascii="Liberation Sans" w:hAnsi="Liberation Sans"/>
      <w:sz w:val="34"/>
    </w:rPr>
  </w:style>
  <w:style w:styleId="Style_63" w:type="paragraph">
    <w:name w:val="Balloon Text"/>
    <w:basedOn w:val="Style_3"/>
    <w:link w:val="Style_6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63_ch" w:type="character">
    <w:name w:val="Balloon Text"/>
    <w:basedOn w:val="Style_3_ch"/>
    <w:link w:val="Style_63"/>
    <w:rPr>
      <w:rFonts w:ascii="Tahoma" w:hAnsi="Tahoma"/>
      <w:sz w:val="16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67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8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69" w:type="table">
    <w:name w:val="Plain Table 4"/>
    <w:basedOn w:val="Style_66"/>
    <w:pPr>
      <w:widowControl w:val="1"/>
      <w:spacing w:after="0" w:line="240" w:lineRule="auto"/>
      <w:ind/>
    </w:pPr>
  </w:style>
  <w:style w:styleId="Style_70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71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2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3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4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5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6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77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8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9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0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1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82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83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4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5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7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8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9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0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1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3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4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5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6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97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8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00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01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02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3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04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5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06" w:type="table">
    <w:name w:val="Plain Table 5"/>
    <w:basedOn w:val="Style_66"/>
    <w:pPr>
      <w:widowControl w:val="1"/>
      <w:spacing w:after="0" w:line="240" w:lineRule="auto"/>
      <w:ind/>
    </w:pPr>
  </w:style>
  <w:style w:styleId="Style_107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8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09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0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1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12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13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4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5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6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8" w:type="table">
    <w:name w:val="List Table 1 Light"/>
    <w:basedOn w:val="Style_66"/>
    <w:pPr>
      <w:widowControl w:val="1"/>
      <w:spacing w:after="0" w:line="240" w:lineRule="auto"/>
      <w:ind/>
    </w:pPr>
  </w:style>
  <w:style w:styleId="Style_119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20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1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122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3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5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26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7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8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1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2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3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4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5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6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7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8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9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0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1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42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3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44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5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6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7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8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9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50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1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2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3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4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5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6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7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8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59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0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62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4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5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6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8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9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70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71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73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4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5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76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7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8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9" w:type="table">
    <w:name w:val="Plain Table 3"/>
    <w:basedOn w:val="Style_66"/>
    <w:pPr>
      <w:widowControl w:val="1"/>
      <w:spacing w:after="0" w:line="240" w:lineRule="auto"/>
      <w:ind/>
    </w:pPr>
  </w:style>
  <w:style w:styleId="Style_180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81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2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3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84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85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86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7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9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90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91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2026-08-05T04:50:23Z</dcterms:modified>
</cp:coreProperties>
</file>