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07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4889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left="0" w:right="4254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предоставлении разрешения </w:t>
      </w:r>
      <w:r>
        <w:rPr>
          <w:rFonts w:ascii="PT Astra Serif" w:hAnsi="PT Astra Serif"/>
          <w:sz w:val="28"/>
        </w:rPr>
        <w:t xml:space="preserve">на условно разрешенный вид </w:t>
      </w:r>
      <w:r>
        <w:rPr>
          <w:rFonts w:ascii="PT Astra Serif" w:hAnsi="PT Astra Serif"/>
          <w:sz w:val="28"/>
        </w:rPr>
        <w:t>использования земельного участка</w:t>
      </w:r>
    </w:p>
    <w:p w14:paraId="0A000000">
      <w:pPr>
        <w:pStyle w:val="Style_3"/>
        <w:widowControl w:val="1"/>
        <w:spacing w:after="0" w:before="0" w:line="240" w:lineRule="auto"/>
        <w:ind w:firstLine="0" w:left="0" w:right="0"/>
        <w:rPr>
          <w:rFonts w:ascii="PT Astra Serif" w:hAnsi="PT Astra Serif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Садикова Ф.А. Оглы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о</w:t>
      </w:r>
      <w:r>
        <w:rPr>
          <w:rFonts w:ascii="PT Astra Serif" w:hAnsi="PT Astra Serif"/>
          <w:b w:val="0"/>
          <w:color w:val="000000"/>
          <w:spacing w:val="0"/>
          <w:sz w:val="28"/>
        </w:rPr>
        <w:t>т 05.05.2026 № СИЭР 599099</w:t>
      </w:r>
      <w:r>
        <w:rPr>
          <w:rFonts w:ascii="PT Astra Serif" w:hAnsi="PT Astra Serif"/>
          <w:sz w:val="28"/>
        </w:rPr>
        <w:t>, оповещения о начале общественных обсуждений, опубликованного в газете «Магнитогорский рабочий» от 22</w:t>
      </w:r>
      <w:r>
        <w:rPr>
          <w:rFonts w:ascii="PT Astra Serif" w:hAnsi="PT Astra Serif"/>
          <w:sz w:val="28"/>
        </w:rPr>
        <w:t>.05.2026 № 54</w:t>
      </w:r>
      <w:r>
        <w:rPr>
          <w:rFonts w:ascii="PT Astra Serif" w:hAnsi="PT Astra Serif"/>
          <w:sz w:val="28"/>
        </w:rPr>
        <w:t>, заключения о результатах общественных обсуждений от 19</w:t>
      </w:r>
      <w:r>
        <w:rPr>
          <w:rFonts w:ascii="PT Astra Serif" w:hAnsi="PT Astra Serif"/>
          <w:sz w:val="28"/>
        </w:rPr>
        <w:t>.06.2026</w:t>
      </w:r>
      <w:r>
        <w:rPr>
          <w:rFonts w:ascii="PT Astra Serif" w:hAnsi="PT Astra Serif"/>
          <w:sz w:val="28"/>
        </w:rPr>
        <w:t>, опубликованного в газете «Магнитогорский рабочий» от 19</w:t>
      </w:r>
      <w:r>
        <w:rPr>
          <w:rFonts w:ascii="PT Astra Serif" w:hAnsi="PT Astra Serif"/>
          <w:sz w:val="28"/>
        </w:rPr>
        <w:t>.06.2026</w:t>
      </w:r>
      <w:r>
        <w:rPr>
          <w:rFonts w:ascii="PT Astra Serif" w:hAnsi="PT Astra Serif"/>
          <w:sz w:val="28"/>
        </w:rPr>
        <w:t xml:space="preserve"> № 66</w:t>
      </w:r>
      <w:r>
        <w:rPr>
          <w:rFonts w:ascii="PT Astra Serif" w:hAnsi="PT Astra Serif"/>
          <w:sz w:val="28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color w:val="000000"/>
          <w:sz w:val="28"/>
        </w:rPr>
        <w:t xml:space="preserve">(от </w:t>
      </w:r>
      <w:r>
        <w:rPr>
          <w:rFonts w:ascii="PT Astra Serif" w:hAnsi="PT Astra Serif"/>
          <w:color w:val="000000"/>
          <w:sz w:val="28"/>
        </w:rPr>
        <w:t>07</w:t>
      </w:r>
      <w:r>
        <w:rPr>
          <w:rFonts w:ascii="PT Astra Serif" w:hAnsi="PT Astra Serif"/>
          <w:color w:val="000000"/>
          <w:sz w:val="28"/>
        </w:rPr>
        <w:t>.07.2026 № АГ-03/</w:t>
      </w:r>
      <w:r>
        <w:rPr>
          <w:rFonts w:ascii="PT Astra Serif" w:hAnsi="PT Astra Serif"/>
          <w:color w:val="000000"/>
          <w:sz w:val="28"/>
        </w:rPr>
        <w:t>1265</w:t>
      </w:r>
      <w:r>
        <w:rPr>
          <w:rFonts w:ascii="PT Astra Serif" w:hAnsi="PT Astra Serif"/>
          <w:color w:val="000000"/>
          <w:sz w:val="28"/>
        </w:rPr>
        <w:t>),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руководствуясь Уставом города Магнитогорска, </w:t>
      </w:r>
    </w:p>
    <w:p w14:paraId="0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0D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E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Предоставить разрешение на условно разрешенный вид использования – для индивидуального жилищного строительства (код 2.1) земельного участка, из категории земель: земли населенных пунктов (территориальная зона Ж-4, зона индивидуальной жилой застройки,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74:33-6.30 - часть водоохранной зоны р. Урал в границах г.Магнитогорск, Челябинской области) с кадастровым номером 74:33:0305001:188, расположенного: Челябинская область, г Магнитогорск, р-н Орджоникидзевский, ул Радужная, в районе ул. Радужная.</w:t>
      </w:r>
    </w:p>
    <w:p w14:paraId="0F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sz w:val="28"/>
        </w:rPr>
        <w:t>2. Управлению архитектуры и градостроительства администрации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города Магнитогорска (Хуртин К.С.) обеспечить внесение изменений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в сведения государственного кадастра недвижимости в соответствии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с пунктом 1 настоящего постановления.</w:t>
      </w:r>
    </w:p>
    <w:p w14:paraId="10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color w:val="000000"/>
          <w:spacing w:val="0"/>
          <w:sz w:val="28"/>
        </w:rPr>
        <w:t xml:space="preserve">3. Садикову Ф.А. Оглы осуществить использование земельного участка в соответствии с требованиями и мероприятиями, предусмотренными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в статье 65 Водного кодекса Российской Федерации.</w:t>
      </w:r>
    </w:p>
    <w:p w14:paraId="11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sz w:val="28"/>
        </w:rPr>
        <w:t>Числова Г.Д.</w:t>
      </w:r>
      <w:r>
        <w:rPr>
          <w:rFonts w:ascii="PT Astra Serif" w:hAnsi="PT Astra Serif"/>
          <w:sz w:val="28"/>
        </w:rPr>
        <w:t>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2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Настоящее постановление вступает в силу со дня его подписания.</w:t>
      </w:r>
    </w:p>
    <w:p w14:paraId="13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Контроль исполнения настоящего постановления возложить на заместителя Главы города Магнитогорска Хабибуллину Д.Х.</w:t>
      </w:r>
    </w:p>
    <w:p w14:paraId="14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firstLine="709" w:right="0"/>
        <w:rPr>
          <w:rFonts w:ascii="PT Astra Serif" w:hAnsi="PT Astra Serif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firstLine="709" w:right="0"/>
        <w:rPr>
          <w:rFonts w:ascii="PT Astra Serif" w:hAnsi="PT Astra Serif"/>
          <w:sz w:val="28"/>
        </w:rPr>
      </w:pP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firstLine="709" w:right="0"/>
        <w:rPr>
          <w:rFonts w:ascii="PT Astra Serif" w:hAnsi="PT Astra Serif"/>
          <w:sz w:val="28"/>
        </w:rPr>
      </w:pPr>
    </w:p>
    <w:p w14:paraId="17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color w:val="000000"/>
          <w:spacing w:val="0"/>
          <w:sz w:val="20"/>
        </w:rPr>
      </w:pPr>
    </w:p>
    <w:sectPr>
      <w:headerReference r:id="rId1" w:type="default"/>
      <w:footerReference r:id="rId2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Вр-2431511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Header Char"/>
    <w:basedOn w:val="Style_5"/>
    <w:link w:val="Style_4_ch"/>
  </w:style>
  <w:style w:styleId="Style_4_ch" w:type="character">
    <w:name w:val="Header Char"/>
    <w:basedOn w:val="Style_5_ch"/>
    <w:link w:val="Style_4"/>
  </w:style>
  <w:style w:styleId="Style_6" w:type="paragraph">
    <w:name w:val="Endnote Text Char"/>
    <w:link w:val="Style_6_ch"/>
    <w:rPr>
      <w:sz w:val="20"/>
    </w:rPr>
  </w:style>
  <w:style w:styleId="Style_6_ch" w:type="character">
    <w:name w:val="Endnote Text Char"/>
    <w:link w:val="Style_6"/>
    <w:rPr>
      <w:sz w:val="20"/>
    </w:rPr>
  </w:style>
  <w:style w:styleId="Style_7" w:type="paragraph">
    <w:name w:val="Символ сноски"/>
    <w:basedOn w:val="Style_5"/>
    <w:link w:val="Style_7_ch"/>
    <w:rPr>
      <w:vertAlign w:val="superscript"/>
    </w:rPr>
  </w:style>
  <w:style w:styleId="Style_7_ch" w:type="character">
    <w:name w:val="Символ сноски"/>
    <w:basedOn w:val="Style_5_ch"/>
    <w:link w:val="Style_7"/>
    <w:rPr>
      <w:vertAlign w:val="superscript"/>
    </w:rPr>
  </w:style>
  <w:style w:styleId="Style_8" w:type="paragraph">
    <w:name w:val="toc 2"/>
    <w:basedOn w:val="Style_3"/>
    <w:next w:val="Style_3"/>
    <w:link w:val="Style_8_ch"/>
    <w:uiPriority w:val="39"/>
    <w:pPr>
      <w:widowControl w:val="1"/>
      <w:spacing w:after="57" w:before="0"/>
      <w:ind w:firstLine="0" w:left="283" w:right="0"/>
    </w:pPr>
  </w:style>
  <w:style w:styleId="Style_8_ch" w:type="character">
    <w:name w:val="toc 2"/>
    <w:basedOn w:val="Style_3_ch"/>
    <w:link w:val="Style_8"/>
  </w:style>
  <w:style w:styleId="Style_9" w:type="paragraph">
    <w:name w:val="Указатель"/>
    <w:basedOn w:val="Style_3"/>
    <w:link w:val="Style_9_ch"/>
    <w:rPr>
      <w:rFonts w:ascii="PT Astra Serif" w:hAnsi="PT Astra Serif"/>
    </w:rPr>
  </w:style>
  <w:style w:styleId="Style_9_ch" w:type="character">
    <w:name w:val="Указатель"/>
    <w:basedOn w:val="Style_3_ch"/>
    <w:link w:val="Style_9"/>
    <w:rPr>
      <w:rFonts w:ascii="PT Astra Serif" w:hAnsi="PT Astra Serif"/>
    </w:rPr>
  </w:style>
  <w:style w:styleId="Style_10" w:type="paragraph">
    <w:name w:val="No Spacing"/>
    <w:link w:val="Style_10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10_ch" w:type="character">
    <w:name w:val="No Spacing"/>
    <w:link w:val="Style_10"/>
    <w:rPr>
      <w:rFonts w:asciiTheme="minorAscii" w:hAnsiTheme="minorHAnsi"/>
      <w:color w:val="000000"/>
      <w:sz w:val="22"/>
    </w:rPr>
  </w:style>
  <w:style w:styleId="Style_11" w:type="paragraph">
    <w:name w:val="toc 4"/>
    <w:basedOn w:val="Style_3"/>
    <w:next w:val="Style_3"/>
    <w:link w:val="Style_11_ch"/>
    <w:uiPriority w:val="39"/>
    <w:pPr>
      <w:widowControl w:val="1"/>
      <w:spacing w:after="57" w:before="0"/>
      <w:ind w:firstLine="0" w:left="850" w:right="0"/>
    </w:pPr>
  </w:style>
  <w:style w:styleId="Style_11_ch" w:type="character">
    <w:name w:val="toc 4"/>
    <w:basedOn w:val="Style_3_ch"/>
    <w:link w:val="Style_11"/>
  </w:style>
  <w:style w:styleId="Style_12" w:type="paragraph">
    <w:name w:val="heading 7"/>
    <w:basedOn w:val="Style_3"/>
    <w:next w:val="Style_3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2_ch" w:type="character">
    <w:name w:val="heading 7"/>
    <w:basedOn w:val="Style_3_ch"/>
    <w:link w:val="Style_12"/>
    <w:rPr>
      <w:rFonts w:ascii="Liberation Sans" w:hAnsi="Liberation Sans"/>
      <w:b w:val="1"/>
      <w:i w:val="1"/>
      <w:sz w:val="22"/>
    </w:rPr>
  </w:style>
  <w:style w:styleId="Style_13" w:type="paragraph">
    <w:name w:val="toc 6"/>
    <w:basedOn w:val="Style_3"/>
    <w:next w:val="Style_3"/>
    <w:link w:val="Style_13_ch"/>
    <w:uiPriority w:val="39"/>
    <w:pPr>
      <w:widowControl w:val="1"/>
      <w:spacing w:after="57" w:before="0"/>
      <w:ind w:firstLine="0" w:left="1417" w:right="0"/>
    </w:pPr>
  </w:style>
  <w:style w:styleId="Style_13_ch" w:type="character">
    <w:name w:val="toc 6"/>
    <w:basedOn w:val="Style_3_ch"/>
    <w:link w:val="Style_13"/>
  </w:style>
  <w:style w:styleId="Style_14" w:type="paragraph">
    <w:name w:val="toc 7"/>
    <w:basedOn w:val="Style_3"/>
    <w:next w:val="Style_3"/>
    <w:link w:val="Style_14_ch"/>
    <w:uiPriority w:val="39"/>
    <w:pPr>
      <w:widowControl w:val="1"/>
      <w:spacing w:after="57" w:before="0"/>
      <w:ind w:firstLine="0" w:left="1701" w:right="0"/>
    </w:pPr>
  </w:style>
  <w:style w:styleId="Style_14_ch" w:type="character">
    <w:name w:val="toc 7"/>
    <w:basedOn w:val="Style_3_ch"/>
    <w:link w:val="Style_14"/>
  </w:style>
  <w:style w:styleId="Style_15" w:type="paragraph">
    <w:name w:val="Footer Char"/>
    <w:basedOn w:val="Style_5"/>
    <w:link w:val="Style_15_ch"/>
  </w:style>
  <w:style w:styleId="Style_15_ch" w:type="character">
    <w:name w:val="Footer Char"/>
    <w:basedOn w:val="Style_5_ch"/>
    <w:link w:val="Style_15"/>
  </w:style>
  <w:style w:styleId="Style_16" w:type="paragraph">
    <w:name w:val="Endnote"/>
    <w:basedOn w:val="Style_3"/>
    <w:link w:val="Style_16_ch"/>
    <w:pPr>
      <w:widowControl w:val="1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Footnote Reference"/>
    <w:link w:val="Style_18_ch"/>
    <w:rPr>
      <w:vertAlign w:val="superscript"/>
    </w:rPr>
  </w:style>
  <w:style w:styleId="Style_18_ch" w:type="character">
    <w:name w:val="Footnote Reference"/>
    <w:link w:val="Style_18"/>
    <w:rPr>
      <w:vertAlign w:val="superscript"/>
    </w:rPr>
  </w:style>
  <w:style w:styleId="Style_19" w:type="paragraph">
    <w:name w:val="Body Text"/>
    <w:basedOn w:val="Style_3"/>
    <w:link w:val="Style_19_ch"/>
    <w:pPr>
      <w:widowControl w:val="1"/>
      <w:spacing w:after="140" w:before="0" w:line="276" w:lineRule="auto"/>
      <w:ind/>
    </w:pPr>
  </w:style>
  <w:style w:styleId="Style_19_ch" w:type="character">
    <w:name w:val="Body Text"/>
    <w:basedOn w:val="Style_3_ch"/>
    <w:link w:val="Style_19"/>
  </w:style>
  <w:style w:styleId="Style_20" w:type="paragraph">
    <w:name w:val="Heading 4 Char"/>
    <w:basedOn w:val="Style_5"/>
    <w:link w:val="Style_20_ch"/>
    <w:rPr>
      <w:rFonts w:ascii="Liberation Sans" w:hAnsi="Liberation Sans"/>
      <w:b w:val="1"/>
      <w:sz w:val="26"/>
    </w:rPr>
  </w:style>
  <w:style w:styleId="Style_20_ch" w:type="character">
    <w:name w:val="Heading 4 Char"/>
    <w:basedOn w:val="Style_5_ch"/>
    <w:link w:val="Style_20"/>
    <w:rPr>
      <w:rFonts w:ascii="Liberation Sans" w:hAnsi="Liberation Sans"/>
      <w:b w:val="1"/>
      <w:sz w:val="26"/>
    </w:rPr>
  </w:style>
  <w:style w:styleId="Style_21" w:type="paragraph">
    <w:name w:val="Footnote Text Char"/>
    <w:link w:val="Style_21_ch"/>
    <w:rPr>
      <w:sz w:val="18"/>
    </w:rPr>
  </w:style>
  <w:style w:styleId="Style_21_ch" w:type="character">
    <w:name w:val="Footnote Text Char"/>
    <w:link w:val="Style_21"/>
    <w:rPr>
      <w:sz w:val="18"/>
    </w:rPr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3_ch"/>
    <w:link w:val="Style_22"/>
    <w:rPr>
      <w:rFonts w:ascii="Liberation Sans" w:hAnsi="Liberation Sans"/>
      <w:i w:val="1"/>
      <w:sz w:val="21"/>
    </w:rPr>
  </w:style>
  <w:style w:styleId="Style_23" w:type="paragraph">
    <w:name w:val="Balloon Text"/>
    <w:basedOn w:val="Style_3"/>
    <w:link w:val="Style_2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3_ch"/>
    <w:link w:val="Style_23"/>
    <w:rPr>
      <w:rFonts w:ascii="Tahoma" w:hAnsi="Tahoma"/>
      <w:sz w:val="16"/>
    </w:rPr>
  </w:style>
  <w:style w:styleId="Style_24" w:type="paragraph">
    <w:name w:val="Колонтитул"/>
    <w:basedOn w:val="Style_3"/>
    <w:link w:val="Style_24_ch"/>
  </w:style>
  <w:style w:styleId="Style_24_ch" w:type="character">
    <w:name w:val="Колонтитул"/>
    <w:basedOn w:val="Style_3_ch"/>
    <w:link w:val="Style_24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25" w:type="paragraph">
    <w:name w:val="Heading 2 Char"/>
    <w:basedOn w:val="Style_5"/>
    <w:link w:val="Style_25_ch"/>
    <w:rPr>
      <w:rFonts w:ascii="Liberation Sans" w:hAnsi="Liberation Sans"/>
      <w:sz w:val="34"/>
    </w:rPr>
  </w:style>
  <w:style w:styleId="Style_25_ch" w:type="character">
    <w:name w:val="Heading 2 Char"/>
    <w:basedOn w:val="Style_5_ch"/>
    <w:link w:val="Style_25"/>
    <w:rPr>
      <w:rFonts w:ascii="Liberation Sans" w:hAnsi="Liberation Sans"/>
      <w:sz w:val="34"/>
    </w:rPr>
  </w:style>
  <w:style w:styleId="Style_26" w:type="paragraph">
    <w:name w:val="Нижний колонтитул Знак"/>
    <w:basedOn w:val="Style_5"/>
    <w:link w:val="Style_26_ch"/>
  </w:style>
  <w:style w:styleId="Style_26_ch" w:type="character">
    <w:name w:val="Нижний колонтитул Знак"/>
    <w:basedOn w:val="Style_5_ch"/>
    <w:link w:val="Style_26"/>
  </w:style>
  <w:style w:styleId="Style_27" w:type="paragraph">
    <w:name w:val="Заголовок"/>
    <w:basedOn w:val="Style_3"/>
    <w:next w:val="Style_19"/>
    <w:link w:val="Style_2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7_ch" w:type="character">
    <w:name w:val="Заголовок"/>
    <w:basedOn w:val="Style_3_ch"/>
    <w:link w:val="Style_27"/>
    <w:rPr>
      <w:rFonts w:ascii="PT Astra Serif" w:hAnsi="PT Astra Serif"/>
      <w:sz w:val="28"/>
    </w:rPr>
  </w:style>
  <w:style w:styleId="Style_28" w:type="paragraph">
    <w:name w:val="Heading 8 Char"/>
    <w:basedOn w:val="Style_5"/>
    <w:link w:val="Style_28_ch"/>
    <w:rPr>
      <w:rFonts w:ascii="Liberation Sans" w:hAnsi="Liberation Sans"/>
      <w:i w:val="1"/>
      <w:sz w:val="22"/>
    </w:rPr>
  </w:style>
  <w:style w:styleId="Style_28_ch" w:type="character">
    <w:name w:val="Heading 8 Char"/>
    <w:basedOn w:val="Style_5_ch"/>
    <w:link w:val="Style_28"/>
    <w:rPr>
      <w:rFonts w:ascii="Liberation Sans" w:hAnsi="Liberation Sans"/>
      <w:i w:val="1"/>
      <w:sz w:val="22"/>
    </w:rPr>
  </w:style>
  <w:style w:styleId="Style_29" w:type="paragraph">
    <w:name w:val="Heading 5 Char"/>
    <w:basedOn w:val="Style_5"/>
    <w:link w:val="Style_29_ch"/>
    <w:rPr>
      <w:rFonts w:ascii="Liberation Sans" w:hAnsi="Liberation Sans"/>
      <w:b w:val="1"/>
      <w:sz w:val="24"/>
    </w:rPr>
  </w:style>
  <w:style w:styleId="Style_29_ch" w:type="character">
    <w:name w:val="Heading 5 Char"/>
    <w:basedOn w:val="Style_5_ch"/>
    <w:link w:val="Style_29"/>
    <w:rPr>
      <w:rFonts w:ascii="Liberation Sans" w:hAnsi="Liberation Sans"/>
      <w:b w:val="1"/>
      <w:sz w:val="24"/>
    </w:rPr>
  </w:style>
  <w:style w:styleId="Style_30" w:type="paragraph">
    <w:name w:val="Title Char"/>
    <w:basedOn w:val="Style_5"/>
    <w:link w:val="Style_30_ch"/>
    <w:rPr>
      <w:sz w:val="48"/>
    </w:rPr>
  </w:style>
  <w:style w:styleId="Style_30_ch" w:type="character">
    <w:name w:val="Title Char"/>
    <w:basedOn w:val="Style_5_ch"/>
    <w:link w:val="Style_30"/>
    <w:rPr>
      <w:sz w:val="48"/>
    </w:rPr>
  </w:style>
  <w:style w:styleId="Style_31" w:type="paragraph">
    <w:name w:val="Subtitle Char"/>
    <w:basedOn w:val="Style_5"/>
    <w:link w:val="Style_31_ch"/>
    <w:rPr>
      <w:sz w:val="24"/>
    </w:rPr>
  </w:style>
  <w:style w:styleId="Style_31_ch" w:type="character">
    <w:name w:val="Subtitle Char"/>
    <w:basedOn w:val="Style_5_ch"/>
    <w:link w:val="Style_31"/>
    <w:rPr>
      <w:sz w:val="24"/>
    </w:rPr>
  </w:style>
  <w:style w:styleId="Style_32" w:type="paragraph">
    <w:name w:val="toc 3"/>
    <w:basedOn w:val="Style_3"/>
    <w:next w:val="Style_3"/>
    <w:link w:val="Style_32_ch"/>
    <w:uiPriority w:val="39"/>
    <w:pPr>
      <w:widowControl w:val="1"/>
      <w:spacing w:after="57" w:before="0"/>
      <w:ind w:firstLine="0" w:left="567" w:right="0"/>
    </w:pPr>
  </w:style>
  <w:style w:styleId="Style_32_ch" w:type="character">
    <w:name w:val="toc 3"/>
    <w:basedOn w:val="Style_3_ch"/>
    <w:link w:val="Style_32"/>
  </w:style>
  <w:style w:styleId="Style_33" w:type="paragraph">
    <w:name w:val="Верхний колонтитул Знак"/>
    <w:basedOn w:val="Style_5"/>
    <w:link w:val="Style_33_ch"/>
  </w:style>
  <w:style w:styleId="Style_33_ch" w:type="character">
    <w:name w:val="Верхний колонтитул Знак"/>
    <w:basedOn w:val="Style_5_ch"/>
    <w:link w:val="Style_33"/>
  </w:style>
  <w:style w:styleId="Style_34" w:type="paragraph">
    <w:name w:val="Символ концевой сноски"/>
    <w:basedOn w:val="Style_5"/>
    <w:link w:val="Style_34_ch"/>
    <w:rPr>
      <w:vertAlign w:val="superscript"/>
    </w:rPr>
  </w:style>
  <w:style w:styleId="Style_34_ch" w:type="character">
    <w:name w:val="Символ концевой сноски"/>
    <w:basedOn w:val="Style_5_ch"/>
    <w:link w:val="Style_34"/>
    <w:rPr>
      <w:vertAlign w:val="superscript"/>
    </w:rPr>
  </w:style>
  <w:style w:styleId="Style_35" w:type="paragraph">
    <w:name w:val="Index Heading"/>
    <w:basedOn w:val="Style_27"/>
    <w:link w:val="Style_35_ch"/>
  </w:style>
  <w:style w:styleId="Style_35_ch" w:type="character">
    <w:name w:val="Index Heading"/>
    <w:basedOn w:val="Style_27_ch"/>
    <w:link w:val="Style_35"/>
  </w:style>
  <w:style w:styleId="Style_36" w:type="paragraph">
    <w:name w:val="heading 5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6_ch" w:type="character">
    <w:name w:val="heading 5"/>
    <w:basedOn w:val="Style_3_ch"/>
    <w:link w:val="Style_36"/>
    <w:rPr>
      <w:rFonts w:ascii="Liberation Sans" w:hAnsi="Liberation Sans"/>
      <w:b w:val="1"/>
      <w:sz w:val="24"/>
    </w:rPr>
  </w:style>
  <w:style w:styleId="Style_37" w:type="paragraph">
    <w:name w:val="Heading 3 Char"/>
    <w:basedOn w:val="Style_5"/>
    <w:link w:val="Style_37_ch"/>
    <w:rPr>
      <w:rFonts w:ascii="Liberation Sans" w:hAnsi="Liberation Sans"/>
      <w:sz w:val="30"/>
    </w:rPr>
  </w:style>
  <w:style w:styleId="Style_37_ch" w:type="character">
    <w:name w:val="Heading 3 Char"/>
    <w:basedOn w:val="Style_5_ch"/>
    <w:link w:val="Style_37"/>
    <w:rPr>
      <w:rFonts w:ascii="Liberation Sans" w:hAnsi="Liberation Sans"/>
      <w:sz w:val="30"/>
    </w:rPr>
  </w:style>
  <w:style w:styleId="Style_38" w:type="paragraph">
    <w:name w:val="heading 1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8_ch" w:type="character">
    <w:name w:val="heading 1"/>
    <w:basedOn w:val="Style_3_ch"/>
    <w:link w:val="Style_38"/>
    <w:rPr>
      <w:rFonts w:ascii="Liberation Sans" w:hAnsi="Liberation Sans"/>
      <w:sz w:val="40"/>
    </w:rPr>
  </w:style>
  <w:style w:styleId="Style_39" w:type="paragraph">
    <w:name w:val="TOC Heading"/>
    <w:link w:val="Style_39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39_ch" w:type="character">
    <w:name w:val="TOC Heading"/>
    <w:link w:val="Style_39"/>
    <w:rPr>
      <w:rFonts w:asciiTheme="minorAscii" w:hAnsiTheme="minorHAnsi"/>
      <w:color w:val="000000"/>
      <w:sz w:val="22"/>
    </w:rPr>
  </w:style>
  <w:style w:styleId="Style_40" w:type="paragraph">
    <w:name w:val="Hyperlink"/>
    <w:link w:val="Style_40_ch"/>
    <w:rPr>
      <w:color w:themeColor="hyperlink" w:val="0000FF"/>
      <w:u w:val="single"/>
    </w:rPr>
  </w:style>
  <w:style w:styleId="Style_40_ch" w:type="character">
    <w:name w:val="Hyperlink"/>
    <w:link w:val="Style_40"/>
    <w:rPr>
      <w:color w:themeColor="hyperlink" w:val="0000FF"/>
      <w:u w:val="single"/>
    </w:rPr>
  </w:style>
  <w:style w:styleId="Style_41" w:type="paragraph">
    <w:name w:val="Footnote"/>
    <w:basedOn w:val="Style_3"/>
    <w:link w:val="Style_41_ch"/>
    <w:pPr>
      <w:widowControl w:val="1"/>
      <w:spacing w:after="40" w:before="0" w:line="240" w:lineRule="auto"/>
      <w:ind/>
    </w:pPr>
    <w:rPr>
      <w:sz w:val="18"/>
    </w:rPr>
  </w:style>
  <w:style w:styleId="Style_41_ch" w:type="character">
    <w:name w:val="Footnote"/>
    <w:basedOn w:val="Style_3_ch"/>
    <w:link w:val="Style_41"/>
    <w:rPr>
      <w:sz w:val="18"/>
    </w:rPr>
  </w:style>
  <w:style w:styleId="Style_42" w:type="paragraph">
    <w:name w:val="heading 8"/>
    <w:basedOn w:val="Style_3"/>
    <w:next w:val="Style_3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2_ch" w:type="character">
    <w:name w:val="heading 8"/>
    <w:basedOn w:val="Style_3_ch"/>
    <w:link w:val="Style_42"/>
    <w:rPr>
      <w:rFonts w:ascii="Liberation Sans" w:hAnsi="Liberation Sans"/>
      <w:i w:val="1"/>
      <w:sz w:val="22"/>
    </w:rPr>
  </w:style>
  <w:style w:styleId="Style_43" w:type="paragraph">
    <w:name w:val="toc 1"/>
    <w:basedOn w:val="Style_3"/>
    <w:next w:val="Style_3"/>
    <w:link w:val="Style_43_ch"/>
    <w:uiPriority w:val="39"/>
    <w:pPr>
      <w:widowControl w:val="1"/>
      <w:spacing w:after="57" w:before="0"/>
      <w:ind w:firstLine="0" w:left="0" w:right="0"/>
    </w:pPr>
  </w:style>
  <w:style w:styleId="Style_43_ch" w:type="character">
    <w:name w:val="toc 1"/>
    <w:basedOn w:val="Style_3_ch"/>
    <w:link w:val="Style_43"/>
  </w:style>
  <w:style w:styleId="Style_44" w:type="paragraph">
    <w:name w:val="Caption Char"/>
    <w:basedOn w:val="Style_5"/>
    <w:link w:val="Style_44_ch"/>
    <w:rPr>
      <w:b w:val="1"/>
      <w:color w:themeColor="accent1" w:val="4F81BD"/>
      <w:sz w:val="18"/>
    </w:rPr>
  </w:style>
  <w:style w:styleId="Style_44_ch" w:type="character">
    <w:name w:val="Caption Char"/>
    <w:basedOn w:val="Style_5_ch"/>
    <w:link w:val="Style_44"/>
    <w:rPr>
      <w:b w:val="1"/>
      <w:color w:themeColor="accent1" w:val="4F81BD"/>
      <w:sz w:val="18"/>
    </w:rPr>
  </w:style>
  <w:style w:styleId="Style_45" w:type="paragraph">
    <w:name w:val="Heading 1 Char"/>
    <w:basedOn w:val="Style_5"/>
    <w:link w:val="Style_45_ch"/>
    <w:rPr>
      <w:rFonts w:ascii="Liberation Sans" w:hAnsi="Liberation Sans"/>
      <w:sz w:val="40"/>
    </w:rPr>
  </w:style>
  <w:style w:styleId="Style_45_ch" w:type="character">
    <w:name w:val="Heading 1 Char"/>
    <w:basedOn w:val="Style_5_ch"/>
    <w:link w:val="Style_45"/>
    <w:rPr>
      <w:rFonts w:ascii="Liberation Sans" w:hAnsi="Liberation Sans"/>
      <w:sz w:val="40"/>
    </w:rPr>
  </w:style>
  <w:style w:styleId="Style_46" w:type="paragraph">
    <w:name w:val="Header and Footer"/>
    <w:link w:val="Style_4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table of figures"/>
    <w:basedOn w:val="Style_3"/>
    <w:next w:val="Style_3"/>
    <w:link w:val="Style_47_ch"/>
    <w:pPr>
      <w:widowControl w:val="1"/>
      <w:spacing w:after="0" w:before="0"/>
      <w:ind/>
    </w:pPr>
  </w:style>
  <w:style w:styleId="Style_47_ch" w:type="character">
    <w:name w:val="table of figures"/>
    <w:basedOn w:val="Style_3_ch"/>
    <w:link w:val="Style_47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48" w:type="paragraph">
    <w:name w:val="Heading 9 Char"/>
    <w:basedOn w:val="Style_5"/>
    <w:link w:val="Style_48_ch"/>
    <w:rPr>
      <w:rFonts w:ascii="Liberation Sans" w:hAnsi="Liberation Sans"/>
      <w:i w:val="1"/>
      <w:sz w:val="21"/>
    </w:rPr>
  </w:style>
  <w:style w:styleId="Style_48_ch" w:type="character">
    <w:name w:val="Heading 9 Char"/>
    <w:basedOn w:val="Style_5_ch"/>
    <w:link w:val="Style_48"/>
    <w:rPr>
      <w:rFonts w:ascii="Liberation Sans" w:hAnsi="Liberation Sans"/>
      <w:i w:val="1"/>
      <w:sz w:val="21"/>
    </w:rPr>
  </w:style>
  <w:style w:styleId="Style_49" w:type="paragraph">
    <w:name w:val="toc 9"/>
    <w:basedOn w:val="Style_3"/>
    <w:next w:val="Style_3"/>
    <w:link w:val="Style_49_ch"/>
    <w:uiPriority w:val="39"/>
    <w:pPr>
      <w:widowControl w:val="1"/>
      <w:spacing w:after="57" w:before="0"/>
      <w:ind w:firstLine="0" w:left="2268" w:right="0"/>
    </w:pPr>
  </w:style>
  <w:style w:styleId="Style_49_ch" w:type="character">
    <w:name w:val="toc 9"/>
    <w:basedOn w:val="Style_3_ch"/>
    <w:link w:val="Style_49"/>
  </w:style>
  <w:style w:styleId="Style_50" w:type="paragraph">
    <w:name w:val="List"/>
    <w:basedOn w:val="Style_19"/>
    <w:link w:val="Style_50_ch"/>
    <w:rPr>
      <w:rFonts w:ascii="PT Astra Serif" w:hAnsi="PT Astra Serif"/>
    </w:rPr>
  </w:style>
  <w:style w:styleId="Style_50_ch" w:type="character">
    <w:name w:val="List"/>
    <w:basedOn w:val="Style_19_ch"/>
    <w:link w:val="Style_50"/>
    <w:rPr>
      <w:rFonts w:ascii="PT Astra Serif" w:hAnsi="PT Astra Serif"/>
    </w:rPr>
  </w:style>
  <w:style w:styleId="Style_51" w:type="paragraph">
    <w:name w:val="toc 8"/>
    <w:basedOn w:val="Style_3"/>
    <w:next w:val="Style_3"/>
    <w:link w:val="Style_51_ch"/>
    <w:uiPriority w:val="39"/>
    <w:pPr>
      <w:widowControl w:val="1"/>
      <w:spacing w:after="57" w:before="0"/>
      <w:ind w:firstLine="0" w:left="1984" w:right="0"/>
    </w:pPr>
  </w:style>
  <w:style w:styleId="Style_51_ch" w:type="character">
    <w:name w:val="toc 8"/>
    <w:basedOn w:val="Style_3_ch"/>
    <w:link w:val="Style_51"/>
  </w:style>
  <w:style w:styleId="Style_52" w:type="paragraph">
    <w:name w:val="Endnote Reference"/>
    <w:link w:val="Style_52_ch"/>
    <w:rPr>
      <w:vertAlign w:val="superscript"/>
    </w:rPr>
  </w:style>
  <w:style w:styleId="Style_52_ch" w:type="character">
    <w:name w:val="Endnote Reference"/>
    <w:link w:val="Style_52"/>
    <w:rPr>
      <w:vertAlign w:val="superscript"/>
    </w:rPr>
  </w:style>
  <w:style w:styleId="Style_53" w:type="paragraph">
    <w:name w:val="toc 5"/>
    <w:basedOn w:val="Style_3"/>
    <w:next w:val="Style_3"/>
    <w:link w:val="Style_53_ch"/>
    <w:uiPriority w:val="39"/>
    <w:pPr>
      <w:widowControl w:val="1"/>
      <w:spacing w:after="57" w:before="0"/>
      <w:ind w:firstLine="0" w:left="1134" w:right="0"/>
    </w:pPr>
  </w:style>
  <w:style w:styleId="Style_53_ch" w:type="character">
    <w:name w:val="toc 5"/>
    <w:basedOn w:val="Style_3_ch"/>
    <w:link w:val="Style_53"/>
  </w:style>
  <w:style w:styleId="Style_54" w:type="paragraph">
    <w:name w:val="Quote"/>
    <w:basedOn w:val="Style_3"/>
    <w:next w:val="Style_3"/>
    <w:link w:val="Style_54_ch"/>
    <w:pPr>
      <w:widowControl w:val="1"/>
      <w:ind w:firstLine="0" w:left="720" w:right="720"/>
    </w:pPr>
    <w:rPr>
      <w:i w:val="1"/>
    </w:rPr>
  </w:style>
  <w:style w:styleId="Style_54_ch" w:type="character">
    <w:name w:val="Quote"/>
    <w:basedOn w:val="Style_3_ch"/>
    <w:link w:val="Style_54"/>
    <w:rPr>
      <w:i w:val="1"/>
    </w:rPr>
  </w:style>
  <w:style w:styleId="Style_55" w:type="paragraph">
    <w:name w:val="Intense Quote"/>
    <w:basedOn w:val="Style_3"/>
    <w:next w:val="Style_3"/>
    <w:link w:val="Style_5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55_ch" w:type="character">
    <w:name w:val="Intense Quote"/>
    <w:basedOn w:val="Style_3_ch"/>
    <w:link w:val="Style_55"/>
    <w:rPr>
      <w:i w:val="1"/>
    </w:rPr>
  </w:style>
  <w:style w:styleId="Style_56" w:type="paragraph">
    <w:name w:val="List Paragraph"/>
    <w:basedOn w:val="Style_3"/>
    <w:link w:val="Style_56_ch"/>
    <w:pPr>
      <w:widowControl w:val="1"/>
      <w:spacing w:after="200" w:before="0"/>
      <w:ind w:firstLine="0" w:left="720"/>
      <w:contextualSpacing w:val="1"/>
    </w:pPr>
  </w:style>
  <w:style w:styleId="Style_56_ch" w:type="character">
    <w:name w:val="List Paragraph"/>
    <w:basedOn w:val="Style_3_ch"/>
    <w:link w:val="Style_56"/>
  </w:style>
  <w:style w:styleId="Style_57" w:type="paragraph">
    <w:name w:val="Subtitle"/>
    <w:basedOn w:val="Style_3"/>
    <w:next w:val="Style_3"/>
    <w:link w:val="Style_57_ch"/>
    <w:uiPriority w:val="11"/>
    <w:qFormat/>
    <w:pPr>
      <w:widowControl w:val="1"/>
      <w:spacing w:after="200" w:before="200"/>
      <w:ind/>
    </w:pPr>
    <w:rPr>
      <w:sz w:val="24"/>
    </w:rPr>
  </w:style>
  <w:style w:styleId="Style_57_ch" w:type="character">
    <w:name w:val="Subtitle"/>
    <w:basedOn w:val="Style_3_ch"/>
    <w:link w:val="Style_57"/>
    <w:rPr>
      <w:sz w:val="24"/>
    </w:rPr>
  </w:style>
  <w:style w:styleId="Style_58" w:type="paragraph">
    <w:name w:val="Caption"/>
    <w:basedOn w:val="Style_3"/>
    <w:next w:val="Style_3"/>
    <w:link w:val="Style_58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8_ch" w:type="character">
    <w:name w:val="Caption"/>
    <w:basedOn w:val="Style_3_ch"/>
    <w:link w:val="Style_58"/>
    <w:rPr>
      <w:b w:val="1"/>
      <w:color w:themeColor="accent1" w:val="4F81BD"/>
      <w:sz w:val="18"/>
    </w:rPr>
  </w:style>
  <w:style w:styleId="Style_59" w:type="paragraph">
    <w:name w:val="Heading 7 Char"/>
    <w:basedOn w:val="Style_5"/>
    <w:link w:val="Style_59_ch"/>
    <w:rPr>
      <w:rFonts w:ascii="Liberation Sans" w:hAnsi="Liberation Sans"/>
      <w:b w:val="1"/>
      <w:i w:val="1"/>
      <w:sz w:val="22"/>
    </w:rPr>
  </w:style>
  <w:style w:styleId="Style_59_ch" w:type="character">
    <w:name w:val="Heading 7 Char"/>
    <w:basedOn w:val="Style_5_ch"/>
    <w:link w:val="Style_59"/>
    <w:rPr>
      <w:rFonts w:ascii="Liberation Sans" w:hAnsi="Liberation Sans"/>
      <w:b w:val="1"/>
      <w:i w:val="1"/>
      <w:sz w:val="22"/>
    </w:rPr>
  </w:style>
  <w:style w:styleId="Style_60" w:type="paragraph">
    <w:name w:val="Heading 6 Char"/>
    <w:basedOn w:val="Style_5"/>
    <w:link w:val="Style_60_ch"/>
    <w:rPr>
      <w:rFonts w:ascii="Liberation Sans" w:hAnsi="Liberation Sans"/>
      <w:b w:val="1"/>
      <w:sz w:val="22"/>
    </w:rPr>
  </w:style>
  <w:style w:styleId="Style_60_ch" w:type="character">
    <w:name w:val="Heading 6 Char"/>
    <w:basedOn w:val="Style_5_ch"/>
    <w:link w:val="Style_60"/>
    <w:rPr>
      <w:rFonts w:ascii="Liberation Sans" w:hAnsi="Liberation Sans"/>
      <w:b w:val="1"/>
      <w:sz w:val="22"/>
    </w:rPr>
  </w:style>
  <w:style w:styleId="Style_61" w:type="paragraph">
    <w:name w:val="Title"/>
    <w:basedOn w:val="Style_3"/>
    <w:next w:val="Style_3"/>
    <w:link w:val="Style_6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1_ch" w:type="character">
    <w:name w:val="Title"/>
    <w:basedOn w:val="Style_3_ch"/>
    <w:link w:val="Style_61"/>
    <w:rPr>
      <w:sz w:val="48"/>
    </w:rPr>
  </w:style>
  <w:style w:styleId="Style_62" w:type="paragraph">
    <w:name w:val="heading 4"/>
    <w:basedOn w:val="Style_3"/>
    <w:next w:val="Style_3"/>
    <w:link w:val="Style_6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2_ch" w:type="character">
    <w:name w:val="heading 4"/>
    <w:basedOn w:val="Style_3_ch"/>
    <w:link w:val="Style_62"/>
    <w:rPr>
      <w:rFonts w:ascii="Liberation Sans" w:hAnsi="Liberation Sans"/>
      <w:b w:val="1"/>
      <w:sz w:val="26"/>
    </w:rPr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3_ch" w:type="character">
    <w:name w:val="heading 2"/>
    <w:basedOn w:val="Style_3_ch"/>
    <w:link w:val="Style_63"/>
    <w:rPr>
      <w:rFonts w:ascii="Liberation Sans" w:hAnsi="Liberation Sans"/>
      <w:sz w:val="34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7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8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69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0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71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2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3" w:type="table">
    <w:name w:val="Plain Table 3"/>
    <w:basedOn w:val="Style_66"/>
    <w:pPr>
      <w:widowControl w:val="1"/>
      <w:spacing w:after="0" w:line="240" w:lineRule="auto"/>
      <w:ind/>
    </w:pPr>
  </w:style>
  <w:style w:styleId="Style_74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5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6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7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8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79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2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3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84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5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6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7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8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9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0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1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2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3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94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95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6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7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8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99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00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1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2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3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4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05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106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8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9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0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1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2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3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114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5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16" w:type="table">
    <w:name w:val="Plain Table 5"/>
    <w:basedOn w:val="Style_66"/>
    <w:pPr>
      <w:widowControl w:val="1"/>
      <w:spacing w:after="0" w:line="240" w:lineRule="auto"/>
      <w:ind/>
    </w:pPr>
  </w:style>
  <w:style w:styleId="Style_117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8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9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0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22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3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5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126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7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28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9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30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1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32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3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34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36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7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8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9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40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1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2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3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5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6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7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148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49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50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51" w:type="table">
    <w:name w:val="List Table 1 Light"/>
    <w:basedOn w:val="Style_66"/>
    <w:pPr>
      <w:widowControl w:val="1"/>
      <w:spacing w:after="0" w:line="240" w:lineRule="auto"/>
      <w:ind/>
    </w:pPr>
  </w:style>
  <w:style w:styleId="Style_152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3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54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55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Plain Table 4"/>
    <w:basedOn w:val="Style_66"/>
    <w:pPr>
      <w:widowControl w:val="1"/>
      <w:spacing w:after="0" w:line="240" w:lineRule="auto"/>
      <w:ind/>
    </w:pPr>
  </w:style>
  <w:style w:styleId="Style_157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8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9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60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1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2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63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4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6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7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8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9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170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1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2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3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4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75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176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7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8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9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0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1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2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83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84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185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86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7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88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9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90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91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2026-07-08T04:45:27Z</dcterms:modified>
</cp:coreProperties>
</file>