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3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D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F000000">
      <w:pPr>
        <w:rPr>
          <w:spacing w:val="-4"/>
          <w:sz w:val="28"/>
        </w:rPr>
      </w:pPr>
    </w:p>
    <w:p w14:paraId="20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4768</w:t>
      </w:r>
      <w:r>
        <w:rPr>
          <w:spacing w:val="-4"/>
          <w:sz w:val="28"/>
        </w:rPr>
        <w:t>-П</w:t>
      </w:r>
    </w:p>
    <w:p w14:paraId="21000000">
      <w:pPr>
        <w:pStyle w:val="Style_1"/>
        <w:widowControl w:val="0"/>
        <w:spacing w:after="0" w:before="0" w:line="240" w:lineRule="auto"/>
        <w:ind w:firstLine="0" w:left="0" w:right="3968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О внесении изменений в постановление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администрации города Магнитогорска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от 04.05.2018 № 4722-П (в редакции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color w:val="000000"/>
          <w:sz w:val="26"/>
        </w:rPr>
        <w:t>от 07.07.2022 № 6751-П)</w:t>
      </w:r>
    </w:p>
    <w:p w14:paraId="22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  <w:b w:val="0"/>
          <w:color w:val="000000"/>
          <w:sz w:val="16"/>
        </w:rPr>
      </w:pPr>
    </w:p>
    <w:p w14:paraId="23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В соответствии с федеральными законами от 20.03.2025 №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33-ФЗ «Об общих принципах организации местного самоуправления в единой системе публичной власти», от 27.07.2010 №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210-ФЗ «Об организации предоставления государственных и муниципальных услуг», приказом Министерства финансов Российской Федерации от 10.10.2023 № 163н «Об утверждении Порядка ведения органами местного самоуправления реестров муниципального имущества», Порядком ведения администрацией города Магнитогорска реестра муниципального имущества, утвержденным постановлением администрации города Магнитогорска от 28.12.2024 № 14012-П, руководствуясь Уставом города Магнитогорска,</w:t>
      </w:r>
    </w:p>
    <w:p w14:paraId="2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16"/>
        </w:rPr>
      </w:pPr>
    </w:p>
    <w:p w14:paraId="25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ПОСТАНОВЛЯЮ:</w:t>
      </w:r>
    </w:p>
    <w:p w14:paraId="26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1.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color w:val="000000"/>
          <w:sz w:val="26"/>
        </w:rPr>
        <w:t>от 04.05.2018 №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4722-П (в редакции от 07.07.2022 №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6751-П) «Об утверждении Административного регламента предоставления администрацией города Магнитогорска муниципальной услуги «Предоставление информации об объектах учета из реестра муниципального имущества» (</w:t>
      </w:r>
      <w:r>
        <w:rPr>
          <w:rFonts w:ascii="PT Astra Serif" w:hAnsi="PT Astra Serif"/>
          <w:b w:val="0"/>
          <w:color w:val="000000"/>
          <w:spacing w:val="-8"/>
          <w:sz w:val="26"/>
        </w:rPr>
        <w:t>далее – постановление)</w:t>
      </w:r>
      <w:r>
        <w:rPr>
          <w:rFonts w:ascii="PT Astra Serif" w:hAnsi="PT Astra Serif"/>
          <w:b w:val="0"/>
          <w:color w:val="000000"/>
          <w:sz w:val="26"/>
        </w:rPr>
        <w:t xml:space="preserve"> следующие изменения:</w:t>
      </w:r>
    </w:p>
    <w:p w14:paraId="27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1)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приложение № 1 к постановлению изложить в новой редакции (приложение № 1);</w:t>
      </w:r>
    </w:p>
    <w:p w14:paraId="28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2)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приложение № 2 к постановлению изложить в новой редакции (приложение № 2).</w:t>
      </w:r>
    </w:p>
    <w:p w14:paraId="29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2.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Настоящее постановление вступает в силу после его официального опубликования.</w:t>
      </w:r>
    </w:p>
    <w:p w14:paraId="2A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3.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Службе внешних связей и молодежной политики администрации города Магнитогорска (Числовой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 xml:space="preserve">Г.Д.) </w:t>
      </w:r>
      <w:r>
        <w:rPr>
          <w:rFonts w:ascii="PT Astra Serif" w:hAnsi="PT Astra Serif"/>
          <w:b w:val="0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6"/>
          <w:u w:val="none"/>
        </w:rPr>
        <w:instrText>HYPERLINK "garantf1://8785654.0"</w:instrText>
      </w:r>
      <w:r>
        <w:rPr>
          <w:rFonts w:ascii="PT Astra Serif" w:hAnsi="PT Astra Serif"/>
          <w:b w:val="0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6"/>
          <w:u w:val="none"/>
        </w:rPr>
        <w:t>опубликовать</w:t>
      </w:r>
      <w:r>
        <w:rPr>
          <w:rFonts w:ascii="PT Astra Serif" w:hAnsi="PT Astra Serif"/>
          <w:b w:val="0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6"/>
        </w:rPr>
        <w:t xml:space="preserve"> настоящее постановление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color w:val="000000"/>
          <w:sz w:val="26"/>
        </w:rPr>
        <w:t>в средствах массовой информации.</w:t>
      </w:r>
    </w:p>
    <w:p w14:paraId="2B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4.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pacing w:val="-6"/>
          <w:sz w:val="26"/>
        </w:rPr>
        <w:t>Контроль исполнения настоящего постановления возложить на</w:t>
      </w:r>
      <w:r>
        <w:rPr>
          <w:rFonts w:ascii="PT Astra Serif" w:hAnsi="PT Astra Serif"/>
          <w:b w:val="0"/>
          <w:color w:val="000000"/>
          <w:sz w:val="26"/>
        </w:rPr>
        <w:t xml:space="preserve"> заместителя главы города Магнитогорска Хабибуллину Д.Х.</w:t>
      </w:r>
    </w:p>
    <w:p w14:paraId="2C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6"/>
        </w:rPr>
      </w:pPr>
    </w:p>
    <w:p w14:paraId="2D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</w:p>
    <w:p w14:paraId="2E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Глава города Магнитогорска                                                                   С.Н. Бердников</w:t>
      </w:r>
    </w:p>
    <w:p w14:paraId="2F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16"/>
        </w:rPr>
      </w:pPr>
    </w:p>
    <w:p w14:paraId="30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  <w:bookmarkStart w:id="1" w:name="_GoBack"/>
      <w:bookmarkEnd w:id="1"/>
    </w:p>
    <w:p w14:paraId="31000000">
      <w:pPr>
        <w:sectPr>
          <w:footerReference r:id="rId12" w:type="default"/>
          <w:type w:val="nextPage"/>
          <w:pgSz w:h="16838" w:orient="portrait" w:w="11906"/>
          <w:pgMar w:bottom="539" w:footer="454" w:gutter="0" w:header="0" w:left="1701" w:right="851" w:top="1134"/>
          <w:pgNumType w:fmt="decimal"/>
        </w:sectPr>
      </w:pPr>
    </w:p>
    <w:p w14:paraId="32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 xml:space="preserve">Приложение № 1 </w:t>
      </w:r>
    </w:p>
    <w:p w14:paraId="33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к постановлению администрации</w:t>
      </w:r>
    </w:p>
    <w:p w14:paraId="34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города Магнитогорска</w:t>
      </w:r>
    </w:p>
    <w:p w14:paraId="35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от 03.07.2026 № 4768-П</w:t>
      </w:r>
    </w:p>
    <w:p w14:paraId="36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</w:p>
    <w:p w14:paraId="37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 xml:space="preserve">Приложение № 1 </w:t>
      </w:r>
    </w:p>
    <w:p w14:paraId="38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 xml:space="preserve">к постановлению администрации </w:t>
      </w:r>
    </w:p>
    <w:p w14:paraId="39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города Магнитогорска</w:t>
      </w:r>
    </w:p>
    <w:p w14:paraId="3A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5669" w:right="0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от 04.05.2018 № 4722-П</w:t>
      </w:r>
    </w:p>
    <w:p w14:paraId="3B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3C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3D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3E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Административный регламент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предоставления администрацией города Магнитогорска муниципальной услуги «Предоставление информации об объектах учета из реестра муниципального имущества»</w:t>
      </w:r>
    </w:p>
    <w:p w14:paraId="3F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40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I. Общие положения</w:t>
      </w:r>
    </w:p>
    <w:p w14:paraId="41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42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Административный регламент предоставления администрацией города Магнитогорска муниципальной услуги «Предоставление информации об объектах учета из реестра муниципального имущества» (далее - Административный регламент), определяет общие положения,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предоставления муниципальной услуги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14:paraId="43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Заявителями муниципальной услуги по предоставлению информации об объектах учета из реестра муниципального имущества выступают физические или юридические лица либо их уполномоченные представители, обратившиеся с запросом о предоставлении муниципальной услуги (далее - заявитель).</w:t>
      </w:r>
    </w:p>
    <w:p w14:paraId="44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От имени физических лиц с заявлениями и документами, необходимыми для предоставления муниципальной услуги, могут обращаться:</w:t>
      </w:r>
    </w:p>
    <w:p w14:paraId="45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лично заявители;</w:t>
      </w:r>
    </w:p>
    <w:p w14:paraId="46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представители заявителей, действующие в силу полномочий, основанных на доверенности иных законных основаниях.</w:t>
      </w:r>
    </w:p>
    <w:p w14:paraId="47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От имени юридических лиц с заявлениями и документами, необходимыми для предоставления муниципальной услуги, могут обращаться лица:</w:t>
      </w:r>
    </w:p>
    <w:p w14:paraId="48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действующие в соответствии с законом, иными правовыми актами и учредительными документами без доверенности;</w:t>
      </w:r>
    </w:p>
    <w:p w14:paraId="49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представители в силу полномочий, основанных на доверенности.</w:t>
      </w:r>
    </w:p>
    <w:p w14:paraId="4A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Заявление и документы, необходимые для предоставления муниципальной услуги, могут быть предоставлены заявителем:</w:t>
      </w:r>
    </w:p>
    <w:p w14:paraId="4B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1)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на бумажных носителях путем непосредственного личного обращения в областное государственное автономное учреждение «Многофункциональный центр предоставления государственных и муниципальных услуг Челябинской области» (ОГАУ «МФЦ Челябинской области», 454080, Челябинская обл.,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color w:val="000000"/>
          <w:sz w:val="26"/>
        </w:rPr>
        <w:t>г.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Челябинск, ул.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Труда, д.</w:t>
      </w:r>
      <w:r>
        <w:rPr>
          <w:rFonts w:ascii="PT Astra Serif" w:hAnsi="PT Astra Serif"/>
          <w:b w:val="0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color w:val="000000"/>
          <w:sz w:val="26"/>
        </w:rPr>
        <w:t>164) через офисы территориального отдела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color w:val="000000"/>
          <w:sz w:val="26"/>
        </w:rPr>
        <w:t>ОГАУ «МФЦ Челябинской области» в городе Магнитогорске (455044, Челябинская область, г. Магнитогорск, пр. Карла Маркса, 79), расположенные по следующим адресам:</w:t>
      </w:r>
    </w:p>
    <w:p w14:paraId="4C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Челябинская область, г. Магнитогорск, просп. Карла Маркса, 79;</w:t>
      </w:r>
    </w:p>
    <w:p w14:paraId="4D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Челябинская область, г. Магнитогорск, ул. Суворова, 123;</w:t>
      </w:r>
    </w:p>
    <w:p w14:paraId="4E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Челябинская область, г. Магнитогорск, ул. Зеленый лог, 32;</w:t>
      </w:r>
    </w:p>
    <w:p w14:paraId="4F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Челябинская область, г. Магнитогорск, ул. Маяковского, 19/3;</w:t>
      </w:r>
    </w:p>
    <w:p w14:paraId="50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Челябинская область, г. Магнитогорск, ул. Комсомольская, 38.</w:t>
      </w:r>
    </w:p>
    <w:p w14:paraId="51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График работы многофункциональных центров: понедельник 08:00 – 18:00; вторник 08:00 – 18:00; среда 08:00 – 18:00; четверг 08:00 – 20:00; пятница 08:00 – 18:00; суббота 09:00-13:00; без перерыва, воскресенье – выходной. </w:t>
      </w:r>
      <w:r>
        <w:rPr>
          <w:rFonts w:ascii="PT Astra Serif" w:hAnsi="PT Astra Serif"/>
          <w:b w:val="0"/>
          <w:strike w:val="0"/>
          <w:color w:val="000000"/>
          <w:sz w:val="26"/>
          <w:highlight w:val="white"/>
        </w:rPr>
        <w:t>Телефон единого контакт-центра: 122 (кнопка 8), для абонентов других регионов: +7 (351) 211-08-92. Режим работы контакт-центра: Пн – Пт: с 8-00 до 20-00, Сб: с 9-00 до 15-00. Вс: выходной.</w:t>
      </w:r>
    </w:p>
    <w:p w14:paraId="52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2)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на бумажных носителях путем непосредственного личного обращения в орган, предоставляющий муниципальную услугу – Комитет по управлению имуществом администрацию города Магнитогорска, по адресу: 455044, Челябинская область, г. Магнитогорск, просп. Ленина, д. 72, каб. 232. Телефоны для справок: +7 (3519) 49-84-81 e-mail: kuiizo@magnitogorsk.ru.</w:t>
      </w:r>
    </w:p>
    <w:p w14:paraId="53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График работы: пн-чт.: 08:30-17:30; пт.: 08:30-16:15, перерыв 12:00-12:45, суббота, воскресенье выходной.</w:t>
      </w:r>
    </w:p>
    <w:p w14:paraId="54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3)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на бумажных носителях посредством почтового отправления с уведомлением о вручении в орган, предоставляющий муниципальную услугу, по адресу: 455044, Челябинская область, г. Магнитогорск, просп. Ленина, д. 72, каб. 232.</w:t>
      </w:r>
    </w:p>
    <w:p w14:paraId="55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4)</w:t>
      </w:r>
      <w:r>
        <w:rPr>
          <w:rFonts w:ascii="PT Astra Serif" w:hAnsi="PT Astra Serif"/>
          <w:b w:val="0"/>
          <w:color w:val="000000"/>
          <w:spacing w:val="0"/>
          <w:sz w:val="26"/>
        </w:rPr>
        <w:t>  </w:t>
      </w:r>
      <w:r>
        <w:rPr>
          <w:rFonts w:ascii="PT Astra Serif" w:hAnsi="PT Astra Serif"/>
          <w:b w:val="0"/>
          <w:color w:val="000000"/>
          <w:sz w:val="26"/>
        </w:rPr>
        <w:t>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– федеральный портал) при наличии технической возможности, на момент обращения заявителя для предоставления муниципальной услуги.</w:t>
      </w:r>
    </w:p>
    <w:p w14:paraId="56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Заявитель вправе отозвать заявление о предоставлении муниципальной услуги до момента регистрации документа, являющегося результатом предоставления муниципальной услуги, в администрации города Магнитогорска.</w:t>
      </w:r>
    </w:p>
    <w:p w14:paraId="57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Отзыв заявления осуществляется путем представления заявителем в многофункциональный центр предоставления государственных и муниципальных услуг либо администрацию города Магнитогорска (по месту подачи заявления о предоставлении муниципальной услуги) письменного заявления о прекращении делопроизводства и возврате ранее представленных документов (Приложение № 2 к Административному регламенту).</w:t>
      </w:r>
    </w:p>
    <w:p w14:paraId="58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6"/>
        </w:rPr>
        <w:t>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</w:t>
      </w:r>
    </w:p>
    <w:p w14:paraId="59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4.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Многофункциональный центр при однократном обращении заявителя с запросом о предоставлении нескольких государственных и (или) муниципальных услуг, при технической возможности, организует предоставление заявителю двух и более государственных и (или) муниципальных услуг (далее - комплексный запрос).</w:t>
      </w:r>
    </w:p>
    <w:p w14:paraId="5A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Муниципальная услуга «Предоставление информации об объектах учета из реестра муниципального имущества» предоставляется на основании комплексного запроса.</w:t>
      </w:r>
    </w:p>
    <w:p w14:paraId="5B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орган, предоставляющий государственные услуги, орган, предоставляющий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C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5D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5E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Одновременно с комплексным запросом заявитель подает в многофункциональный центр сведения, документы и (или) информацию, необходимые для предоставления государственных и (или) муниципальных услуг, за исключением документов, на которые распространяется требование 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"https://internet.garant.ru/#/document/12177515/entry/72"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пункта 2 части 1 статьи 7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> Федерального закона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 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"https://internet.garant.ru/#/document/12177515/entry/102"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части 2 статьи 1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> Федерального закона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14:paraId="5F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5.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Муниципальная услуга «Предоставление информации об объектах учета из реестра муниципального имущества» в упреждающем (проактивном) режиме не предоставляется.</w:t>
      </w:r>
    </w:p>
    <w:p w14:paraId="60000000">
      <w:pPr>
        <w:pStyle w:val="Style_4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II. Стандарт предоставления муниципальной услуги</w:t>
      </w:r>
    </w:p>
    <w:p w14:paraId="61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6.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Наименование муниципальной услуги: «Предоставление информации об объектах учета из реестра муниципального имущества».</w:t>
      </w:r>
    </w:p>
    <w:p w14:paraId="62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7.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Муниципальная услуга по предоставлению информации об объектах учета из реестра муниципального имущества (далее - муниципальная услуга) предоставляется администрацией города Магнитогорска (далее - администрация города).</w:t>
      </w:r>
    </w:p>
    <w:p w14:paraId="63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Орган администрации города, ответственный за предоставление муниципальной услуги - комитет по управлению имуществом и земельными отношениями администрации города.</w:t>
      </w:r>
    </w:p>
    <w:p w14:paraId="64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8.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 предоставлении муниципальной услуги участвуют:</w:t>
      </w:r>
    </w:p>
    <w:p w14:paraId="65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территориальный отдел ОГАУ «МФЦ Челябинской области» в городе Магнитогорске (далее – многофункциональный центр, МФЦ) - в части приема документов, необходимых для предоставления муниципальной услуги и выдачи заявителю документов, являющихся результатом предоставления муниципальной услуги, в соответствии со статьей 16  Федерального закона «Об организации предоставления государственных и муниципальных услуг»;</w:t>
      </w:r>
    </w:p>
    <w:p w14:paraId="66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комитет по управлению имуществом и земельными отношениями администрации города (далее - КУИиЗО) - осуществляет проверку и рассмотрение поступивших документов на предмет возможности выдачи выписки из реестра муниципального имущества, осуществляет подготовку выписки из реестра муниципального имущества, либо письма (справки) об отсутствии информации о форме собственности на недвижимое и движимое имущество, земельные участки, находящиеся в собственности муниципального образования;</w:t>
      </w:r>
    </w:p>
    <w:p w14:paraId="67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отдел делопроизводства администрации города (далее - ОДП) осуществляет прием заявления, в случае обращения заявителя непосредственно в администрацию города, удостоверяет личность заявителя, осуществляет передачу заявления в комитет по управлению имуществом и земельными отношениями администрации города для рассмотрения, оформляет письмо о возврате заявления на бланке утвержденного образца и присваивает ему реквизиты.</w:t>
      </w:r>
    </w:p>
    <w:p w14:paraId="68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9.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Результатом предоставления муниципальной услуги являются:</w:t>
      </w:r>
    </w:p>
    <w:p w14:paraId="69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выписка из реестра муниципального имущества о форме собственности на объекты недвижимого, движимого имущества и земельных участков;</w:t>
      </w:r>
    </w:p>
    <w:p w14:paraId="6A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письмо (справка) об отсутствии информации о форме собственности на недвижимое и движимое имущество, земельные участки, находящиеся в собственности муниципального образования.</w:t>
      </w:r>
    </w:p>
    <w:p w14:paraId="6B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10.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Срок предоставления муниципальной услуги исчисляется со дня поступления заявления и документов, необходимых для предоставления муниципальной услуги, в орган администрации города, ответственный за предоставление муниципальной услуги, и составляет 10 рабочих дней.</w:t>
      </w:r>
    </w:p>
    <w:p w14:paraId="6C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11.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Перечень документов, необходимых для предоставления муниципальной услуги:</w:t>
      </w:r>
    </w:p>
    <w:p w14:paraId="6D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16"/>
        </w:rPr>
      </w:pPr>
    </w:p>
    <w:tbl>
      <w:tblPr>
        <w:tblStyle w:val="Style_6"/>
        <w:tblW w:type="auto" w:w="0"/>
        <w:jc w:val="left"/>
        <w:tblInd w:type="dxa" w:w="-7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76"/>
        <w:gridCol w:w="3634"/>
        <w:gridCol w:w="2961"/>
        <w:gridCol w:w="2283"/>
      </w:tblGrid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N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Наименование документа, необходимого для предоставления муниципальной услуги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Источник получения документа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Основание</w:t>
            </w:r>
          </w:p>
        </w:tc>
      </w:tr>
      <w:tr>
        <w:tc>
          <w:tcPr>
            <w:tcW w:type="dxa" w:w="935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Документы, которые заявитель должен предоставить самостоятельно</w:t>
            </w: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1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pStyle w:val="Style_5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Заявление (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begin"/>
            </w:r>
            <w:r>
              <w:rPr>
                <w:rFonts w:ascii="PT Astra Serif" w:hAnsi="PT Astra Serif"/>
                <w:b w:val="0"/>
                <w:color w:val="000000"/>
              </w:rPr>
              <w:instrText>HYPERLINK "https://internet.garant.ru/#/document/19848909/entry/11"</w:instrText>
            </w:r>
            <w:r>
              <w:rPr>
                <w:rFonts w:ascii="PT Astra Serif" w:hAnsi="PT Astra Serif"/>
                <w:b w:val="0"/>
                <w:color w:val="000000"/>
              </w:rPr>
              <w:fldChar w:fldCharType="separate"/>
            </w:r>
            <w:r>
              <w:rPr>
                <w:rFonts w:ascii="PT Astra Serif" w:hAnsi="PT Astra Serif"/>
                <w:b w:val="0"/>
                <w:color w:val="000000"/>
              </w:rPr>
              <w:t>Приложение № 1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end"/>
            </w:r>
            <w:r>
              <w:rPr>
                <w:rFonts w:ascii="PT Astra Serif" w:hAnsi="PT Astra Serif"/>
                <w:b w:val="0"/>
                <w:color w:val="000000"/>
              </w:rPr>
              <w:t> к постановлению администрации города)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офисы МФЦ; Телефон единого контакт-центра: 122 (кнопка 8), для абонентов других регионов: +7 (351) 211-08-92.</w:t>
            </w:r>
          </w:p>
          <w:p w14:paraId="76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77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администрация города Магнитогорска (тел. +7(3519) 49-84-98, +7(3519)49-84-81),  e-mail: 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begin"/>
            </w:r>
            <w:r>
              <w:rPr>
                <w:rFonts w:ascii="PT Astra Serif" w:hAnsi="PT Astra Serif"/>
                <w:b w:val="0"/>
                <w:color w:val="000000"/>
              </w:rPr>
              <w:instrText>HYPERLINK "mailto:admin@magnitogorsk.ru"</w:instrText>
            </w:r>
            <w:r>
              <w:rPr>
                <w:rFonts w:ascii="PT Astra Serif" w:hAnsi="PT Astra Serif"/>
                <w:b w:val="0"/>
                <w:color w:val="000000"/>
              </w:rPr>
              <w:fldChar w:fldCharType="separate"/>
            </w:r>
            <w:r>
              <w:rPr>
                <w:rFonts w:ascii="PT Astra Serif" w:hAnsi="PT Astra Serif"/>
                <w:b w:val="0"/>
                <w:color w:val="000000"/>
              </w:rPr>
              <w:t>admin@magnitogorsk.ru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end"/>
            </w:r>
          </w:p>
          <w:p w14:paraId="78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79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7B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fldChar w:fldCharType="begin"/>
            </w:r>
            <w:r>
              <w:rPr>
                <w:rFonts w:ascii="PT Astra Serif" w:hAnsi="PT Astra Serif"/>
                <w:b w:val="0"/>
                <w:color w:val="000000"/>
              </w:rPr>
              <w:instrText>HYPERLINK "https://internet.garant.ru/#/document/12177515/entry/42"</w:instrText>
            </w:r>
            <w:r>
              <w:rPr>
                <w:rFonts w:ascii="PT Astra Serif" w:hAnsi="PT Astra Serif"/>
                <w:b w:val="0"/>
                <w:color w:val="000000"/>
              </w:rPr>
              <w:fldChar w:fldCharType="separate"/>
            </w:r>
            <w:r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end"/>
            </w:r>
            <w:r>
              <w:rPr>
                <w:rFonts w:ascii="PT Astra Serif" w:hAnsi="PT Astra Serif"/>
                <w:b w:val="0"/>
                <w:color w:val="000000"/>
              </w:rPr>
              <w:t>2 статьи 4 Федерального закона «Об организации предоставления государственных и муниципальных услуг»</w:t>
            </w: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2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pStyle w:val="Style_5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Паспорт или иной документ, удостоверяющий личность лица, подписавшего заявление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представляется заявителем самостоятельно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pStyle w:val="Style_8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3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pStyle w:val="Style_5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Документ, подтверждающий полномочия лица, подписавшего заявление (доверенность, приказ о назначении, решение об избрании - в случае если с заявление подается от имени юридического лица)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83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84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представляется заявителем самостоятельно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fldChar w:fldCharType="begin"/>
            </w:r>
            <w:r>
              <w:rPr>
                <w:rFonts w:ascii="PT Astra Serif" w:hAnsi="PT Astra Serif"/>
                <w:b w:val="0"/>
                <w:color w:val="000000"/>
              </w:rPr>
              <w:instrText>HYPERLINK "https://internet.garant.ru/#/document/10164072/entry/185"</w:instrText>
            </w:r>
            <w:r>
              <w:rPr>
                <w:rFonts w:ascii="PT Astra Serif" w:hAnsi="PT Astra Serif"/>
                <w:b w:val="0"/>
                <w:color w:val="000000"/>
              </w:rPr>
              <w:fldChar w:fldCharType="separate"/>
            </w:r>
            <w:r>
              <w:rPr>
                <w:rFonts w:ascii="PT Astra Serif" w:hAnsi="PT Astra Serif"/>
                <w:b w:val="0"/>
                <w:color w:val="000000"/>
              </w:rPr>
              <w:t>статья 185</w:t>
            </w:r>
            <w:r>
              <w:rPr>
                <w:rFonts w:ascii="PT Astra Serif" w:hAnsi="PT Astra Serif"/>
                <w:b w:val="0"/>
                <w:color w:val="000000"/>
              </w:rPr>
              <w:fldChar w:fldCharType="end"/>
            </w:r>
            <w:r>
              <w:rPr>
                <w:rFonts w:ascii="PT Astra Serif" w:hAnsi="PT Astra Serif"/>
                <w:b w:val="0"/>
                <w:color w:val="000000"/>
              </w:rPr>
              <w:t> Гражданского кодекса РФ</w:t>
            </w:r>
          </w:p>
        </w:tc>
      </w:tr>
      <w:tr>
        <w:tc>
          <w:tcPr>
            <w:tcW w:type="dxa" w:w="935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Документы, которые заявитель вправе представить по собственной инициативе,</w:t>
            </w:r>
          </w:p>
          <w:p w14:paraId="87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так как они подлежат представлению в рамках межведомственного взаимодействия</w:t>
            </w: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4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pStyle w:val="Style_5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недвижимости, выданная не позднее 10 дней до дня обращения с заявлением о предоставлении муниципальной услуги (в случае если информация запрашивается в отношении объекта недвижимого имущества)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8B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8C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Федеральная служба государственной регистрации, кадастра</w:t>
            </w:r>
          </w:p>
          <w:p w14:paraId="8D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и картографии</w:t>
            </w:r>
          </w:p>
          <w:p w14:paraId="8E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(Росреестр)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00000">
            <w:pPr>
              <w:pStyle w:val="Style_8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5</w:t>
            </w:r>
          </w:p>
        </w:tc>
        <w:tc>
          <w:tcPr>
            <w:tcW w:type="dxa" w:w="3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pStyle w:val="Style_5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Выписка из Единого государственного реестра юридических лиц, выданная не позднее 10 дней до дня обращения с заявлением о предоставлении муниципальной услуги  (в случае если заявление подается от имени юридического лица)</w:t>
            </w:r>
          </w:p>
        </w:tc>
        <w:tc>
          <w:tcPr>
            <w:tcW w:type="dxa" w:w="2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93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</w:p>
          <w:p w14:paraId="9400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Федеральная налоговая служба Российской Федерации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00000">
            <w:pPr>
              <w:pStyle w:val="Style_8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</w:rPr>
            </w:pPr>
          </w:p>
        </w:tc>
      </w:tr>
    </w:tbl>
    <w:p w14:paraId="96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16"/>
        </w:rPr>
      </w:pPr>
    </w:p>
    <w:p w14:paraId="97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непосредственном обращении в МФЦ либо в ОДП заявителю необходимо предоставить работнику МФЦ (специалисту ОДП) оригиналы (для проверки соответствия копий оригиналам документов (за исключением нотариально заверенных копий) и копии (для приобщения к учетному делу по заявлению) документов, необходимых для предоставления муниципальной услуги.</w:t>
      </w:r>
    </w:p>
    <w:p w14:paraId="98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12.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Перечень оснований для отказа в приеме документов, необходимых для предоставления муниципальной услуги:</w:t>
      </w:r>
    </w:p>
    <w:p w14:paraId="99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заявление и документы содержат подчистки, приписки, зачеркнутые слова и иные не оговоренные исправления, тексты написаны неразборчиво;</w:t>
      </w:r>
    </w:p>
    <w:p w14:paraId="9A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 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представленные заявителем документы либо их копии являются нечитаемыми;</w:t>
      </w:r>
    </w:p>
    <w:p w14:paraId="9B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3) 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фамилии, имена, отчества, адреса написаны не полностью;</w:t>
      </w:r>
    </w:p>
    <w:p w14:paraId="9C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4)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заявление и документы исполнены карандашом;</w:t>
      </w:r>
    </w:p>
    <w:p w14:paraId="9D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5) представленные заявителем заявление и документы имеют серьезные повреждения, наличие которых не позволяет однозначно истолковать их содержание.</w:t>
      </w:r>
    </w:p>
    <w:p w14:paraId="9E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изменения обстоятельств, послуживших основанием для отказа в приеме документов, необходимых для предоставления муниципальной услуги, заявитель имеет право на неоднократное обращение за получением муниципальной услуги в порядке, установленном настоящим Административным регламентом.</w:t>
      </w:r>
    </w:p>
    <w:p w14:paraId="9F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13.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Основанием для отказа в предоставлении муниципальной услуги является отсутствие в запросе информации, позволяющей однозначно определить (идентифицировать) объект, в отношении которого запрашивается информация.</w:t>
      </w:r>
    </w:p>
    <w:p w14:paraId="A0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14.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Основания для приостановления предоставления муниципальной услуги не предусмотрены.</w:t>
      </w:r>
    </w:p>
    <w:p w14:paraId="A1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15.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Срок регистрации заявления о предоставлении муниципальной услуги - 1 рабочий день (в день обращения заявителя в администрацию города либо многофункциональный центр).</w:t>
      </w:r>
    </w:p>
    <w:p w14:paraId="A2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16.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A3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17.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Муниципальная услуга предоставляется бесплатно.</w:t>
      </w:r>
    </w:p>
    <w:p w14:paraId="A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18.</w:t>
      </w:r>
      <w:bookmarkStart w:id="2" w:name="sub_10522"/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Информирование заявителей о предоставлении муниципальной услуги осуществляется следующими способами:</w:t>
      </w:r>
    </w:p>
    <w:p w14:paraId="A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устно – в органе, ответственном за предоставление муниципальной услуги;</w:t>
      </w:r>
    </w:p>
    <w:p w14:paraId="A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письменно - путем направления почтового отправления в орган, ответственный за предоставление муниципальной услуги;</w:t>
      </w:r>
    </w:p>
    <w:p w14:paraId="A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по телефонам органа, ответственного за предоставление муниципальной услуги, а также по телефонам многофункциональных центров (в случае подачи документов в многофункциональный центр), указанным в пункте 3 Административного регламента;</w:t>
      </w:r>
    </w:p>
    <w:p w14:paraId="A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4)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 информационных стендах, расположенных в здании органа, ответственного за предоставление муниципальной услуги;</w:t>
      </w:r>
    </w:p>
    <w:p w14:paraId="A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5)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по электронной почте органа, ответственного за предоставление муниципальной услуги;</w:t>
      </w:r>
    </w:p>
    <w:p w14:paraId="A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6)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 официальном сайте многофункционального центра;</w:t>
      </w:r>
    </w:p>
    <w:p w14:paraId="A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7)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 официальном сайте администрации города;</w:t>
      </w:r>
    </w:p>
    <w:p w14:paraId="A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8)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в случае предоставления заявителем документов, необходимых для предоставления муниципальной услуги, в форме электронных документов с использованием федерального портала информирование заявителя о ходе предоставления муниципальной услуги осуществляется путем направления в личный кабинет пользователя ответных сообщений в электронном виде с отображением статуса заявления о предоставлении муниципальной услуги на Едином портале </w:t>
      </w:r>
    </w:p>
    <w:p w14:paraId="A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19</w:t>
      </w:r>
      <w:bookmarkStart w:id="3" w:name="sub_10523"/>
      <w:r>
        <w:rPr>
          <w:rFonts w:ascii="PT Astra Serif" w:hAnsi="PT Astra Serif"/>
          <w:b w:val="0"/>
          <w:color w:val="000000"/>
          <w:sz w:val="28"/>
        </w:rPr>
        <w:t>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"garantf1://10064504.15"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законодательством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Российской Федерации:</w:t>
      </w:r>
      <w:bookmarkEnd w:id="3"/>
    </w:p>
    <w:p w14:paraId="A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место предоставления муниципальной услуги оформляется в соответствии с целью предоставления муниципальной услуги, требованиями пожарной безопасности и обеспечивается охраной правопорядка;</w:t>
      </w:r>
    </w:p>
    <w:p w14:paraId="A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bookmarkStart w:id="4" w:name="sub_2311"/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  <w:bookmarkEnd w:id="4"/>
    </w:p>
    <w:p w14:paraId="B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условия для беспрепятственного доступа к объекту (зданию, помещению), в котором предоставляется муниципальная услуга;</w:t>
      </w:r>
    </w:p>
    <w:p w14:paraId="B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B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B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14:paraId="B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B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допуск сурдопереводчика и тифлосурдопереводчика;</w:t>
      </w:r>
    </w:p>
    <w:p w14:paraId="B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 xml:space="preserve">допуск собаки-проводника на объекты (в здания, помещения), в которых предоставляется муниципальная услуга, при наличии документа, подтверждающего ее специальное обучение и выдаваемого по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"garantf1://71045140.1000"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форме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и в порядке, которые установлены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"garantf1://71045140.0"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приказом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14:paraId="B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оказание инвалидам помощи в преодолении барьеров, мешающих получению ими муниципальной услуги наравне с другими лицами;</w:t>
      </w:r>
    </w:p>
    <w:p w14:paraId="B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bookmarkStart w:id="5" w:name="sub_2302"/>
      <w:r>
        <w:rPr>
          <w:rFonts w:ascii="PT Astra Serif" w:hAnsi="PT Astra Serif"/>
          <w:b w:val="0"/>
          <w:color w:val="00000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 органе, ответственном за предоставление муниципальной услуги, должен быть размещен информационный стенд, оборудованы места для ожидания, должны иметься доступные места общего пользования (туалеты) и хранения верхней одежды посетителей.</w:t>
      </w:r>
      <w:bookmarkEnd w:id="5"/>
    </w:p>
    <w:p w14:paraId="B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На информационном стенде размещается следующая информация:</w:t>
      </w:r>
    </w:p>
    <w:p w14:paraId="B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текст настоящего Административного регламента;</w:t>
      </w:r>
    </w:p>
    <w:p w14:paraId="B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перечень документов, необходимых для предоставления муниципальной услуги;</w:t>
      </w:r>
    </w:p>
    <w:p w14:paraId="B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форма и образец заполнения заявления о предоставлении муниципальной услуги;</w:t>
      </w:r>
    </w:p>
    <w:p w14:paraId="B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адреса, телефоны, факсы, адреса электронной почты, режим работы органов и организаций, участвующих в предоставлении муниципальной услуги;</w:t>
      </w:r>
    </w:p>
    <w:p w14:paraId="B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номер кабинета, где осуществляется прием заявителей;</w:t>
      </w:r>
    </w:p>
    <w:p w14:paraId="B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фамилия, имя, отчество и должность специалистов, осуществляющих предоставление муниципальной услуги;</w:t>
      </w:r>
    </w:p>
    <w:p w14:paraId="C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4)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 официальном сайте органа, ответственного за предоставление муниципальной услуги, (при наличии) размещается следующая информация:</w:t>
      </w:r>
    </w:p>
    <w:p w14:paraId="C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текст настоящего Административного регламента;</w:t>
      </w:r>
    </w:p>
    <w:p w14:paraId="C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форма заявления о предоставлении муниципальной услуги;</w:t>
      </w:r>
    </w:p>
    <w:p w14:paraId="C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извлечения из нормативных правовых актов, регламентирующих предоставление муниципальной услуги;</w:t>
      </w:r>
    </w:p>
    <w:p w14:paraId="C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5)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для ожидания приема, заполнения необходимых документов отводятся места, оборудованные стульями, столами (стойками) и обеспеченные писчей бумагой, ручками;</w:t>
      </w:r>
    </w:p>
    <w:p w14:paraId="C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6)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помещение, в котором осуществляется прием граждан, предусматривает:</w:t>
      </w:r>
    </w:p>
    <w:p w14:paraId="C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комфортное расположение заявителя и должностного лица;</w:t>
      </w:r>
    </w:p>
    <w:p w14:paraId="C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возможность и удобство оформления заявителем письменного обращения;</w:t>
      </w:r>
    </w:p>
    <w:p w14:paraId="C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телефонную связь;</w:t>
      </w:r>
    </w:p>
    <w:p w14:paraId="C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возможность копирования документов;</w:t>
      </w:r>
    </w:p>
    <w:p w14:paraId="C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доступ к основным нормативным правовым актам, регламентирующим полномочия и сферу компетенции органа, ответственного за предоставление муниципальной услуги;</w:t>
      </w:r>
    </w:p>
    <w:p w14:paraId="C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доступ к нормативным правовым актам, регулирующим предоставление государственной услуги;</w:t>
      </w:r>
    </w:p>
    <w:p w14:paraId="C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наличие письменных принадлежностей и бумаги формата А4.</w:t>
      </w:r>
    </w:p>
    <w:p w14:paraId="CD000000">
      <w:pPr>
        <w:pStyle w:val="Style_9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20.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bookmarkStart w:id="6" w:name="sub_10524"/>
      <w:r>
        <w:rPr>
          <w:rFonts w:ascii="PT Astra Serif" w:hAnsi="PT Astra Serif"/>
          <w:b w:val="0"/>
          <w:color w:val="000000"/>
          <w:sz w:val="28"/>
        </w:rPr>
        <w:t>Требования к помещениям многофункционального центра, в которых предоставляются государственные и муниципальные услуги, устанавливаются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 № 1376.</w:t>
      </w:r>
    </w:p>
    <w:p w14:paraId="C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«Интернет».</w:t>
      </w:r>
    </w:p>
    <w:p w14:paraId="C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Предоставление услуг осуществляется специалистом МФЦ в режиме общей очереди либо по предварительной записи.</w:t>
      </w:r>
    </w:p>
    <w:p w14:paraId="D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21.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Требования к форме и характеру взаимодействия должностных лиц органа, ответственного за предоставление муниципальной услуги, с заявителями:</w:t>
      </w:r>
      <w:bookmarkEnd w:id="6"/>
    </w:p>
    <w:p w14:paraId="D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при ответе на телефонные звонки или при личном обращении заявителя должностное лицо органа, ответственного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вопроса, дает ответ на заданный заявителем вопрос;</w:t>
      </w:r>
    </w:p>
    <w:p w14:paraId="D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должен принять заявитель (кто именно, когда и что должен сделать) по существу поставленных в обращении вопросов;</w:t>
      </w:r>
    </w:p>
    <w:p w14:paraId="D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письменный ответ на обращения дается в простой, четкой и понятной форме по существу поставленных в обращении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руководитель органа, ответственного за предоставление муниципальной услуги.</w:t>
      </w:r>
    </w:p>
    <w:p w14:paraId="D4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22.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Показатели доступности муниципальной услуги:</w:t>
      </w:r>
    </w:p>
    <w:p w14:paraId="D5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возможность получения в удобной для заявителя форме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14:paraId="D6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возможность получения заявителем муниципальной услуги по принципу «одного окна».</w:t>
      </w:r>
    </w:p>
    <w:p w14:paraId="D7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23.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Показатели качества предоставления муниципальной услуги:</w:t>
      </w:r>
    </w:p>
    <w:p w14:paraId="D8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соблюдение порядка и срока предоставления муниципальной услуги, установленных настоящим Административным регламентом;</w:t>
      </w:r>
    </w:p>
    <w:p w14:paraId="D9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отсутствие или наличие жалоб на решения,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bookmarkEnd w:id="2"/>
    </w:p>
    <w:p w14:paraId="DA000000">
      <w:pPr>
        <w:pStyle w:val="Style_4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III. Состав, последовательность и сроки выполнения административных процедур</w:t>
      </w:r>
    </w:p>
    <w:p w14:paraId="D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24. 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Основанием для начала выполнения административной процедуры по регистрации заявления о предоставлении муниципальной услуги является предоставление заявления и документов, необходимых для предоставления муниципальной услуги, в администрацию города Магнитогорска способами, указанными в пункте 3 настоящего Административного регламента.</w:t>
      </w:r>
    </w:p>
    <w:p w14:paraId="D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непосредственном личном обращении заявителя в ОДП администрации города регистрация заявления осуществляется в присутствии заявителя в день обращения заявителя в администрацию города.</w:t>
      </w:r>
    </w:p>
    <w:p w14:paraId="D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Прием заявителей ведется в порядке живой очереди.</w:t>
      </w:r>
    </w:p>
    <w:p w14:paraId="DE000000">
      <w:pPr>
        <w:pStyle w:val="Style_10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25.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Особенности предоставления муниципальной услуги в многофункциональном центре.</w:t>
      </w:r>
    </w:p>
    <w:p w14:paraId="D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Прием документов, необходимых для предоставления муниципальной услуги, осуществляется работниками многофункционального центра с последующей их передачей должностным лицам органа администрации города, ответственного за предоставление муниципальной услуги.</w:t>
      </w:r>
    </w:p>
    <w:p w14:paraId="E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Работник многофункционального центра, ответственный за организацию работы по приему документов, необходимых для предоставления муниципальной услуги (далее именуется - работник многофункционального центра), при обращении заявителя принимает документы, выполняя при этом следующие действия:</w:t>
      </w:r>
    </w:p>
    <w:p w14:paraId="E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устанавливает личность заявителя, в том числе проверяет документ, удостоверяющий личность заявителя, полномочия представителя заявителя (при обращении представителя заявителя). Регистрация заявления и документов, представленных заявителем для предоставления муниципальной услуги, не допускается в случае отсутствия у заявителя документа, удостоверяющего личность - паспорта гражданина РФ или иного документа, удостоверяющего личность в соответствии с законодательством Российской Федерации, либо при отказе заявителя предъявить работнику многофункционального центра указанный документ.</w:t>
      </w:r>
    </w:p>
    <w:p w14:paraId="E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сопоставляет представленные заявителем документы с перечнем документов, необходимых для получения муниципальной услуги, указанных в пункте 11 настоящего Административного регламента, удостоверяясь, что:</w:t>
      </w:r>
    </w:p>
    <w:p w14:paraId="E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копии документов (за исключением нотариально заверенных) соответствуют их оригиналам и принадлежат заявителю, выполняет на них надпись об их соответствии подлинным экземплярам, заверяет своей подписью с указанием фамилии и инициалов;</w:t>
      </w:r>
    </w:p>
    <w:p w14:paraId="E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тексты документов написаны разборчиво;</w:t>
      </w:r>
    </w:p>
    <w:p w14:paraId="E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в документах нет подчисток, приписок, зачеркнутых слов и иных неоговоренных исправлений;</w:t>
      </w:r>
    </w:p>
    <w:p w14:paraId="E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14:paraId="E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выявления оснований для отказа в приеме документов, необходимых для предоставления муниципальной услуги, указанных в пункте 12 настоящего Административного регламента, работник многофункционального центра в устной форме уведомляет заявителя о наличии оснований для отказа в приеме документов, необходимых для предоставления муниципальной услуги, и разъясняет действия, которые необходимо выполнить заявителю для устранения причин, являющихся основанием для такого отказа. В случае отказа заявителя устранить причины, являющиеся основанием для отказа в приеме документов, необходимых для предоставления услуги, принимает заявление и представленные документы.</w:t>
      </w:r>
    </w:p>
    <w:p w14:paraId="E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отсутствия оснований для отказа в приеме документов, указанных в пункте 12 настоящего Административного регламента, работник многофункционального центра принимает заявление и документы, регистрирует их в автоматизированной информационной системе, в которой осуществляется прием и выдача документов, и выдает заявителю расписку (опись) в получении документов в день получения таких документов.</w:t>
      </w:r>
    </w:p>
    <w:p w14:paraId="E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Передача заявления и документов, необходимых для предоставления муниципальной услуги, в орган администрации города, ответственный за предоставление муниципальной услуги, осуществляется работником многофункционального центра не позднее 1 рабочего дня, следующего за днем регистрации заявления в автоматизированной информационной системе, в которой осуществляется прием и выдача документов.</w:t>
      </w:r>
    </w:p>
    <w:p w14:paraId="E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если заявителем не были представлены документы, необходимые для предоставления муниципальной услуги, находящиеся в распоряжении ФНС и Росреестра, которые заявитель вправе предоставить по собственной инициативе, и такие документы при наличии технической возможности запрашивались МФЦ в рамках межведомственного взаимодействия, передача заявления и документов, необходимых для предоставления муниципальной услуги, в орган администрации города, ответственный за предоставление муниципальной услуги, осуществляется не позднее 7 рабочих дней с момента регистрации заявления в автоматизированной информационной системе, в которой осуществляется прием и выдача документов.</w:t>
      </w:r>
    </w:p>
    <w:p w14:paraId="E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Выдача заявителю итоговых документов по результатам предоставления муниципальной услуги осуществляется многофункциональным центром не позднее 2 рабочих дней со дня поступления итоговых документов в МФЦ из органа, ответственного за предоставление муниципальной услуги.</w:t>
      </w:r>
    </w:p>
    <w:p w14:paraId="EC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26.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При наличии технической возможности многофункциональный центр обеспечивает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услуги.</w:t>
      </w:r>
    </w:p>
    <w:p w14:paraId="ED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Получение результата предоставления услуги посредством ЕПГУ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на бумажном носителе по запросу физического лица через представителя не предусмотрено. Выдача результата предоставления услуги на бумажном носителе, предоставленной посредством ЕПГУ, осуществляется физическому лицу только при личном обращении.</w:t>
      </w:r>
    </w:p>
    <w:p w14:paraId="EE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Получение в МФЦ документа на бумажном носителе, подтверждающего содержание электронного документа, являющегося результатом предоставления услуги, возможно в случае, если:</w:t>
      </w:r>
    </w:p>
    <w:p w14:paraId="EF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заявитель имеет подтвержденную учетную запись ЕСИА;</w:t>
      </w:r>
    </w:p>
    <w:p w14:paraId="F0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заявителем посредством ЕПГУ направлен электронный запрос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 орган, ответственный за предоставлении муниципальной услуги;</w:t>
      </w:r>
    </w:p>
    <w:p w14:paraId="F1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результат предоставления муниципальной услуги в форме электронного документа поступил в Личный кабинет заявителя на ЕПГУ.</w:t>
      </w:r>
    </w:p>
    <w:p w14:paraId="F2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обращении в многофункциональный центр заявитель предъявляет работнику МФЦ документ, удостоверяющий личность, а также сообщает номер запроса на ЕПГУ.</w:t>
      </w:r>
    </w:p>
    <w:p w14:paraId="F3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Работник МФЦ посредством автоматизированной информационной системы, в которой осуществляется прием и выдача документов, направляет запрос ЕПГУ (с указанием номера электронного запроса и данных документа, удостоверяющего личность заявителя).</w:t>
      </w:r>
    </w:p>
    <w:p w14:paraId="F4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После поступления ответа в автоматизированную информационную систему, в которой осуществляется прием и выдача документов, работник МФЦ:</w:t>
      </w:r>
    </w:p>
    <w:p w14:paraId="F5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сверяет полученные в ответе фамилию, имя и отчество заявителя; </w:t>
      </w:r>
    </w:p>
    <w:p w14:paraId="F6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распечатывает и заверяет результат оказания услуги на бумажном носителе; </w:t>
      </w:r>
    </w:p>
    <w:p w14:paraId="F7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выдает заявителю электронный результат оказания услуги на бумажном носителе. </w:t>
      </w:r>
    </w:p>
    <w:p w14:paraId="F8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подготовке экземпляра электронного документа на бумажном носителе многофункциональным центром обеспечивается соблюдение следующих требований:</w:t>
      </w:r>
    </w:p>
    <w:p w14:paraId="F9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а)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проверка действительности электронной подписи лица, подписавшего электронный документ;</w:t>
      </w:r>
    </w:p>
    <w:p w14:paraId="FA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б)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заверение экземпляра электронного документа на бумажном носителе с использованием печати организации;</w:t>
      </w:r>
    </w:p>
    <w:p w14:paraId="FB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14:paraId="FC00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г)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возможность брошюрования листов многостраничных экземпляров электронного документа на бумажном носителе.</w:t>
      </w:r>
    </w:p>
    <w:p w14:paraId="FD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27.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При непосредственном личном обращении заявителя с заявлением и документами, необходимыми для предоставления муниципальной услуги в администрацию города, специалист отдела делопроизводства администрации города устанавливает личность лица, обратившегося с заявлением, в том числе проверяет документ, удостоверяющий личность и документ, подтверждающий полномочия представителя заявителя (в случае обращения представителя) на соответствие требованиям законодательства. Регистрация заявления и документов, представленных заявителем для получения муниципальной услуги, не допускается в случае отсутствия у заявителя документа, удостоверяющего личность - паспорта Российской Федерации или иного документа, удостоверяющего личность в соответствии с законодательством Российской Федерации, либо при отказе заявителя предъявить специалисту отдела делопроизводства администрации города указанный документ.</w:t>
      </w:r>
    </w:p>
    <w:p w14:paraId="FE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28.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Принятие учетного дела по заявлению в органе, ответственном за предоставление муниципальной услуги, осуществляется ответственным специалистом КУИиЗО.</w:t>
      </w:r>
    </w:p>
    <w:p w14:paraId="FF00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Основанием для начала административной процедуры является получение секретарем руководителя (ответственным специалистом) КУИиЗО учетного дела по заявлению от курьера МФЦ, либо от специалиста отдела делопроизводства администрации города.</w:t>
      </w:r>
    </w:p>
    <w:p w14:paraId="00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Ответственный специалист КУИиЗО фиксирует в контрольном листе и в электронной карточке документа время принятия и передачи учетного дела по заявлению, а также свои фамилию, имя, отчество, после чего передает учетное дело по заявлению исполнителю отдела реестра муниципального имущества КУИиЗО в течение 1 рабочего дня.</w:t>
      </w:r>
    </w:p>
    <w:p w14:paraId="01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Исполнитель отдела реестра муниципального имущества КУИиЗО в течение 2 рабочих дней проводит анализ представленных документов.</w:t>
      </w:r>
    </w:p>
    <w:p w14:paraId="02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В случае если недвижимое и движимое имущество, земельные участки учтены в реестре муниципального имущества, исполнитель КУИиЗО осуществляет подготовку выписки из реестра муниципального имущества по форме, установленной настоящим регламентом (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"https://internet.garant.ru/#/document/19848909/entry/15"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Приложение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№ 4 к Административному регламенту).</w:t>
      </w:r>
    </w:p>
    <w:p w14:paraId="03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8"/>
        </w:rPr>
        <w:t>При отсутствии информации в реестре муниципального имущества исполнитель КУИиЗО осуществляет подготовку письма (справки) об отсутствии информации о форме собственности на недвижимое и движимое имущество, земельные участки, находящиеся в собственности муниципального образования (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"https://internet.garant.ru/#/document/19848909/entry/17"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 xml:space="preserve">Приложение 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>№ 5  к Административному регламенту) за подписью руководителя (уполномоченного лица) КУИиЗО.</w:t>
      </w:r>
    </w:p>
    <w:p w14:paraId="04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Подготовка выписки из реестра муниципального имущества  осуществляется исполнителем КУИиЗО в течение 5 рабочих дней.</w:t>
      </w:r>
    </w:p>
    <w:p w14:paraId="05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Подписание выписки из реестра муниципального имущества  осуществляется руководителем (либо иным уполномоченным лицом) КУИиЗО осуществляется в течение 1 рабочего дня.</w:t>
      </w:r>
    </w:p>
    <w:p w14:paraId="06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если заявителем в заявлении выбран способ получения результата услуги «Почтовое отправление» либо «Электронная почта», итоговый документ направляется заявителю ответственным специалистом КУИиЗО способом, указанным в заявлении.</w:t>
      </w:r>
    </w:p>
    <w:p w14:paraId="07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если заявителем в заявлении выбран способ получения результата услуги «Личное получение в МФЦ» и при этом заявление о предоставлении муниципальной услуги было представлено заявителем через многофункциональный центр, секретарь руководителя КУИиЗО в течение 1 рабочего дня фиксирует в электронной карточке документа свои фамилию, имя, отчество, реквизиты итогового документа, осуществляет списание дела в архив, после чего передает итоговый документ по реестру через курьера в МФЦ для выдачи заявителю.</w:t>
      </w:r>
    </w:p>
    <w:p w14:paraId="08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Специалисты органа, ответственного за предоставление муниципальной услуги, передают итоговые документы в МФЦ (в случае, если заявление предоставлялось заявителем через МФЦ) исключительно по акту приема-передачи (реестру) итоговых документов, один экземпляр которого передается в МФЦ. Акт приема-передачи (реестр) должен содержать регистрационный номер заявления, ФИО заявителя, реквизиты итогового документа, дату передачи документов в МФЦ</w:t>
      </w:r>
    </w:p>
    <w:p w14:paraId="09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Дело заявителя помещается в архив КУИиЗО.</w:t>
      </w:r>
    </w:p>
    <w:p w14:paraId="0A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29.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Особенности предоставления муниципальной услуги посредством федерального портала.</w:t>
      </w:r>
    </w:p>
    <w:p w14:paraId="0B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Основанием для начала административной процедуры является получение заявления ответственным сотрудником КУИиЗО на федеральном портале. В случае если недвижимое и движимое имущество, земельные участки учтены в реестре муниципального имущества, исполнитель КУИиЗО осуществляет подготовку выписки из реестра муниципального имущества по форме, установленной настоящим регламентом (Приложение № 4 к Административному регламенту) за подписью руководителя (уполномоченного лица) КУИиЗО.</w:t>
      </w:r>
    </w:p>
    <w:p w14:paraId="0C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При отсутствии информации в реестре муниципального имущества исполнитель КУИиЗО осуществляет подготовку письма (справки) об отсутствии информации о форме собственности на недвижимое и движимое имущество, земельные участки, находящиеся в собственности муниципального образования, (Приложение № 5  к Административному регламенту) за подписью руководителя (уполномоченного лица) КУИиЗО.</w:t>
      </w:r>
    </w:p>
    <w:p w14:paraId="0D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Подготовка и подписание выписки из реестра муниципального имущества осуществляется исполнителем КУИиЗО в течение 7 рабочих дней. Статус рассмотрения заявления можно отслеживать в личном кабинете на федеральном портале. Результат услуги размещается в электронном виде в личном кабинете заявителя. Дело заявителя помещается в архив КУИиЗО.</w:t>
      </w:r>
    </w:p>
    <w:p w14:paraId="0E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30.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 Исправление опечаток и ошибок, допущенных при подготовке документов, являющихся результатом предоставления муниципальной услуги, без изменения их содержания.</w:t>
      </w:r>
    </w:p>
    <w:p w14:paraId="0F010000">
      <w:pPr>
        <w:pStyle w:val="Style_5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Исправление допущенных опечаток и (или) ошибок в выданных результатах предоставления муниципальной услуги осуществляется КУИиЗО администрации города в течение 5 рабочих дней со дня поступления соответствующего запроса (Приложение № 3 к Административному регламенту).</w:t>
      </w:r>
    </w:p>
    <w:p w14:paraId="1001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 органа, ответственного за предоставление муниципальной услуги, плата с заявителя не взимается.</w:t>
      </w:r>
    </w:p>
    <w:p w14:paraId="11010000">
      <w:pPr>
        <w:pStyle w:val="Style_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center"/>
        <w:rPr>
          <w:rFonts w:ascii="PT Astra Serif" w:hAnsi="PT Astra Serif"/>
          <w:b w:val="0"/>
          <w:color w:val="000000"/>
          <w:sz w:val="28"/>
        </w:rPr>
      </w:pPr>
    </w:p>
    <w:p w14:paraId="12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</w:rPr>
        <w:br w:type="page"/>
      </w:r>
    </w:p>
    <w:p w14:paraId="13010000">
      <w:pPr>
        <w:pStyle w:val="Style_5"/>
        <w:widowControl w:val="0"/>
        <w:spacing w:after="0" w:before="0" w:line="240" w:lineRule="auto"/>
        <w:ind w:firstLine="0" w:left="5103" w:right="0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5"/>
        </w:rPr>
        <w:t>Приложение № 1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к 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5"/>
          <w:u w:val="none"/>
        </w:rPr>
        <w:instrText>HYPERLINK "https://internet.garant.ru/#/document/19848909/entry/1000"</w:instrTex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5"/>
          <w:u w:val="none"/>
        </w:rPr>
        <w:t>Административному регламенту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end"/>
      </w:r>
    </w:p>
    <w:p w14:paraId="14010000">
      <w:pPr>
        <w:pStyle w:val="Style_5"/>
        <w:widowControl w:val="0"/>
        <w:spacing w:after="0" w:before="0" w:line="240" w:lineRule="auto"/>
        <w:ind w:firstLine="0" w:left="5103" w:right="0"/>
        <w:rPr>
          <w:rFonts w:ascii="PT Astra Serif" w:hAnsi="PT Astra Serif"/>
          <w:b w:val="0"/>
        </w:rPr>
      </w:pPr>
    </w:p>
    <w:p w14:paraId="15010000">
      <w:pPr>
        <w:pStyle w:val="Style_5"/>
        <w:widowControl w:val="0"/>
        <w:spacing w:after="0" w:before="0" w:line="240" w:lineRule="auto"/>
        <w:ind w:firstLine="0" w:left="5103" w:right="0"/>
        <w:rPr>
          <w:rFonts w:ascii="PT Astra Serif" w:hAnsi="PT Astra Serif"/>
          <w:b w:val="0"/>
        </w:rPr>
      </w:pPr>
    </w:p>
    <w:p w14:paraId="16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Главе города Магнитогорска _______________________________</w:t>
      </w:r>
    </w:p>
    <w:p w14:paraId="17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от ______________________________________________________</w:t>
      </w:r>
    </w:p>
    <w:p w14:paraId="18010000">
      <w:pPr>
        <w:pStyle w:val="Style_11"/>
        <w:widowControl w:val="0"/>
        <w:spacing w:after="0" w:before="0" w:line="240" w:lineRule="auto"/>
        <w:ind w:firstLine="0" w:left="3402" w:right="0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(Ф.И.О. физического лица, наименование юридического лица -заявителя)</w:t>
      </w:r>
    </w:p>
    <w:p w14:paraId="19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ФИО лица, действующего от имени заявителя ________________</w:t>
      </w:r>
    </w:p>
    <w:p w14:paraId="1A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1B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документ, удостоверяющий личность ________________________</w:t>
      </w:r>
    </w:p>
    <w:p w14:paraId="1C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1D010000">
      <w:pPr>
        <w:pStyle w:val="Style_11"/>
        <w:widowControl w:val="0"/>
        <w:spacing w:after="0" w:before="0" w:line="240" w:lineRule="auto"/>
        <w:ind w:firstLine="0" w:left="3402" w:right="0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(серия, номер, орган, выдавший документ)</w:t>
      </w:r>
    </w:p>
    <w:p w14:paraId="1E010000">
      <w:pPr>
        <w:pStyle w:val="Style_11"/>
        <w:widowControl w:val="0"/>
        <w:spacing w:after="0" w:before="0" w:line="240" w:lineRule="auto"/>
        <w:ind w:firstLine="0" w:left="3402" w:right="0"/>
        <w:jc w:val="left"/>
        <w:rPr>
          <w:rFonts w:ascii="PT Astra Serif" w:hAnsi="PT Astra Serif"/>
          <w:b w:val="0"/>
          <w:color w:val="000000"/>
          <w:sz w:val="21"/>
        </w:rPr>
      </w:pPr>
      <w:r>
        <w:rPr>
          <w:rFonts w:ascii="PT Astra Serif" w:hAnsi="PT Astra Serif"/>
          <w:b w:val="0"/>
          <w:color w:val="000000"/>
          <w:sz w:val="21"/>
        </w:rPr>
        <w:t>документ, подтверждающий полномочия действовать от имени</w:t>
      </w:r>
    </w:p>
    <w:p w14:paraId="1F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заявителя _______________________________________________</w:t>
      </w:r>
    </w:p>
    <w:p w14:paraId="20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21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ИНН ______________________ ОГРН_______________________</w:t>
      </w:r>
    </w:p>
    <w:p w14:paraId="22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Почтовый адрес: _________________________________________</w:t>
      </w:r>
    </w:p>
    <w:p w14:paraId="23010000">
      <w:pPr>
        <w:pStyle w:val="Style_11"/>
        <w:widowControl w:val="0"/>
        <w:spacing w:after="0" w:before="0" w:line="240" w:lineRule="auto"/>
        <w:ind w:firstLine="0" w:left="4961" w:right="0"/>
        <w:jc w:val="both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(направления письменных уведомлений по почте)</w:t>
      </w:r>
    </w:p>
    <w:p w14:paraId="24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Контактный телефон _____________________________________</w:t>
      </w:r>
    </w:p>
    <w:p w14:paraId="25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</w:p>
    <w:p w14:paraId="26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</w:p>
    <w:p w14:paraId="27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</w:p>
    <w:p w14:paraId="28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Заявление</w:t>
      </w:r>
    </w:p>
    <w:p w14:paraId="29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1"/>
        </w:rPr>
      </w:pPr>
    </w:p>
    <w:p w14:paraId="2A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</w:t>
      </w:r>
      <w:r>
        <w:rPr>
          <w:rFonts w:ascii="PT Astra Serif" w:hAnsi="PT Astra Serif"/>
          <w:b w:val="0"/>
          <w:color w:val="000000"/>
          <w:sz w:val="21"/>
        </w:rPr>
        <w:t>Прошу предоставить информацию:</w:t>
      </w:r>
    </w:p>
    <w:p w14:paraId="2B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</w:t>
      </w:r>
      <w:r>
        <w:rPr>
          <w:rFonts w:ascii="PT Astra Serif" w:hAnsi="PT Astra Serif"/>
          <w:b w:val="0"/>
          <w:color w:val="000000"/>
          <w:sz w:val="21"/>
        </w:rPr>
        <w:t>-  о  форме  собственности  на  недвижимое  и  движимое   имущество,</w:t>
      </w:r>
    </w:p>
    <w:p w14:paraId="2C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земельные участки, находящиеся в собственности муниципального образования</w:t>
      </w:r>
    </w:p>
    <w:p w14:paraId="2D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</w:t>
      </w: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_________________________________________________________</w:t>
      </w:r>
    </w:p>
    <w:p w14:paraId="2E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вид имущества (недвижимое, движимое), наименование</w:t>
      </w:r>
    </w:p>
    <w:p w14:paraId="2F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(земельный участок, помещение, сооружение, транспорт,</w:t>
      </w:r>
    </w:p>
    <w:p w14:paraId="30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оргтехника и т.д.), площадь (протяженность, объем,</w:t>
      </w:r>
    </w:p>
    <w:p w14:paraId="31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количество),</w:t>
      </w:r>
    </w:p>
    <w:p w14:paraId="32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_________________________________________________________________________</w:t>
      </w:r>
    </w:p>
    <w:p w14:paraId="33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</w:t>
      </w:r>
      <w:r>
        <w:rPr>
          <w:rFonts w:ascii="PT Astra Serif" w:hAnsi="PT Astra Serif"/>
          <w:b w:val="0"/>
          <w:color w:val="000000"/>
          <w:sz w:val="21"/>
        </w:rPr>
        <w:t>кадастровый номер объекта недвижимости, государственный</w:t>
      </w:r>
    </w:p>
    <w:p w14:paraId="34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</w:t>
      </w:r>
      <w:r>
        <w:rPr>
          <w:rFonts w:ascii="PT Astra Serif" w:hAnsi="PT Astra Serif"/>
          <w:b w:val="0"/>
          <w:color w:val="000000"/>
          <w:sz w:val="21"/>
        </w:rPr>
        <w:t>регистрационный знак либо идентификационный (серийный) номер объекта</w:t>
      </w:r>
    </w:p>
    <w:p w14:paraId="35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</w:t>
      </w:r>
      <w:r>
        <w:rPr>
          <w:rFonts w:ascii="PT Astra Serif" w:hAnsi="PT Astra Serif"/>
          <w:b w:val="0"/>
          <w:color w:val="000000"/>
          <w:sz w:val="21"/>
        </w:rPr>
        <w:t>движимого имущества, иные идентифицирующие характеристики</w:t>
      </w:r>
    </w:p>
    <w:p w14:paraId="36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Месторасположение (адрес) недвижимого имущества: ________________________</w:t>
      </w:r>
    </w:p>
    <w:p w14:paraId="37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_________________________________________________________________________</w:t>
      </w:r>
    </w:p>
    <w:p w14:paraId="38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Цель получения информации: ______________________________________________</w:t>
      </w:r>
    </w:p>
    <w:p w14:paraId="39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Способ получения результата услуги:</w:t>
      </w:r>
    </w:p>
    <w:p w14:paraId="3A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  <w:r>
        <w:rPr>
          <w:rFonts w:ascii="PT Astra Serif" w:hAnsi="PT Astra Serif"/>
          <w:b w:val="0"/>
          <w:color w:val="000000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-291465</wp:posOffset>
                </wp:positionH>
                <wp:positionV relativeFrom="paragraph">
                  <wp:posOffset>126365</wp:posOffset>
                </wp:positionV>
                <wp:extent cx="231140" cy="22098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1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B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почтовое отправление;   </w:t>
      </w:r>
    </w:p>
    <w:p w14:paraId="3C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-291465</wp:posOffset>
                </wp:positionH>
                <wp:positionV relativeFrom="paragraph">
                  <wp:posOffset>123825</wp:posOffset>
                </wp:positionV>
                <wp:extent cx="231140" cy="22098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1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1"/>
        </w:rPr>
        <w:t xml:space="preserve"> </w:t>
      </w:r>
    </w:p>
    <w:p w14:paraId="3D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личное получение в МФЦ</w:t>
      </w:r>
    </w:p>
    <w:p w14:paraId="3E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  <w:r>
        <w:rPr>
          <w:rFonts w:ascii="PT Astra Serif" w:hAnsi="PT Astra Serif"/>
          <w:b w:val="0"/>
          <w:color w:val="000000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-291465</wp:posOffset>
                </wp:positionH>
                <wp:positionV relativeFrom="paragraph">
                  <wp:posOffset>116204</wp:posOffset>
                </wp:positionV>
                <wp:extent cx="231140" cy="22098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11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электронная почта _____________________________________________________</w:t>
      </w:r>
    </w:p>
    <w:p w14:paraId="40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                    </w:t>
      </w:r>
      <w:r>
        <w:rPr>
          <w:rFonts w:ascii="PT Astra Serif" w:hAnsi="PT Astra Serif"/>
          <w:b w:val="0"/>
          <w:color w:val="000000"/>
          <w:sz w:val="21"/>
        </w:rPr>
        <w:t>(указать адрес электронной почты)</w:t>
      </w:r>
    </w:p>
    <w:p w14:paraId="41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42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     _______________     ___________________</w:t>
      </w:r>
    </w:p>
    <w:p w14:paraId="43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  </w:t>
      </w:r>
      <w:r>
        <w:rPr>
          <w:rFonts w:ascii="PT Astra Serif" w:hAnsi="PT Astra Serif"/>
          <w:b w:val="0"/>
          <w:color w:val="000000"/>
          <w:sz w:val="21"/>
        </w:rPr>
        <w:t>(Ф.И.О.)                    (дата)               (подпись)</w:t>
      </w:r>
    </w:p>
    <w:p w14:paraId="44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</w:p>
    <w:p w14:paraId="45010000">
      <w:pPr>
        <w:pStyle w:val="Style_1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w:t>Согласен (-на) на обработку персональных данных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в целях предоставления указанной муниципальной услуги.</w:t>
      </w:r>
    </w:p>
    <w:p w14:paraId="46010000">
      <w:pPr>
        <w:pStyle w:val="Style_1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</w:p>
    <w:p w14:paraId="47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w:t xml:space="preserve">__________________    ________________________       ____________________ </w:t>
      </w:r>
    </w:p>
    <w:p w14:paraId="48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w:t>(дата)                 (подпись заявителя)             (Ф.И.О. заявителя)</w:t>
      </w:r>
    </w:p>
    <w:p w14:paraId="49010000">
      <w:pPr>
        <w:sectPr>
          <w:footerReference r:id="rId16" w:type="default"/>
          <w:footerReference r:id="rId11" w:type="first"/>
          <w:type w:val="nextPage"/>
          <w:pgSz w:h="16838" w:orient="portrait" w:w="11906"/>
          <w:pgMar w:bottom="1134" w:footer="454" w:gutter="0" w:header="0" w:left="1701" w:right="850" w:top="1134"/>
          <w:pgNumType w:fmt="decimal"/>
        </w:sectPr>
      </w:pPr>
    </w:p>
    <w:p w14:paraId="4A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5"/>
        </w:rPr>
        <w:t>Приложение № 2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к 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5"/>
          <w:u w:val="none"/>
        </w:rPr>
        <w:instrText>HYPERLINK "https://internet.garant.ru/#/document/19848909/entry/1000"</w:instrTex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5"/>
          <w:u w:val="none"/>
        </w:rPr>
        <w:t>Административному регламенту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end"/>
      </w:r>
    </w:p>
    <w:p w14:paraId="4B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p w14:paraId="4C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p w14:paraId="4D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Форма заявления о прекращении делопроизводства и возврате документов,</w:t>
      </w:r>
    </w:p>
    <w:p w14:paraId="4E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необходимых для предоставления муниципальной услуги</w:t>
      </w:r>
    </w:p>
    <w:p w14:paraId="4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50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Главе города Магнитогорска _______________________________</w:t>
      </w:r>
    </w:p>
    <w:p w14:paraId="51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от ______________________________________________________</w:t>
      </w:r>
    </w:p>
    <w:p w14:paraId="52010000">
      <w:pPr>
        <w:pStyle w:val="Style_11"/>
        <w:widowControl w:val="0"/>
        <w:spacing w:after="0" w:before="0" w:line="240" w:lineRule="auto"/>
        <w:ind w:firstLine="0" w:left="3402" w:right="0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(Ф.И.О. физического лица, наименование юридического лица -</w:t>
      </w:r>
      <w:r>
        <w:rPr>
          <w:rFonts w:ascii="PT Astra Serif" w:hAnsi="PT Astra Serif"/>
          <w:b w:val="0"/>
          <w:color w:val="000000"/>
          <w:sz w:val="18"/>
        </w:rPr>
        <w:t>заявителя)</w:t>
      </w:r>
    </w:p>
    <w:p w14:paraId="53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ФИО лица, действующего от имени заявителя ________________</w:t>
      </w:r>
    </w:p>
    <w:p w14:paraId="54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55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документ, удостоверяющий личность ________________________</w:t>
      </w:r>
    </w:p>
    <w:p w14:paraId="56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57010000">
      <w:pPr>
        <w:pStyle w:val="Style_11"/>
        <w:widowControl w:val="0"/>
        <w:spacing w:after="0" w:before="0" w:line="240" w:lineRule="auto"/>
        <w:ind w:firstLine="0" w:left="3402" w:right="0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(серия, номер, орган, выдавший документ)</w:t>
      </w:r>
    </w:p>
    <w:p w14:paraId="58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документ, подтверждающий полномочия действовать от имени</w:t>
      </w:r>
    </w:p>
    <w:p w14:paraId="59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заявителя ______________________________________________</w:t>
      </w:r>
    </w:p>
    <w:p w14:paraId="5A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5B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ИНН ______________________ ОГРН________________________</w:t>
      </w:r>
    </w:p>
    <w:p w14:paraId="5C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Почтовый адрес: _________________________________________</w:t>
      </w:r>
    </w:p>
    <w:p w14:paraId="5D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(направления письменных уведомлений по почте)</w:t>
      </w:r>
    </w:p>
    <w:p w14:paraId="5E010000">
      <w:pPr>
        <w:pStyle w:val="Style_11"/>
        <w:widowControl w:val="0"/>
        <w:spacing w:after="0" w:before="0" w:line="240" w:lineRule="auto"/>
        <w:ind w:firstLine="0" w:left="3402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Контактный телефон ______________________________________</w:t>
      </w:r>
    </w:p>
    <w:p w14:paraId="5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</w:p>
    <w:p w14:paraId="60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61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Заявление</w:t>
      </w:r>
    </w:p>
    <w:p w14:paraId="62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1"/>
        </w:rPr>
      </w:pPr>
    </w:p>
    <w:p w14:paraId="63010000">
      <w:pPr>
        <w:pStyle w:val="Style_1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Прошу прекратить делопроизводство и возвратить ранее представленный пакет документов согласно приложенной расписке в получении документов по заявлению от __________________г. № __________________.</w:t>
      </w:r>
    </w:p>
    <w:p w14:paraId="64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65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66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67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      _______________      __________________</w:t>
      </w:r>
    </w:p>
    <w:p w14:paraId="68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  </w:t>
      </w:r>
      <w:r>
        <w:rPr>
          <w:rFonts w:ascii="PT Astra Serif" w:hAnsi="PT Astra Serif"/>
          <w:b w:val="0"/>
          <w:color w:val="000000"/>
          <w:sz w:val="21"/>
        </w:rPr>
        <w:t>(Ф.И.О.)                    (дата)               (подпись)</w:t>
      </w:r>
    </w:p>
    <w:p w14:paraId="69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6A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6B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6C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6D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6E010000">
      <w:pPr>
        <w:sectPr>
          <w:headerReference r:id="rId3" w:type="default"/>
          <w:footerReference r:id="rId4" w:type="default"/>
          <w:footerReference r:id="rId15" w:type="first"/>
          <w:type w:val="nextPage"/>
          <w:pgSz w:h="16838" w:orient="portrait" w:w="11906"/>
          <w:pgMar w:bottom="568" w:footer="419" w:gutter="0" w:header="0" w:left="1701" w:right="850" w:top="1134"/>
          <w:pgNumType w:fmt="decimal"/>
        </w:sectPr>
      </w:pPr>
    </w:p>
    <w:p w14:paraId="6F010000">
      <w:pPr>
        <w:pStyle w:val="Style_5"/>
        <w:widowControl w:val="0"/>
        <w:spacing w:after="0" w:before="0" w:line="240" w:lineRule="auto"/>
        <w:ind w:firstLine="0" w:left="5245" w:right="0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5"/>
        </w:rPr>
        <w:t>Приложение № 3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к 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5"/>
          <w:u w:val="none"/>
        </w:rPr>
        <w:instrText>HYPERLINK "https://internet.garant.ru/#/document/19848909/entry/1000"</w:instrTex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5"/>
          <w:u w:val="none"/>
        </w:rPr>
        <w:t>Административному регламенту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end"/>
      </w:r>
    </w:p>
    <w:p w14:paraId="70010000">
      <w:pPr>
        <w:pStyle w:val="Style_5"/>
        <w:widowControl w:val="0"/>
        <w:spacing w:after="0" w:before="0" w:line="240" w:lineRule="auto"/>
        <w:ind w:firstLine="0" w:left="5245" w:right="0"/>
        <w:rPr>
          <w:rFonts w:ascii="PT Astra Serif" w:hAnsi="PT Astra Serif"/>
          <w:b w:val="0"/>
        </w:rPr>
      </w:pPr>
    </w:p>
    <w:p w14:paraId="71010000">
      <w:pPr>
        <w:pStyle w:val="Style_5"/>
        <w:widowControl w:val="0"/>
        <w:spacing w:after="0" w:before="0" w:line="240" w:lineRule="auto"/>
        <w:ind w:firstLine="0" w:left="5245" w:right="0"/>
        <w:rPr>
          <w:rFonts w:ascii="PT Astra Serif" w:hAnsi="PT Astra Serif"/>
          <w:b w:val="0"/>
        </w:rPr>
      </w:pPr>
    </w:p>
    <w:p w14:paraId="72010000">
      <w:pPr>
        <w:pStyle w:val="Style_11"/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2"/>
        </w:rPr>
        <w:t>Форма заявления об исправлении опечаток и (или) ошибок в документах,</w:t>
      </w:r>
    </w:p>
    <w:p w14:paraId="73010000">
      <w:pPr>
        <w:pStyle w:val="Style_11"/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2"/>
        </w:rPr>
        <w:t>являющихся результатом предоставления муниципальной услуги</w:t>
      </w:r>
    </w:p>
    <w:p w14:paraId="74010000">
      <w:pPr>
        <w:pStyle w:val="Style_11"/>
        <w:widowControl w:val="0"/>
        <w:spacing w:after="0" w:before="0" w:line="240" w:lineRule="auto"/>
        <w:ind/>
        <w:jc w:val="right"/>
        <w:rPr>
          <w:rFonts w:ascii="PT Astra Serif" w:hAnsi="PT Astra Serif"/>
          <w:b w:val="0"/>
          <w:color w:val="000000"/>
        </w:rPr>
      </w:pPr>
    </w:p>
    <w:p w14:paraId="75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Главе города Магнитогорска _______________________________</w:t>
      </w:r>
    </w:p>
    <w:p w14:paraId="76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от ______________________________________________________</w:t>
      </w:r>
    </w:p>
    <w:p w14:paraId="77010000">
      <w:pPr>
        <w:pStyle w:val="Style_11"/>
        <w:widowControl w:val="0"/>
        <w:spacing w:after="0" w:before="0" w:line="240" w:lineRule="auto"/>
        <w:ind w:firstLine="0" w:left="3402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(Ф.И.О. физического лица, наименование юридического лица -</w:t>
      </w:r>
      <w:r>
        <w:rPr>
          <w:rFonts w:ascii="PT Astra Serif" w:hAnsi="PT Astra Serif"/>
          <w:b w:val="0"/>
          <w:color w:val="000000"/>
          <w:sz w:val="18"/>
        </w:rPr>
        <w:t>заявителя)</w:t>
      </w:r>
    </w:p>
    <w:p w14:paraId="78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ФИО лица, действующего от имени заявителя ________________</w:t>
      </w:r>
    </w:p>
    <w:p w14:paraId="79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7A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документ, удостоверяющий личность ________________________</w:t>
      </w:r>
    </w:p>
    <w:p w14:paraId="7B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7C010000">
      <w:pPr>
        <w:pStyle w:val="Style_11"/>
        <w:widowControl w:val="0"/>
        <w:spacing w:after="0" w:before="0" w:line="240" w:lineRule="auto"/>
        <w:ind w:firstLine="0" w:left="3402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(серия, номер, орган, выдавший документ)</w:t>
      </w:r>
    </w:p>
    <w:p w14:paraId="7D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документ, подтверждающий полномочия действовать от имени</w:t>
      </w:r>
    </w:p>
    <w:p w14:paraId="7E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заявителя _______________________________________________</w:t>
      </w:r>
    </w:p>
    <w:p w14:paraId="7F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</w:t>
      </w:r>
    </w:p>
    <w:p w14:paraId="80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ИНН _____________________ ОГРН_________________________</w:t>
      </w:r>
    </w:p>
    <w:p w14:paraId="81010000">
      <w:pPr>
        <w:pStyle w:val="Style_11"/>
        <w:widowControl w:val="0"/>
        <w:spacing w:after="0" w:before="0" w:line="240" w:lineRule="auto"/>
        <w:ind w:firstLine="0" w:left="34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Почтовый адрес: _________________________________________</w:t>
      </w:r>
    </w:p>
    <w:p w14:paraId="82010000">
      <w:pPr>
        <w:pStyle w:val="Style_11"/>
        <w:widowControl w:val="0"/>
        <w:spacing w:after="0" w:before="0" w:line="240" w:lineRule="auto"/>
        <w:ind w:firstLine="0" w:left="3402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(направления письменных уведомлений по почте)</w:t>
      </w:r>
    </w:p>
    <w:p w14:paraId="83010000">
      <w:pPr>
        <w:pStyle w:val="Style_1"/>
        <w:widowControl w:val="0"/>
        <w:spacing w:after="0" w:before="0" w:line="240" w:lineRule="auto"/>
        <w:ind w:firstLine="0" w:left="3402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Контактный телефон ______________________________________</w:t>
      </w:r>
    </w:p>
    <w:p w14:paraId="84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1"/>
        </w:rPr>
      </w:pPr>
    </w:p>
    <w:p w14:paraId="85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Заявление</w:t>
      </w:r>
    </w:p>
    <w:p w14:paraId="86010000">
      <w:pPr>
        <w:pStyle w:val="Style_11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В тексте __________________________________________________________________________,</w:t>
      </w:r>
    </w:p>
    <w:p w14:paraId="87010000">
      <w:pPr>
        <w:pStyle w:val="Style_11"/>
        <w:widowControl w:val="0"/>
        <w:spacing w:after="0" w:before="0" w:line="240" w:lineRule="auto"/>
        <w:ind w:firstLine="709"/>
        <w:jc w:val="right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 xml:space="preserve">(наименование, реквизиты документа, являющегося результатом </w:t>
      </w:r>
      <w:r>
        <w:rPr>
          <w:rFonts w:ascii="PT Astra Serif" w:hAnsi="PT Astra Serif"/>
          <w:b w:val="0"/>
          <w:color w:val="000000"/>
          <w:sz w:val="18"/>
        </w:rPr>
        <w:t>предоставления муниципальной услуги)</w:t>
      </w:r>
    </w:p>
    <w:p w14:paraId="88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являющегося результатом предоставления муниципальной услуги, по заявлению</w:t>
      </w:r>
    </w:p>
    <w:p w14:paraId="89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от ___________________ N  _____________________, допущена  опечатка </w:t>
      </w:r>
      <w:r>
        <w:rPr>
          <w:rFonts w:ascii="PT Astra Serif" w:hAnsi="PT Astra Serif"/>
          <w:b w:val="0"/>
          <w:color w:val="000000"/>
          <w:sz w:val="21"/>
        </w:rPr>
        <w:t>и (или) ошибка, а именно: ______________________________________________.</w:t>
      </w:r>
    </w:p>
    <w:p w14:paraId="8A010000">
      <w:pPr>
        <w:pStyle w:val="Style_11"/>
        <w:widowControl w:val="0"/>
        <w:spacing w:after="0" w:before="0" w:line="240" w:lineRule="auto"/>
        <w:ind w:firstLine="0" w:left="0" w:right="4394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(указать где и какая ошибка (опечатка) допущена)</w:t>
      </w:r>
    </w:p>
    <w:p w14:paraId="8B010000">
      <w:pPr>
        <w:pStyle w:val="Style_11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В соответствии с имеющимися в учетном деле по заявлению о </w:t>
      </w:r>
      <w:r>
        <w:rPr>
          <w:rFonts w:ascii="PT Astra Serif" w:hAnsi="PT Astra Serif"/>
          <w:b w:val="0"/>
          <w:color w:val="000000"/>
          <w:sz w:val="21"/>
        </w:rPr>
        <w:t xml:space="preserve">предоставлении  муниципальной услуги документами (сведениями), прошу </w:t>
      </w:r>
      <w:r>
        <w:rPr>
          <w:rFonts w:ascii="PT Astra Serif" w:hAnsi="PT Astra Serif"/>
          <w:b w:val="0"/>
          <w:color w:val="000000"/>
          <w:sz w:val="21"/>
        </w:rPr>
        <w:t xml:space="preserve">исправить допущенную опечатку и (или)  ошибку без изменения содержания </w:t>
      </w:r>
      <w:r>
        <w:rPr>
          <w:rFonts w:ascii="PT Astra Serif" w:hAnsi="PT Astra Serif"/>
          <w:b w:val="0"/>
          <w:color w:val="000000"/>
          <w:sz w:val="21"/>
        </w:rPr>
        <w:t>документа, указав следующее: _________________________________________,</w:t>
      </w:r>
    </w:p>
    <w:p w14:paraId="8C010000">
      <w:pPr>
        <w:pStyle w:val="Style_11"/>
        <w:widowControl w:val="0"/>
        <w:spacing w:after="0" w:before="0" w:line="240" w:lineRule="auto"/>
        <w:ind w:firstLine="0" w:left="4819"/>
        <w:jc w:val="center"/>
        <w:rPr>
          <w:rFonts w:ascii="PT Astra Serif" w:hAnsi="PT Astra Serif"/>
          <w:b w:val="0"/>
          <w:color w:val="000000"/>
          <w:sz w:val="18"/>
        </w:rPr>
      </w:pPr>
      <w:r>
        <w:rPr>
          <w:rFonts w:ascii="PT Astra Serif" w:hAnsi="PT Astra Serif"/>
          <w:b w:val="0"/>
          <w:color w:val="000000"/>
          <w:sz w:val="18"/>
        </w:rPr>
        <w:t>(указать правильный вариант)</w:t>
      </w:r>
    </w:p>
    <w:p w14:paraId="8D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</w:p>
    <w:p w14:paraId="8E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</w:p>
    <w:p w14:paraId="8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Приложение: копия документа, являющегося результатом  предоставления</w:t>
      </w:r>
    </w:p>
    <w:p w14:paraId="90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муниципальной услуги по заявлению.</w:t>
      </w:r>
    </w:p>
    <w:p w14:paraId="91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92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93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      _______________      __________________</w:t>
      </w:r>
    </w:p>
    <w:p w14:paraId="94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 </w:t>
      </w:r>
      <w:r>
        <w:rPr>
          <w:rFonts w:ascii="PT Astra Serif" w:hAnsi="PT Astra Serif"/>
          <w:b w:val="0"/>
          <w:color w:val="000000"/>
          <w:sz w:val="21"/>
        </w:rPr>
        <w:t>(Ф.И.О.)                     (дата)               (подпись)</w:t>
      </w:r>
    </w:p>
    <w:p w14:paraId="95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96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97010000">
      <w:pPr>
        <w:sectPr>
          <w:headerReference r:id="rId1" w:type="default"/>
          <w:headerReference r:id="rId7" w:type="first"/>
          <w:footerReference r:id="rId2" w:type="default"/>
          <w:footerReference r:id="rId8" w:type="first"/>
          <w:type w:val="nextPage"/>
          <w:pgSz w:h="16838" w:orient="portrait" w:w="11906"/>
          <w:pgMar w:bottom="568" w:footer="419" w:gutter="0" w:header="0" w:left="1701" w:right="850" w:top="1134"/>
          <w:pgNumType w:fmt="decimal"/>
        </w:sectPr>
      </w:pPr>
    </w:p>
    <w:p w14:paraId="98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5"/>
        </w:rPr>
        <w:t>Приложение № 4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к 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5"/>
          <w:u w:val="none"/>
        </w:rPr>
        <w:instrText>HYPERLINK "https://internet.garant.ru/#/document/19848909/entry/1000"</w:instrTex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5"/>
          <w:u w:val="none"/>
        </w:rPr>
        <w:t>Административному регламенту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end"/>
      </w:r>
    </w:p>
    <w:p w14:paraId="99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p w14:paraId="9A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57"/>
        <w:gridCol w:w="340"/>
        <w:gridCol w:w="151"/>
        <w:gridCol w:w="885"/>
        <w:gridCol w:w="707"/>
        <w:gridCol w:w="340"/>
        <w:gridCol w:w="378"/>
        <w:gridCol w:w="1474"/>
        <w:gridCol w:w="346"/>
        <w:gridCol w:w="510"/>
        <w:gridCol w:w="2154"/>
      </w:tblGrid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bookmarkStart w:id="7" w:name="P219"/>
            <w:bookmarkEnd w:id="7"/>
            <w:r>
              <w:rPr>
                <w:rFonts w:ascii="PT Astra Serif" w:hAnsi="PT Astra Serif"/>
                <w:b w:val="0"/>
                <w:color w:val="000000"/>
                <w:spacing w:val="0"/>
              </w:rPr>
              <w:t>ВЫПИСКА N ____</w:t>
            </w:r>
          </w:p>
          <w:p w14:paraId="9C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из реестра муниципального имущества об объекте учета муниципального имущества</w:t>
            </w:r>
          </w:p>
          <w:p w14:paraId="9D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на «__» ________ 20__ г.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1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Комитет по управлению имуществом и земельными отношениями г. Магнитогорска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1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Заявитель _______________________________________________________</w:t>
            </w:r>
          </w:p>
          <w:p w14:paraId="A1010000">
            <w:pPr>
              <w:pStyle w:val="Style_1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 xml:space="preserve">          </w:t>
            </w:r>
            <w:r>
              <w:rPr>
                <w:rFonts w:ascii="PT Astra Serif" w:hAnsi="PT Astra Serif"/>
                <w:b w:val="0"/>
                <w:color w:val="000000"/>
                <w:spacing w:val="0"/>
              </w:rPr>
              <w:t>(наименование юридического лица, фамилия, имя, отчество</w:t>
            </w:r>
          </w:p>
          <w:p w14:paraId="A2010000">
            <w:pPr>
              <w:pStyle w:val="Style_1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 xml:space="preserve">                      </w:t>
            </w:r>
            <w:r>
              <w:rPr>
                <w:rFonts w:ascii="PT Astra Serif" w:hAnsi="PT Astra Serif"/>
                <w:b w:val="0"/>
                <w:color w:val="000000"/>
                <w:spacing w:val="0"/>
              </w:rPr>
              <w:t>(при наличии) физического лица)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10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1. Сведения об объекте муниципального имущества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3840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6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Вид и наименование объекта учета</w:t>
            </w:r>
          </w:p>
        </w:tc>
        <w:tc>
          <w:tcPr>
            <w:tcW w:type="dxa" w:w="520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3840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520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224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Реестровый номер</w:t>
            </w:r>
          </w:p>
        </w:tc>
        <w:tc>
          <w:tcPr>
            <w:tcW w:type="dxa" w:w="15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71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233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Дата присвоения</w:t>
            </w:r>
          </w:p>
        </w:tc>
        <w:tc>
          <w:tcPr>
            <w:tcW w:type="dxa" w:w="21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4558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Наименования сведений</w:t>
            </w:r>
          </w:p>
        </w:tc>
        <w:tc>
          <w:tcPr>
            <w:tcW w:type="dxa" w:w="448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Значения сведений</w:t>
            </w:r>
          </w:p>
        </w:tc>
      </w:tr>
      <w:tr>
        <w:tc>
          <w:tcPr>
            <w:tcW w:type="dxa" w:w="4558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1</w:t>
            </w:r>
          </w:p>
        </w:tc>
        <w:tc>
          <w:tcPr>
            <w:tcW w:type="dxa" w:w="448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2</w:t>
            </w:r>
          </w:p>
        </w:tc>
      </w:tr>
      <w:tr>
        <w:tc>
          <w:tcPr>
            <w:tcW w:type="dxa" w:w="4558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448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10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2. Информация об изменении сведений об объекте учета муниципального имущества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313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Наименование изменения</w:t>
            </w:r>
          </w:p>
        </w:tc>
        <w:tc>
          <w:tcPr>
            <w:tcW w:type="dxa" w:w="289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Значение сведений</w:t>
            </w:r>
          </w:p>
        </w:tc>
        <w:tc>
          <w:tcPr>
            <w:tcW w:type="dxa" w:w="301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Дата изменения</w:t>
            </w:r>
          </w:p>
        </w:tc>
      </w:tr>
      <w:tr>
        <w:tc>
          <w:tcPr>
            <w:tcW w:type="dxa" w:w="313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1</w:t>
            </w:r>
          </w:p>
        </w:tc>
        <w:tc>
          <w:tcPr>
            <w:tcW w:type="dxa" w:w="289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2</w:t>
            </w:r>
          </w:p>
        </w:tc>
        <w:tc>
          <w:tcPr>
            <w:tcW w:type="dxa" w:w="301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3</w:t>
            </w:r>
          </w:p>
        </w:tc>
      </w:tr>
      <w:tr>
        <w:tc>
          <w:tcPr>
            <w:tcW w:type="dxa" w:w="313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289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301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1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------------------------------------------------------------------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3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ОТМЕТКА О ПОДТВЕРЖДЕНИИ СВЕДЕНИЙ,</w:t>
            </w:r>
          </w:p>
          <w:p w14:paraId="C4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СОДЕРЖАЩИХСЯ В НАСТОЯЩЕЙ ВЫПИСКЕ</w:t>
            </w:r>
          </w:p>
        </w:tc>
      </w:tr>
      <w:tr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5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Ответственный</w:t>
            </w:r>
          </w:p>
        </w:tc>
        <w:tc>
          <w:tcPr>
            <w:tcW w:type="dxa" w:w="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174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185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26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</w:tr>
      <w:tr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исполнитель:</w:t>
            </w:r>
          </w:p>
        </w:tc>
        <w:tc>
          <w:tcPr>
            <w:tcW w:type="dxa" w:w="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174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(должность)</w:t>
            </w:r>
          </w:p>
        </w:tc>
        <w:tc>
          <w:tcPr>
            <w:tcW w:type="dxa" w:w="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185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(подпись)</w:t>
            </w:r>
          </w:p>
        </w:tc>
        <w:tc>
          <w:tcPr>
            <w:tcW w:type="dxa" w:w="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pacing w:val="0"/>
              </w:rPr>
            </w:pPr>
          </w:p>
        </w:tc>
        <w:tc>
          <w:tcPr>
            <w:tcW w:type="dxa" w:w="26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1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(расшифровка подписи)</w:t>
            </w:r>
          </w:p>
        </w:tc>
      </w:tr>
      <w:tr>
        <w:tc>
          <w:tcPr>
            <w:tcW w:type="dxa" w:w="9042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10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</w:rPr>
              <w:t>«__» ________________ 20__ г.</w:t>
            </w:r>
          </w:p>
        </w:tc>
      </w:tr>
    </w:tbl>
    <w:p w14:paraId="D4010000">
      <w:pPr>
        <w:sectPr>
          <w:headerReference r:id="rId13" w:type="default"/>
          <w:headerReference r:id="rId5" w:type="first"/>
          <w:footerReference r:id="rId14" w:type="default"/>
          <w:footerReference r:id="rId6" w:type="first"/>
          <w:type w:val="nextPage"/>
          <w:pgSz w:h="16838" w:orient="portrait" w:w="11906"/>
          <w:pgMar w:bottom="568" w:footer="419" w:gutter="0" w:header="709" w:left="1701" w:right="850" w:top="1134"/>
          <w:pgNumType w:fmt="decimal"/>
          <w:titlePg/>
        </w:sectPr>
      </w:pPr>
    </w:p>
    <w:p w14:paraId="D5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color w:val="000000"/>
          <w:sz w:val="25"/>
        </w:rPr>
        <w:t>Приложение № 5</w:t>
      </w:r>
      <w:r>
        <w:rPr>
          <w:rFonts w:ascii="PT Astra Serif" w:hAnsi="PT Astra Serif"/>
          <w:b w:val="0"/>
          <w:color w:val="000000"/>
          <w:sz w:val="25"/>
        </w:rPr>
        <w:br/>
      </w:r>
      <w:r>
        <w:rPr>
          <w:rFonts w:ascii="PT Astra Serif" w:hAnsi="PT Astra Serif"/>
          <w:b w:val="0"/>
          <w:color w:val="000000"/>
          <w:sz w:val="25"/>
        </w:rPr>
        <w:t>к 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5"/>
          <w:u w:val="none"/>
        </w:rPr>
        <w:instrText>HYPERLINK "https://internet.garant.ru/#/document/19848909/entry/1000"</w:instrTex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5"/>
          <w:u w:val="none"/>
        </w:rPr>
        <w:t>Административному регламенту</w:t>
      </w:r>
      <w:r>
        <w:rPr>
          <w:rFonts w:ascii="PT Astra Serif" w:hAnsi="PT Astra Serif"/>
          <w:b w:val="0"/>
          <w:color w:val="000000"/>
          <w:sz w:val="25"/>
          <w:u w:val="none"/>
        </w:rPr>
        <w:fldChar w:fldCharType="end"/>
      </w:r>
    </w:p>
    <w:p w14:paraId="D6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p w14:paraId="D7010000">
      <w:pPr>
        <w:pStyle w:val="Style_5"/>
        <w:widowControl w:val="0"/>
        <w:spacing w:after="0" w:before="0" w:line="240" w:lineRule="auto"/>
        <w:ind w:firstLine="0" w:left="5387" w:right="0"/>
        <w:rPr>
          <w:rFonts w:ascii="PT Astra Serif" w:hAnsi="PT Astra Serif"/>
          <w:b w:val="0"/>
        </w:rPr>
      </w:pPr>
    </w:p>
    <w:p w14:paraId="D8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Форма письма (справки) об отсутствии информации о форме собственности на</w:t>
      </w:r>
    </w:p>
    <w:p w14:paraId="D9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</w:t>
      </w:r>
      <w:r>
        <w:rPr>
          <w:rFonts w:ascii="PT Astra Serif" w:hAnsi="PT Astra Serif"/>
          <w:b w:val="0"/>
          <w:color w:val="000000"/>
          <w:sz w:val="21"/>
        </w:rPr>
        <w:t>недвижимое и движимое имущество, земельные участки, находящиеся в</w:t>
      </w:r>
    </w:p>
    <w:p w14:paraId="DA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</w:t>
      </w:r>
      <w:r>
        <w:rPr>
          <w:rFonts w:ascii="PT Astra Serif" w:hAnsi="PT Astra Serif"/>
          <w:b w:val="0"/>
          <w:color w:val="000000"/>
          <w:sz w:val="21"/>
        </w:rPr>
        <w:t>собственности муниципального образования</w:t>
      </w:r>
    </w:p>
    <w:p w14:paraId="DB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DC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DD010000">
      <w:pPr>
        <w:pStyle w:val="Style_11"/>
        <w:widowControl w:val="0"/>
        <w:spacing w:after="0" w:before="0" w:line="240" w:lineRule="auto"/>
        <w:ind w:firstLine="0" w:left="51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Кому ___________________________________</w:t>
      </w:r>
    </w:p>
    <w:p w14:paraId="DE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</w:t>
      </w:r>
      <w:r>
        <w:rPr>
          <w:rFonts w:ascii="PT Astra Serif" w:hAnsi="PT Astra Serif"/>
          <w:b w:val="0"/>
          <w:color w:val="000000"/>
          <w:sz w:val="21"/>
        </w:rPr>
        <w:t>АДМИНИСТРАЦИЯ</w:t>
      </w:r>
    </w:p>
    <w:p w14:paraId="D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</w:t>
      </w:r>
      <w:r>
        <w:rPr>
          <w:rFonts w:ascii="PT Astra Serif" w:hAnsi="PT Astra Serif"/>
          <w:b w:val="0"/>
          <w:color w:val="000000"/>
          <w:sz w:val="21"/>
        </w:rPr>
        <w:t>ГОРОДА МАГНИТОГОРСКА</w:t>
      </w:r>
      <w:r>
        <w:rPr>
          <w:rFonts w:ascii="PT Astra Serif" w:hAnsi="PT Astra Serif"/>
          <w:b w:val="0"/>
          <w:color w:val="000000"/>
          <w:sz w:val="21"/>
        </w:rPr>
        <w:tab/>
      </w:r>
      <w:r>
        <w:rPr>
          <w:rFonts w:ascii="PT Astra Serif" w:hAnsi="PT Astra Serif"/>
          <w:b w:val="0"/>
          <w:color w:val="000000"/>
          <w:sz w:val="21"/>
        </w:rPr>
        <w:tab/>
      </w:r>
      <w:r>
        <w:rPr>
          <w:rFonts w:ascii="PT Astra Serif" w:hAnsi="PT Astra Serif"/>
          <w:b w:val="0"/>
          <w:color w:val="000000"/>
          <w:sz w:val="21"/>
        </w:rPr>
        <w:t xml:space="preserve">          ________________________________________</w:t>
      </w:r>
    </w:p>
    <w:p w14:paraId="E0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</w:t>
      </w:r>
      <w:r>
        <w:rPr>
          <w:rFonts w:ascii="PT Astra Serif" w:hAnsi="PT Astra Serif"/>
          <w:b w:val="0"/>
          <w:color w:val="000000"/>
          <w:sz w:val="21"/>
        </w:rPr>
        <w:t>ЧЕЛЯБИНСКОЙ ОБЛАСТИ</w:t>
      </w:r>
    </w:p>
    <w:p w14:paraId="E1010000">
      <w:pPr>
        <w:pStyle w:val="Style_11"/>
        <w:widowControl w:val="0"/>
        <w:spacing w:after="0" w:before="0" w:line="240" w:lineRule="auto"/>
        <w:ind w:firstLine="0" w:left="51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Почтовый адрес: _________________________</w:t>
      </w:r>
    </w:p>
    <w:p w14:paraId="E2010000">
      <w:pPr>
        <w:pStyle w:val="Style_11"/>
        <w:widowControl w:val="0"/>
        <w:spacing w:after="0" w:before="0" w:line="240" w:lineRule="auto"/>
        <w:ind w:firstLine="0" w:left="5102"/>
        <w:jc w:val="both"/>
        <w:rPr>
          <w:rFonts w:ascii="PT Astra Serif" w:hAnsi="PT Astra Serif"/>
          <w:b w:val="0"/>
          <w:color w:val="000000"/>
        </w:rPr>
      </w:pPr>
    </w:p>
    <w:p w14:paraId="E3010000">
      <w:pPr>
        <w:pStyle w:val="Style_11"/>
        <w:widowControl w:val="0"/>
        <w:spacing w:after="0" w:before="0" w:line="240" w:lineRule="auto"/>
        <w:ind w:firstLine="0" w:left="5102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</w:t>
      </w:r>
    </w:p>
    <w:p w14:paraId="E4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E5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</w:p>
    <w:p w14:paraId="E6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Уважаемый (-ая) ____________________________!</w:t>
      </w:r>
    </w:p>
    <w:p w14:paraId="E7010000">
      <w:pPr>
        <w:pStyle w:val="Style_11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</w:p>
    <w:p w14:paraId="E8010000">
      <w:pPr>
        <w:pStyle w:val="Style_11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Объект недвижимого имущества _____________________________________________________,</w:t>
      </w:r>
    </w:p>
    <w:p w14:paraId="E9010000">
      <w:pPr>
        <w:pStyle w:val="Style_1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 xml:space="preserve">                                         </w:t>
      </w:r>
      <w:r>
        <w:rPr>
          <w:rFonts w:ascii="PT Astra Serif" w:hAnsi="PT Astra Serif"/>
          <w:b w:val="0"/>
          <w:color w:val="000000"/>
          <w:sz w:val="21"/>
        </w:rPr>
        <w:t>вид, наименование</w:t>
      </w:r>
    </w:p>
    <w:p w14:paraId="EA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расположенный по адресу: _________________________________________________________________</w:t>
      </w:r>
    </w:p>
    <w:p w14:paraId="EB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</w:p>
    <w:p w14:paraId="EC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________________________________________________________________________________________,</w:t>
      </w:r>
    </w:p>
    <w:p w14:paraId="ED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в реестре муниципального имущества города Магнитогорска не значится.</w:t>
      </w:r>
    </w:p>
    <w:p w14:paraId="EE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EF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F0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Должность уполномоченного лица               подпись           ФИО</w:t>
      </w:r>
    </w:p>
    <w:p w14:paraId="F1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F2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1"/>
        </w:rPr>
      </w:pPr>
    </w:p>
    <w:p w14:paraId="F3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исполнитель</w:t>
      </w:r>
    </w:p>
    <w:p w14:paraId="F4010000">
      <w:pPr>
        <w:pStyle w:val="Style_11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1"/>
        </w:rPr>
        <w:t>контактный телефон</w:t>
      </w:r>
    </w:p>
    <w:p w14:paraId="F5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F6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F7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F8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9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A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B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C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D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E010000">
      <w:pPr>
        <w:pStyle w:val="Style_1"/>
        <w:widowControl w:val="0"/>
        <w:spacing w:after="0" w:before="0" w:line="240" w:lineRule="auto"/>
        <w:ind w:firstLine="0" w:left="567"/>
        <w:rPr>
          <w:rFonts w:ascii="PT Astra Serif" w:hAnsi="PT Astra Serif"/>
          <w:b w:val="0"/>
          <w:color w:val="000000"/>
        </w:rPr>
      </w:pPr>
    </w:p>
    <w:p w14:paraId="FF01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</w:p>
    <w:p w14:paraId="00020000">
      <w:pPr>
        <w:sectPr>
          <w:headerReference r:id="rId19" w:type="default"/>
          <w:headerReference r:id="rId17" w:type="first"/>
          <w:footerReference r:id="rId20" w:type="default"/>
          <w:footerReference r:id="rId18" w:type="first"/>
          <w:type w:val="nextPage"/>
          <w:pgSz w:h="16838" w:orient="portrait" w:w="11906"/>
          <w:pgMar w:bottom="568" w:footer="419" w:gutter="0" w:header="709" w:left="1701" w:right="850" w:top="1134"/>
          <w:pgNumType w:fmt="decimal"/>
          <w:titlePg/>
        </w:sectPr>
      </w:pPr>
    </w:p>
    <w:p w14:paraId="01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6450420</wp:posOffset>
                </wp:positionH>
                <wp:positionV relativeFrom="page">
                  <wp:posOffset>826762</wp:posOffset>
                </wp:positionV>
                <wp:extent cx="2430780" cy="220027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30780" cy="22002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2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Приложение № 2 </w:t>
                            </w:r>
                          </w:p>
                          <w:p w14:paraId="03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к постановлению администрации </w:t>
                            </w:r>
                          </w:p>
                          <w:p w14:paraId="04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города Магнитогорска</w:t>
                            </w:r>
                          </w:p>
                          <w:p w14:paraId="05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от 03.07.2026 № 4768-П</w:t>
                            </w:r>
                          </w:p>
                          <w:p w14:paraId="06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7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Приложение № 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к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instrText>HYPERLINK "https://internet.garant.ru/#/document/19848909/entry/0"</w:instrTex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постановлению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 администрации </w:t>
                            </w:r>
                          </w:p>
                          <w:p w14:paraId="08020000">
                            <w:pPr>
                              <w:pStyle w:val="Style_13"/>
                              <w:widowControl w:val="0"/>
                              <w:tabs>
                                <w:tab w:leader="none" w:pos="708" w:val="clear"/>
                                <w:tab w:leader="none" w:pos="1134" w:val="left"/>
                              </w:tabs>
                              <w:spacing w:after="0" w:before="0" w:line="240" w:lineRule="auto"/>
                              <w:ind w:firstLine="0" w:left="567" w:righ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города Магнитогорска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от 04.05.2018 № 4722-П</w:t>
                            </w:r>
                          </w:p>
                          <w:p w14:paraId="09020000">
                            <w:pPr>
                              <w:pStyle w:val="Style_13"/>
                              <w:widowControl w:val="0"/>
                              <w:spacing w:after="200" w:before="0"/>
                              <w:ind w:firstLine="0" w:left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  <w:r>
        <w:rPr>
          <w:rFonts w:ascii="PT Astra Serif" w:hAnsi="PT Astra Serif"/>
          <w:b w:val="0"/>
          <w:color w:val="000000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column">
                  <wp:posOffset>6429375</wp:posOffset>
                </wp:positionH>
                <wp:positionV relativeFrom="paragraph">
                  <wp:posOffset>5152390</wp:posOffset>
                </wp:positionV>
                <wp:extent cx="969645" cy="214630"/>
                <wp:wrapNone/>
                <wp:docPr hidden="false" id="5" name="Picture 5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969645" cy="214630"/>
                          <a:chOff x="0" y="0"/>
                          <a:chExt cx="969645" cy="21463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969645" cy="396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720" y="6481"/>
                            <a:ext cx="720" cy="208508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tailEnd len="med" type="triangl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column">
                  <wp:posOffset>285115</wp:posOffset>
                </wp:positionH>
                <wp:positionV relativeFrom="paragraph">
                  <wp:posOffset>5123815</wp:posOffset>
                </wp:positionV>
                <wp:extent cx="1080135" cy="161925"/>
                <wp:wrapNone/>
                <wp:docPr hidden="false" id="6" name="Picture 6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080135" cy="161925"/>
                          <a:chOff x="0" y="0"/>
                          <a:chExt cx="1080135" cy="16192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080135" cy="3958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720" y="5037"/>
                            <a:ext cx="720" cy="156887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tailEnd len="med" type="triangl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column">
                  <wp:posOffset>648970</wp:posOffset>
                </wp:positionH>
                <wp:positionV relativeFrom="paragraph">
                  <wp:posOffset>8909050</wp:posOffset>
                </wp:positionV>
                <wp:extent cx="1080135" cy="161925"/>
                <wp:wrapNone/>
                <wp:docPr hidden="false" id="7" name="Picture 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080135" cy="161925"/>
                          <a:chOff x="0" y="0"/>
                          <a:chExt cx="1080135" cy="16192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080135" cy="3958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720" y="5037"/>
                            <a:ext cx="720" cy="156887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tailEnd len="med" type="triangl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column">
                  <wp:posOffset>6007735</wp:posOffset>
                </wp:positionH>
                <wp:positionV relativeFrom="paragraph">
                  <wp:posOffset>8900160</wp:posOffset>
                </wp:positionV>
                <wp:extent cx="1251585" cy="214630"/>
                <wp:wrapNone/>
                <wp:docPr hidden="false" id="8" name="Picture 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251585" cy="214630"/>
                          <a:chOff x="0" y="0"/>
                          <a:chExt cx="1251585" cy="21463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251585" cy="576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1249425" y="6481"/>
                            <a:ext cx="720" cy="208508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tailEnd len="med" type="triangl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4106545</wp:posOffset>
                </wp:positionH>
                <wp:positionV relativeFrom="paragraph">
                  <wp:posOffset>3533775</wp:posOffset>
                </wp:positionV>
                <wp:extent cx="634" cy="9652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965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7430135</wp:posOffset>
                </wp:positionH>
                <wp:positionV relativeFrom="paragraph">
                  <wp:posOffset>1355089</wp:posOffset>
                </wp:positionV>
                <wp:extent cx="6350" cy="314388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6350" cy="314388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1009014</wp:posOffset>
                </wp:positionH>
                <wp:positionV relativeFrom="paragraph">
                  <wp:posOffset>2126615</wp:posOffset>
                </wp:positionV>
                <wp:extent cx="6231890" cy="140716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31890" cy="140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C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Передача учетного дела в орган администрации города, ответственный за предоставление муниципальной услуги</w:t>
                            </w:r>
                          </w:p>
                          <w:p w14:paraId="0D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E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0"/>
                              </w:rPr>
                              <w:t>1 рабочий день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(если заявление было представлено в МФЦ либо в ОДП администрации города)</w:t>
                            </w:r>
                          </w:p>
                          <w:p w14:paraId="0F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0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0"/>
                              </w:rPr>
                              <w:t>6 рабочих дней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(если заявление было представлено в МФЦ и осуществлялось межведомственное информационное взаимодействие)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655320</wp:posOffset>
                </wp:positionH>
                <wp:positionV relativeFrom="paragraph">
                  <wp:posOffset>609600</wp:posOffset>
                </wp:positionV>
                <wp:extent cx="6915150" cy="74549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915150" cy="745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Прием документов, необходимых для предоставления муниципальной услуги,</w:t>
                            </w:r>
                          </w:p>
                          <w:p w14:paraId="12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в многофункциональном центре либо в ОДП администрации города Магнитогорска либо через федеральный портал</w:t>
                            </w:r>
                          </w:p>
                          <w:p w14:paraId="13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регистрация заявления </w:t>
                            </w:r>
                          </w:p>
                          <w:p w14:paraId="14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0"/>
                              </w:rPr>
                              <w:t>1 рабочий день</w:t>
                            </w:r>
                          </w:p>
                          <w:p w14:paraId="15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1569720</wp:posOffset>
                </wp:positionH>
                <wp:positionV relativeFrom="paragraph">
                  <wp:posOffset>6483985</wp:posOffset>
                </wp:positionV>
                <wp:extent cx="266700" cy="109093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700" cy="10909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6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4"/>
                              </w:rPr>
                              <w:t>6 рабочих  дней</w:t>
                            </w:r>
                          </w:p>
                        </w:txbxContent>
                      </wps:txbx>
                      <wps:bodyPr anchor="t" bIns="0" lIns="0" rIns="0" t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5715635</wp:posOffset>
                </wp:positionH>
                <wp:positionV relativeFrom="paragraph">
                  <wp:posOffset>6236335</wp:posOffset>
                </wp:positionV>
                <wp:extent cx="248284" cy="121920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8284" cy="121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4"/>
                              </w:rPr>
                              <w:t>6 рабочих дней</w:t>
                            </w:r>
                          </w:p>
                        </w:txbxContent>
                      </wps:txbx>
                      <wps:bodyPr anchor="t" bIns="0" lIns="0" rIns="0" t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6033135</wp:posOffset>
                </wp:positionH>
                <wp:positionV relativeFrom="paragraph">
                  <wp:posOffset>5494020</wp:posOffset>
                </wp:positionV>
                <wp:extent cx="346710" cy="287210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46710" cy="2872105"/>
                        </a:xfrm>
                        <a:custGeom>
                          <a:avLst/>
                          <a:gdLst>
                            <a:gd fmla="*/ 125640 w 196560" name="textAreaLeft"/>
                            <a:gd fmla="*/ 199800 w 196560" name="textAreaRight"/>
                            <a:gd fmla="*/ 42120 h 1628280" name="textAreaTop"/>
                            <a:gd fmla="*/ 1586160 h 1628280" name="textAreaBottom"/>
                            <a:gd fmla="val textAreaLeft" name="OXMLTextRectL"/>
                            <a:gd fmla="val textAreaTop" name="OXMLTextRectT"/>
                            <a:gd fmla="val textAreaRight" name="OXMLTextRectR"/>
                            <a:gd fmla="val textAreaBottom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21600" y="0"/>
                              </a:moveTo>
                              <a:cubicBezTo>
                                <a:pt x="16200" y="0"/>
                                <a:pt x="10800" y="900"/>
                                <a:pt x="10800" y="1800"/>
                              </a:cubicBezTo>
                              <a:lnTo>
                                <a:pt x="10800" y="9003"/>
                              </a:lnTo>
                              <a:cubicBezTo>
                                <a:pt x="10800" y="9903"/>
                                <a:pt x="5400" y="10803"/>
                                <a:pt x="0" y="10803"/>
                              </a:cubicBezTo>
                              <a:cubicBezTo>
                                <a:pt x="5400" y="10803"/>
                                <a:pt x="10800" y="11703"/>
                                <a:pt x="10800" y="12603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162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1245870</wp:posOffset>
                </wp:positionH>
                <wp:positionV relativeFrom="paragraph">
                  <wp:posOffset>5401310</wp:posOffset>
                </wp:positionV>
                <wp:extent cx="271145" cy="299402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1145" cy="2994025"/>
                        </a:xfrm>
                        <a:custGeom>
                          <a:avLst/>
                          <a:gdLst>
                            <a:gd fmla="*/ 0 w 153720" name="textAreaLeft"/>
                            <a:gd fmla="*/ 55440 w 153720" name="textAreaRight"/>
                            <a:gd fmla="*/ 43920 h 1697400" name="textAreaTop"/>
                            <a:gd fmla="*/ 1653480 h 1697400" name="textAreaBottom"/>
                            <a:gd fmla="val textAreaLeft" name="OXMLTextRectL"/>
                            <a:gd fmla="val textAreaTop" name="OXMLTextRectT"/>
                            <a:gd fmla="val textAreaRight" name="OXMLTextRectR"/>
                            <a:gd fmla="val textAreaBottom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cubicBezTo>
                                <a:pt x="54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16200" y="10800"/>
                                <a:pt x="21600" y="10800"/>
                              </a:cubicBezTo>
                              <a:cubicBezTo>
                                <a:pt x="162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540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2877185</wp:posOffset>
                </wp:positionH>
                <wp:positionV relativeFrom="paragraph">
                  <wp:posOffset>5203825</wp:posOffset>
                </wp:positionV>
                <wp:extent cx="1683385" cy="224155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83385" cy="22415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8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2  рабочих дня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6406515</wp:posOffset>
                </wp:positionH>
                <wp:positionV relativeFrom="paragraph">
                  <wp:posOffset>9119870</wp:posOffset>
                </wp:positionV>
                <wp:extent cx="1859279" cy="52260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9279" cy="5226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Направление заявителю</w:t>
                            </w:r>
                          </w:p>
                          <w:p w14:paraId="1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Списание в дело</w:t>
                            </w:r>
                          </w:p>
                          <w:p w14:paraId="1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C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-613410</wp:posOffset>
                </wp:positionH>
                <wp:positionV relativeFrom="paragraph">
                  <wp:posOffset>9076055</wp:posOffset>
                </wp:positionV>
                <wp:extent cx="1859279" cy="56642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9279" cy="5664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Направление заявителю</w:t>
                            </w:r>
                          </w:p>
                          <w:p w14:paraId="1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Списание в дело</w:t>
                            </w:r>
                          </w:p>
                          <w:p w14:paraId="1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4106545</wp:posOffset>
                </wp:positionH>
                <wp:positionV relativeFrom="paragraph">
                  <wp:posOffset>9276080</wp:posOffset>
                </wp:positionV>
                <wp:extent cx="406400" cy="211963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06400" cy="2119630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0"/>
                              </w:rPr>
                              <w:t>Личное получение в МФЦ</w:t>
                            </w:r>
                          </w:p>
                          <w:p w14:paraId="22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t" bIns="0" lIns="0" rIns="0" t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5806440</wp:posOffset>
                </wp:positionH>
                <wp:positionV relativeFrom="paragraph">
                  <wp:posOffset>8700770</wp:posOffset>
                </wp:positionV>
                <wp:extent cx="2500630" cy="361315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00630" cy="36131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18"/>
                              </w:rPr>
                              <w:t>На Email/личный кабинет федерального портала</w:t>
                            </w:r>
                          </w:p>
                          <w:p w14:paraId="24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448944</wp:posOffset>
                </wp:positionH>
                <wp:positionV relativeFrom="paragraph">
                  <wp:posOffset>8685530</wp:posOffset>
                </wp:positionV>
                <wp:extent cx="1120775" cy="224155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20775" cy="22415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18"/>
                              </w:rPr>
                              <w:t>По Почте</w:t>
                            </w:r>
                          </w:p>
                          <w:p w14:paraId="26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3895090</wp:posOffset>
                </wp:positionH>
                <wp:positionV relativeFrom="paragraph">
                  <wp:posOffset>9222740</wp:posOffset>
                </wp:positionV>
                <wp:extent cx="634" cy="227584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2758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3874770</wp:posOffset>
                </wp:positionH>
                <wp:positionV relativeFrom="paragraph">
                  <wp:posOffset>8395335</wp:posOffset>
                </wp:positionV>
                <wp:extent cx="9525" cy="21717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525" cy="21717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1219200</wp:posOffset>
                </wp:positionH>
                <wp:positionV relativeFrom="paragraph">
                  <wp:posOffset>8385175</wp:posOffset>
                </wp:positionV>
                <wp:extent cx="5193030" cy="1905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193030" cy="1905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1725295</wp:posOffset>
                </wp:positionH>
                <wp:positionV relativeFrom="paragraph">
                  <wp:posOffset>8595360</wp:posOffset>
                </wp:positionV>
                <wp:extent cx="4282440" cy="627380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282440" cy="6273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20000">
                            <w:pPr>
                              <w:pStyle w:val="Style_13"/>
                              <w:widowControl w:val="0"/>
                              <w:spacing w:after="0" w:before="0" w:line="168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Анализ заявления</w:t>
                            </w:r>
                          </w:p>
                          <w:p w14:paraId="28020000">
                            <w:pPr>
                              <w:pStyle w:val="Style_13"/>
                              <w:widowControl w:val="0"/>
                              <w:spacing w:after="0" w:before="0" w:line="168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(выбранный способ получения ответа заявителем) </w:t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6417310</wp:posOffset>
                </wp:positionH>
                <wp:positionV relativeFrom="paragraph">
                  <wp:posOffset>8296275</wp:posOffset>
                </wp:positionV>
                <wp:extent cx="1859279" cy="404495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9279" cy="4044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Присвоение реквизитов</w:t>
                            </w:r>
                          </w:p>
                          <w:p w14:paraId="2A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-635000</wp:posOffset>
                </wp:positionH>
                <wp:positionV relativeFrom="paragraph">
                  <wp:posOffset>8208010</wp:posOffset>
                </wp:positionV>
                <wp:extent cx="1859279" cy="404495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9279" cy="4044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Присвоение реквизитов</w:t>
                            </w:r>
                          </w:p>
                          <w:p w14:paraId="2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D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7379969</wp:posOffset>
                </wp:positionH>
                <wp:positionV relativeFrom="paragraph">
                  <wp:posOffset>8070850</wp:posOffset>
                </wp:positionV>
                <wp:extent cx="634" cy="219075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285750</wp:posOffset>
                </wp:positionH>
                <wp:positionV relativeFrom="paragraph">
                  <wp:posOffset>7988935</wp:posOffset>
                </wp:positionV>
                <wp:extent cx="634" cy="219075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7399655</wp:posOffset>
                </wp:positionH>
                <wp:positionV relativeFrom="paragraph">
                  <wp:posOffset>6626860</wp:posOffset>
                </wp:positionV>
                <wp:extent cx="634" cy="219075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285750</wp:posOffset>
                </wp:positionH>
                <wp:positionV relativeFrom="paragraph">
                  <wp:posOffset>6522085</wp:posOffset>
                </wp:positionV>
                <wp:extent cx="634" cy="219075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6339840</wp:posOffset>
                </wp:positionH>
                <wp:positionV relativeFrom="paragraph">
                  <wp:posOffset>6811644</wp:posOffset>
                </wp:positionV>
                <wp:extent cx="2100580" cy="1248410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00580" cy="124841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20000">
                            <w:pPr>
                              <w:pStyle w:val="Style_13"/>
                              <w:widowControl w:val="0"/>
                              <w:spacing w:after="0" w:before="0" w:line="180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Подписание председателем КУИиЗО</w:t>
                            </w:r>
                          </w:p>
                          <w:p w14:paraId="2F020000">
                            <w:pPr>
                              <w:pStyle w:val="Style_13"/>
                              <w:widowControl w:val="0"/>
                              <w:spacing w:after="0" w:before="0" w:line="180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либо уполномоченным лицом</w:t>
                            </w:r>
                          </w:p>
                          <w:p w14:paraId="30020000">
                            <w:pPr>
                              <w:pStyle w:val="Style_13"/>
                              <w:widowControl w:val="0"/>
                              <w:spacing w:after="0" w:before="0" w:line="180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-762000</wp:posOffset>
                </wp:positionH>
                <wp:positionV relativeFrom="paragraph">
                  <wp:posOffset>6741160</wp:posOffset>
                </wp:positionV>
                <wp:extent cx="2100580" cy="1214120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00580" cy="12141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20000">
                            <w:pPr>
                              <w:pStyle w:val="Style_13"/>
                              <w:widowControl w:val="0"/>
                              <w:spacing w:after="0" w:before="0" w:line="180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Подписание председателем КУИиЗО</w:t>
                            </w:r>
                          </w:p>
                          <w:p w14:paraId="32020000">
                            <w:pPr>
                              <w:pStyle w:val="Style_13"/>
                              <w:widowControl w:val="0"/>
                              <w:spacing w:after="0" w:before="0" w:line="180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либо уполномоченным лицом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7432040</wp:posOffset>
                </wp:positionH>
                <wp:positionV relativeFrom="paragraph">
                  <wp:posOffset>6003290</wp:posOffset>
                </wp:positionV>
                <wp:extent cx="634" cy="219075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285750</wp:posOffset>
                </wp:positionH>
                <wp:positionV relativeFrom="paragraph">
                  <wp:posOffset>5889625</wp:posOffset>
                </wp:positionV>
                <wp:extent cx="634" cy="219075"/>
                <wp:wrapNone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21907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6379845</wp:posOffset>
                </wp:positionH>
                <wp:positionV relativeFrom="paragraph">
                  <wp:posOffset>6222365</wp:posOffset>
                </wp:positionV>
                <wp:extent cx="1835785" cy="40449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35785" cy="4044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Оформление на бланке</w:t>
                            </w:r>
                          </w:p>
                          <w:p w14:paraId="34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-625475</wp:posOffset>
                </wp:positionH>
                <wp:positionV relativeFrom="paragraph">
                  <wp:posOffset>6108700</wp:posOffset>
                </wp:positionV>
                <wp:extent cx="1859279" cy="404495"/>
                <wp:wrapNone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9279" cy="4044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Оформление на бланке</w:t>
                            </w:r>
                          </w:p>
                          <w:p w14:paraId="36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6368415</wp:posOffset>
                </wp:positionH>
                <wp:positionV relativeFrom="paragraph">
                  <wp:posOffset>5386705</wp:posOffset>
                </wp:positionV>
                <wp:extent cx="1847215" cy="589915"/>
                <wp:wrapNone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472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Выписка из муниципального имущества</w:t>
                            </w:r>
                          </w:p>
                          <w:p w14:paraId="38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-613410</wp:posOffset>
                </wp:positionH>
                <wp:positionV relativeFrom="paragraph">
                  <wp:posOffset>5318760</wp:posOffset>
                </wp:positionV>
                <wp:extent cx="1847215" cy="589915"/>
                <wp:wrapNone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4721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Письмо (справка) об отсутствии информации о форме собственности</w:t>
                            </w:r>
                          </w:p>
                          <w:p w14:paraId="3A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5796915</wp:posOffset>
                </wp:positionH>
                <wp:positionV relativeFrom="paragraph">
                  <wp:posOffset>4924425</wp:posOffset>
                </wp:positionV>
                <wp:extent cx="2157730" cy="224155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57730" cy="22415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B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18"/>
                              </w:rPr>
                              <w:t>Объект учтен в реестре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8646795</wp:posOffset>
                </wp:positionH>
                <wp:positionV relativeFrom="paragraph">
                  <wp:posOffset>7071360</wp:posOffset>
                </wp:positionV>
                <wp:extent cx="228600" cy="2329815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23298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10 рабочих  дней</w:t>
                            </w:r>
                          </w:p>
                          <w:p w14:paraId="3D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очий</w:t>
                            </w:r>
                          </w:p>
                        </w:txbxContent>
                      </wps:txbx>
                      <wps:bodyPr anchor="t" bIns="0" lIns="0" rIns="0" t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8307069</wp:posOffset>
                </wp:positionH>
                <wp:positionV relativeFrom="paragraph">
                  <wp:posOffset>4636135</wp:posOffset>
                </wp:positionV>
                <wp:extent cx="466725" cy="6911975"/>
                <wp:wrapNone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466725" cy="6911975"/>
                        </a:xfrm>
                        <a:custGeom>
                          <a:avLst/>
                          <a:gdLst>
                            <a:gd fmla="*/ 167400 w 264600" name="textAreaLeft"/>
                            <a:gd fmla="*/ 266040 w 264600" name="textAreaRight"/>
                            <a:gd fmla="*/ 101880 h 3918600" name="textAreaTop"/>
                            <a:gd fmla="*/ 3816720 h 3918600" name="textAreaBottom"/>
                            <a:gd fmla="val textAreaLeft" name="OXMLTextRectL"/>
                            <a:gd fmla="val textAreaTop" name="OXMLTextRectT"/>
                            <a:gd fmla="val textAreaRight" name="OXMLTextRectR"/>
                            <a:gd fmla="val textAreaBottom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21600" y="0"/>
                              </a:moveTo>
                              <a:cubicBezTo>
                                <a:pt x="162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5400" y="10800"/>
                                <a:pt x="0" y="10800"/>
                              </a:cubicBezTo>
                              <a:cubicBezTo>
                                <a:pt x="54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162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-741680</wp:posOffset>
                </wp:positionH>
                <wp:positionV relativeFrom="paragraph">
                  <wp:posOffset>4924425</wp:posOffset>
                </wp:positionV>
                <wp:extent cx="2157730" cy="224155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57730" cy="22415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18"/>
                              </w:rPr>
                              <w:t>Объект НЕ учтен в реестре</w:t>
                            </w:r>
                          </w:p>
                          <w:p w14:paraId="3F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6645910</wp:posOffset>
                </wp:positionH>
                <wp:positionV relativeFrom="paragraph">
                  <wp:posOffset>11548110</wp:posOffset>
                </wp:positionV>
                <wp:extent cx="1191260" cy="254634"/>
                <wp:wrapNone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91260" cy="254634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0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1 рабочий  день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-721995</wp:posOffset>
                </wp:positionH>
                <wp:positionV relativeFrom="paragraph">
                  <wp:posOffset>11498580</wp:posOffset>
                </wp:positionV>
                <wp:extent cx="8987790" cy="339725"/>
                <wp:wrapNone/>
                <wp:docPr hidden="false"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987790" cy="339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Передача документов в МФЦ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1087120</wp:posOffset>
                </wp:positionH>
                <wp:positionV relativeFrom="paragraph">
                  <wp:posOffset>4924425</wp:posOffset>
                </wp:positionV>
                <wp:extent cx="5358765" cy="513080"/>
                <wp:wrapNone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358765" cy="5130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20000">
                            <w:pPr>
                              <w:pStyle w:val="Style_13"/>
                              <w:widowControl w:val="0"/>
                              <w:spacing w:after="0" w:before="0" w:line="168" w:lineRule="auto"/>
                              <w:in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Анализ представленных документов </w:t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-1012825</wp:posOffset>
                </wp:positionH>
                <wp:positionV relativeFrom="paragraph">
                  <wp:posOffset>4547235</wp:posOffset>
                </wp:positionV>
                <wp:extent cx="250825" cy="7067550"/>
                <wp:wrapNone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0825" cy="7067550"/>
                        </a:xfrm>
                        <a:custGeom>
                          <a:avLst/>
                          <a:gdLst>
                            <a:gd fmla="*/ 91080 w 142200" name="textAreaLeft"/>
                            <a:gd fmla="*/ 145440 w 142200" name="textAreaRight"/>
                            <a:gd fmla="*/ 104400 h 4006800" name="textAreaTop"/>
                            <a:gd fmla="*/ 3902400 h 4006800" name="textAreaBottom"/>
                            <a:gd fmla="val textAreaLeft" name="OXMLTextRectL"/>
                            <a:gd fmla="val textAreaTop" name="OXMLTextRectT"/>
                            <a:gd fmla="val textAreaRight" name="OXMLTextRectR"/>
                            <a:gd fmla="val textAreaBottom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21600" y="0"/>
                              </a:moveTo>
                              <a:cubicBezTo>
                                <a:pt x="162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5400" y="10800"/>
                                <a:pt x="0" y="10800"/>
                              </a:cubicBezTo>
                              <a:cubicBezTo>
                                <a:pt x="54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162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3717290</wp:posOffset>
                </wp:positionH>
                <wp:positionV relativeFrom="paragraph">
                  <wp:posOffset>4817745</wp:posOffset>
                </wp:positionV>
                <wp:extent cx="634" cy="106679"/>
                <wp:wrapNone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" cy="106679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-1318260</wp:posOffset>
                </wp:positionH>
                <wp:positionV relativeFrom="paragraph">
                  <wp:posOffset>7412355</wp:posOffset>
                </wp:positionV>
                <wp:extent cx="228600" cy="1288415"/>
                <wp:wrapNone/>
                <wp:docPr hidden="false"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12884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10 рабочих дней</w:t>
                            </w:r>
                          </w:p>
                        </w:txbxContent>
                      </wps:txbx>
                      <wps:bodyPr anchor="t" bIns="0" lIns="0" rIns="0" t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4772660</wp:posOffset>
                </wp:positionH>
                <wp:positionV relativeFrom="paragraph">
                  <wp:posOffset>4498975</wp:posOffset>
                </wp:positionV>
                <wp:extent cx="1683385" cy="224155"/>
                <wp:wrapNone/>
                <wp:docPr hidden="false"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83385" cy="22415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4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1  рабочий день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-2317750</wp:posOffset>
                </wp:positionH>
                <wp:positionV relativeFrom="paragraph">
                  <wp:posOffset>9585325</wp:posOffset>
                </wp:positionV>
                <wp:extent cx="1240155" cy="307975"/>
                <wp:wrapNone/>
                <wp:docPr hidden="false"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5400000">
                          <a:off x="0" y="0"/>
                          <a:ext cx="1240155" cy="307975"/>
                        </a:xfrm>
                        <a:prstGeom prst="flowChartProcess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5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b w:val="1"/>
                                <w:color w:val="FF0000"/>
                              </w:rPr>
                              <w:t>21 раб. день</w:t>
                            </w:r>
                          </w:p>
                        </w:txbxContent>
                      </wps:txbx>
                      <wps:bodyPr anchor="t" bIns="0" lIns="0" rIns="0" t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-706936</wp:posOffset>
                </wp:positionH>
                <wp:positionV relativeFrom="page">
                  <wp:posOffset>6160762</wp:posOffset>
                </wp:positionV>
                <wp:extent cx="8968105" cy="318770"/>
                <wp:wrapNone/>
                <wp:docPr hidden="false"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968105" cy="3187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Прием документов в КУИиЗО</w:t>
                            </w:r>
                          </w:p>
                          <w:p w14:paraId="4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8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9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A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B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C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7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8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9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A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B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C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D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E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DF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0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1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2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3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4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5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6020000">
                            <w:pPr>
                              <w:pStyle w:val="Style_13"/>
                              <w:widowControl w:val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E7020000">
                            <w:pPr>
                              <w:pStyle w:val="Style_13"/>
                              <w:widowControl w:val="0"/>
                              <w:spacing w:after="200" w:before="0"/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b w:val="0"/>
          <w:color w:val="000000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-1146810</wp:posOffset>
                </wp:positionH>
                <wp:positionV relativeFrom="paragraph">
                  <wp:posOffset>-577215</wp:posOffset>
                </wp:positionV>
                <wp:extent cx="8298180" cy="981075"/>
                <wp:wrapNone/>
                <wp:docPr hidden="false"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298180" cy="9810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E8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Блок-схема, отражающая административные процедуры при предоставлении </w:t>
                            </w:r>
                          </w:p>
                          <w:p w14:paraId="E9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администрацией города Магнитогорска муниципальной услуги</w:t>
                            </w:r>
                          </w:p>
                          <w:p w14:paraId="EA020000">
                            <w:pPr>
                              <w:pStyle w:val="Style_13"/>
                              <w:widowControl w:val="0"/>
                              <w:spacing w:after="0" w:before="0" w:line="240" w:lineRule="auto"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«Предоставление информации об объектах учета из реестра муниципального имущества»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B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</w:p>
    <w:p w14:paraId="EC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</w:p>
    <w:p w14:paraId="ED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</w:p>
    <w:p w14:paraId="EE02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b w:val="0"/>
          <w:color w:val="000000"/>
          <w:sz w:val="20"/>
        </w:rPr>
      </w:pPr>
    </w:p>
    <w:sectPr>
      <w:headerReference r:id="rId21" w:type="default"/>
      <w:headerReference r:id="rId9" w:type="first"/>
      <w:footerReference r:id="rId22" w:type="default"/>
      <w:footerReference r:id="rId10" w:type="first"/>
      <w:type w:val="nextPage"/>
      <w:pgSz w:h="23811" w:orient="portrait" w:w="16838"/>
      <w:pgMar w:bottom="766" w:footer="709" w:gutter="0" w:header="709" w:left="2268" w:right="153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0"/>
      <w:ind/>
      <w:jc w:val="right"/>
      <w:rPr>
        <w:rFonts w:ascii="Times New Roman" w:hAnsi="Times New Roman"/>
      </w:rPr>
    </w:pPr>
    <w:r>
      <w:rPr>
        <w:rFonts w:ascii="Times New Roman" w:hAnsi="Times New Roman"/>
      </w:rPr>
      <w:t>Вр-969651</w:t>
    </w: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/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Вр-2403337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spacing w:after="200" w:before="0" w:line="276" w:lineRule="auto"/>
      <w:ind/>
      <w:jc w:val="left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/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Вр-2403337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Вр-2403337</w:t>
    </w: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1"/>
      <w:spacing w:after="200" w:before="0" w:line="276" w:lineRule="auto"/>
      <w:ind/>
      <w:jc w:val="left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spacing w:after="200" w:before="0" w:line="276" w:lineRule="auto"/>
      <w:ind/>
      <w:jc w:val="lef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Вр-2403337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200" w:before="0" w:line="276" w:lineRule="auto"/>
      <w:ind/>
      <w:jc w:val="left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3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spacing w:after="200" w:before="0" w:line="276" w:lineRule="auto"/>
      <w:ind w:firstLine="0" w:left="0" w:right="0"/>
      <w:jc w:val="left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7000000">
    <w:pPr>
      <w:pStyle w:val="Style_3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A000000">
    <w:pPr>
      <w:pStyle w:val="Style_3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spacing w:after="200" w:before="0" w:line="276" w:lineRule="auto"/>
      <w:ind/>
      <w:jc w:val="left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spacing w:after="200" w:before="0" w:line="276" w:lineRule="auto"/>
      <w:ind w:firstLine="0" w:left="0" w:right="0"/>
      <w:jc w:val="left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  <w:p w14:paraId="0A000000">
    <w:pPr>
      <w:pStyle w:val="Style_1"/>
    </w:pPr>
  </w:p>
  <w:p w14:paraId="0B000000">
    <w:pPr>
      <w:pStyle w:val="Style_1"/>
      <w:widowControl w:val="0"/>
      <w:spacing w:after="200" w:before="0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14" w:type="paragraph">
    <w:name w:val="Internet link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4_ch" w:type="character">
    <w:name w:val="Internet link"/>
    <w:link w:val="Style_14"/>
    <w:rPr>
      <w:rFonts w:ascii="Calibri" w:hAnsi="Calibri"/>
      <w:color w:val="0000FF"/>
      <w:spacing w:val="0"/>
      <w:sz w:val="22"/>
      <w:u w:val="single"/>
    </w:rPr>
  </w:style>
  <w:style w:styleId="Style_15" w:type="paragraph">
    <w:name w:val="Title"/>
    <w:link w:val="Style_15_ch"/>
    <w:rPr>
      <w:rFonts w:ascii="XO Thames" w:hAnsi="XO Thames"/>
      <w:b w:val="1"/>
      <w:caps w:val="1"/>
      <w:color w:val="000000"/>
      <w:spacing w:val="0"/>
      <w:sz w:val="40"/>
    </w:rPr>
  </w:style>
  <w:style w:styleId="Style_15_ch" w:type="character">
    <w:name w:val="Title"/>
    <w:link w:val="Style_15"/>
    <w:rPr>
      <w:rFonts w:ascii="XO Thames" w:hAnsi="XO Thames"/>
      <w:b w:val="1"/>
      <w:caps w:val="1"/>
      <w:color w:val="000000"/>
      <w:spacing w:val="0"/>
      <w:sz w:val="40"/>
    </w:rPr>
  </w:style>
  <w:style w:styleId="Style_16" w:type="paragraph">
    <w:name w:val="toc 2"/>
    <w:next w:val="Style_1"/>
    <w:link w:val="Style_1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2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Subtitle2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7_ch" w:type="character">
    <w:name w:val="Subtitle21"/>
    <w:link w:val="Style_17"/>
    <w:rPr>
      <w:rFonts w:ascii="XO Thames" w:hAnsi="XO Thames"/>
      <w:i w:val="1"/>
      <w:color w:val="000000"/>
      <w:spacing w:val="0"/>
      <w:sz w:val="24"/>
    </w:rPr>
  </w:style>
  <w:style w:styleId="Style_18" w:type="paragraph">
    <w:name w:val="heading 2"/>
    <w:next w:val="Style_1"/>
    <w:link w:val="Style_18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heading 2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Contents 82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821"/>
    <w:link w:val="Style_19"/>
    <w:rPr>
      <w:rFonts w:ascii="XO Thames" w:hAnsi="XO Thames"/>
      <w:color w:val="000000"/>
      <w:spacing w:val="0"/>
      <w:sz w:val="28"/>
    </w:rPr>
  </w:style>
  <w:style w:styleId="Style_5" w:type="paragraph">
    <w:name w:val="s_1211"/>
    <w:basedOn w:val="Style_1"/>
    <w:link w:val="Style_5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1211"/>
    <w:basedOn w:val="Style_1_ch"/>
    <w:link w:val="Style_5"/>
    <w:rPr>
      <w:rFonts w:ascii="Times New Roman" w:hAnsi="Times New Roman"/>
      <w:sz w:val="24"/>
    </w:rPr>
  </w:style>
  <w:style w:styleId="Style_20" w:type="paragraph">
    <w:name w:val="Caption"/>
    <w:basedOn w:val="Style_1"/>
    <w:link w:val="Style_2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1_ch"/>
    <w:link w:val="Style_20"/>
    <w:rPr>
      <w:rFonts w:ascii="PT Astra Serif" w:hAnsi="PT Astra Serif"/>
      <w:i w:val="1"/>
      <w:sz w:val="24"/>
    </w:rPr>
  </w:style>
  <w:style w:styleId="Style_21" w:type="paragraph">
    <w:name w:val="Contents 3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31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Text body3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Text body3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Footer2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Footer2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List121"/>
    <w:basedOn w:val="Style_25"/>
    <w:link w:val="Style_24_ch"/>
    <w:rPr>
      <w:rFonts w:ascii="PT Astra Serif" w:hAnsi="PT Astra Serif"/>
    </w:rPr>
  </w:style>
  <w:style w:styleId="Style_24_ch" w:type="character">
    <w:name w:val="List121"/>
    <w:basedOn w:val="Style_25_ch"/>
    <w:link w:val="Style_24"/>
    <w:rPr>
      <w:rFonts w:ascii="PT Astra Serif" w:hAnsi="PT Astra Serif"/>
    </w:rPr>
  </w:style>
  <w:style w:styleId="Style_26" w:type="paragraph">
    <w:name w:val="toc 4"/>
    <w:next w:val="Style_1"/>
    <w:link w:val="Style_2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4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er2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Header2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Содержимое врезки21"/>
    <w:basedOn w:val="Style_1"/>
    <w:link w:val="Style_28_ch"/>
  </w:style>
  <w:style w:styleId="Style_28_ch" w:type="character">
    <w:name w:val="Содержимое врезки21"/>
    <w:basedOn w:val="Style_1_ch"/>
    <w:link w:val="Style_28"/>
  </w:style>
  <w:style w:styleId="Style_29" w:type="paragraph">
    <w:name w:val="Heading 513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Heading 513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toc 6"/>
    <w:next w:val="Style_1"/>
    <w:link w:val="Style_3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6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toc 7"/>
    <w:next w:val="Style_1"/>
    <w:link w:val="Style_3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7"/>
    <w:link w:val="Style_31"/>
    <w:rPr>
      <w:rFonts w:ascii="XO Thames" w:hAnsi="XO Thames"/>
      <w:color w:val="000000"/>
      <w:spacing w:val="0"/>
      <w:sz w:val="28"/>
    </w:rPr>
  </w:style>
  <w:style w:styleId="Style_25" w:type="paragraph">
    <w:name w:val="Text body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Text body21"/>
    <w:link w:val="Style_25"/>
    <w:rPr>
      <w:rFonts w:asciiTheme="minorAscii" w:hAnsiTheme="minorHAnsi"/>
      <w:color w:val="000000"/>
      <w:spacing w:val="0"/>
      <w:sz w:val="22"/>
    </w:rPr>
  </w:style>
  <w:style w:styleId="Style_32" w:type="paragraph">
    <w:name w:val="Contents 42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42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Footnote21"/>
    <w:link w:val="Style_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2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Contents 9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Internet link2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5_ch" w:type="character">
    <w:name w:val="Internet link21"/>
    <w:link w:val="Style_35"/>
    <w:rPr>
      <w:rFonts w:ascii="Calibri" w:hAnsi="Calibri"/>
      <w:color w:val="0000FF"/>
      <w:spacing w:val="0"/>
      <w:sz w:val="22"/>
      <w:u w:val="single"/>
    </w:rPr>
  </w:style>
  <w:style w:styleId="Style_36" w:type="paragraph">
    <w:name w:val="Endnote"/>
    <w:link w:val="Style_3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6_ch" w:type="character">
    <w:name w:val="Endnote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heading 3"/>
    <w:next w:val="Style_1"/>
    <w:link w:val="Style_3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7_ch" w:type="character">
    <w:name w:val="heading 3"/>
    <w:link w:val="Style_37"/>
    <w:rPr>
      <w:rFonts w:ascii="XO Thames" w:hAnsi="XO Thames"/>
      <w:b w:val="1"/>
      <w:color w:val="000000"/>
      <w:spacing w:val="0"/>
      <w:sz w:val="26"/>
    </w:rPr>
  </w:style>
  <w:style w:styleId="Style_38" w:type="paragraph">
    <w:name w:val="Contents 3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Heading 2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Visited Internet Link"/>
    <w:basedOn w:val="Style_41"/>
    <w:link w:val="Style_40_ch"/>
    <w:rPr>
      <w:color w:themeColor="followedHyperlink" w:val="800080"/>
      <w:u w:val="single"/>
    </w:rPr>
  </w:style>
  <w:style w:styleId="Style_40_ch" w:type="character">
    <w:name w:val="Visited Internet Link"/>
    <w:basedOn w:val="Style_41_ch"/>
    <w:link w:val="Style_40"/>
    <w:rPr>
      <w:color w:themeColor="followedHyperlink" w:val="800080"/>
      <w:u w:val="single"/>
    </w:rPr>
  </w:style>
  <w:style w:styleId="Style_7" w:type="paragraph">
    <w:name w:val="s_1611"/>
    <w:basedOn w:val="Style_1"/>
    <w:link w:val="Style_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s_1611"/>
    <w:basedOn w:val="Style_1_ch"/>
    <w:link w:val="Style_7"/>
    <w:rPr>
      <w:rFonts w:ascii="Times New Roman" w:hAnsi="Times New Roman"/>
      <w:sz w:val="24"/>
    </w:rPr>
  </w:style>
  <w:style w:styleId="Style_42" w:type="paragraph">
    <w:name w:val="Заголовок1"/>
    <w:basedOn w:val="Style_1"/>
    <w:next w:val="Style_43"/>
    <w:link w:val="Style_4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1"/>
    <w:basedOn w:val="Style_1_ch"/>
    <w:link w:val="Style_42"/>
    <w:rPr>
      <w:rFonts w:ascii="PT Astra Serif" w:hAnsi="PT Astra Serif"/>
      <w:sz w:val="28"/>
    </w:rPr>
  </w:style>
  <w:style w:styleId="Style_44" w:type="paragraph">
    <w:name w:val="Header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Header11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Указатель1"/>
    <w:basedOn w:val="Style_1"/>
    <w:link w:val="Style_45_ch"/>
    <w:rPr>
      <w:rFonts w:ascii="PT Astra Serif" w:hAnsi="PT Astra Serif"/>
    </w:rPr>
  </w:style>
  <w:style w:styleId="Style_45_ch" w:type="character">
    <w:name w:val="Указатель1"/>
    <w:basedOn w:val="Style_1_ch"/>
    <w:link w:val="Style_45"/>
    <w:rPr>
      <w:rFonts w:ascii="PT Astra Serif" w:hAnsi="PT Astra Serif"/>
    </w:rPr>
  </w:style>
  <w:style w:styleId="Style_2" w:type="paragraph">
    <w:name w:val="Footer"/>
    <w:basedOn w:val="Style_1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1_ch"/>
    <w:link w:val="Style_2"/>
  </w:style>
  <w:style w:styleId="Style_41" w:type="paragraph">
    <w:name w:val="Default Paragraph Font11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Default Paragraph Font111"/>
    <w:link w:val="Style_41"/>
    <w:rPr>
      <w:rFonts w:asciiTheme="minorAscii" w:hAnsiTheme="minorHAnsi"/>
      <w:color w:val="000000"/>
      <w:spacing w:val="0"/>
      <w:sz w:val="22"/>
    </w:rPr>
  </w:style>
  <w:style w:styleId="Style_46" w:type="paragraph">
    <w:name w:val="Heading 111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11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Колонтитул211"/>
    <w:basedOn w:val="Style_1"/>
    <w:link w:val="Style_47_ch"/>
  </w:style>
  <w:style w:styleId="Style_47_ch" w:type="character">
    <w:name w:val="Колонтитул211"/>
    <w:basedOn w:val="Style_1_ch"/>
    <w:link w:val="Style_47"/>
  </w:style>
  <w:style w:styleId="Style_48" w:type="paragraph">
    <w:name w:val="Contents 62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621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Contents 12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Contents 12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Heading 4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111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Text body"/>
    <w:link w:val="Style_51_ch"/>
  </w:style>
  <w:style w:styleId="Style_51_ch" w:type="character">
    <w:name w:val="Text body"/>
    <w:link w:val="Style_51"/>
  </w:style>
  <w:style w:styleId="Style_52" w:type="paragraph">
    <w:name w:val="Указатель"/>
    <w:basedOn w:val="Style_1"/>
    <w:link w:val="Style_52_ch"/>
    <w:rPr>
      <w:rFonts w:ascii="PT Astra Serif" w:hAnsi="PT Astra Serif"/>
    </w:rPr>
  </w:style>
  <w:style w:styleId="Style_52_ch" w:type="character">
    <w:name w:val="Указатель"/>
    <w:basedOn w:val="Style_1_ch"/>
    <w:link w:val="Style_52"/>
    <w:rPr>
      <w:rFonts w:ascii="PT Astra Serif" w:hAnsi="PT Astra Serif"/>
    </w:rPr>
  </w:style>
  <w:style w:styleId="Style_53" w:type="paragraph">
    <w:name w:val="Heading 12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3_ch" w:type="character">
    <w:name w:val="Heading 121"/>
    <w:link w:val="Style_53"/>
    <w:rPr>
      <w:rFonts w:ascii="XO Thames" w:hAnsi="XO Thames"/>
      <w:b w:val="1"/>
      <w:color w:val="000000"/>
      <w:spacing w:val="0"/>
      <w:sz w:val="32"/>
    </w:rPr>
  </w:style>
  <w:style w:styleId="Style_54" w:type="paragraph">
    <w:name w:val="List13"/>
    <w:basedOn w:val="Style_22"/>
    <w:link w:val="Style_54_ch"/>
    <w:rPr>
      <w:rFonts w:ascii="PT Astra Serif" w:hAnsi="PT Astra Serif"/>
    </w:rPr>
  </w:style>
  <w:style w:styleId="Style_54_ch" w:type="character">
    <w:name w:val="List13"/>
    <w:basedOn w:val="Style_22_ch"/>
    <w:link w:val="Style_54"/>
    <w:rPr>
      <w:rFonts w:ascii="PT Astra Serif" w:hAnsi="PT Astra Serif"/>
    </w:rPr>
  </w:style>
  <w:style w:styleId="Style_55" w:type="paragraph">
    <w:name w:val="Title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111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Heading 22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2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Contents 1"/>
    <w:link w:val="Style_57_ch"/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Contents 1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List"/>
    <w:basedOn w:val="Style_43"/>
    <w:link w:val="Style_58_ch"/>
    <w:rPr>
      <w:rFonts w:ascii="PT Astra Serif" w:hAnsi="PT Astra Serif"/>
    </w:rPr>
  </w:style>
  <w:style w:styleId="Style_58_ch" w:type="character">
    <w:name w:val="List"/>
    <w:basedOn w:val="Style_43_ch"/>
    <w:link w:val="Style_58"/>
    <w:rPr>
      <w:rFonts w:ascii="PT Astra Serif" w:hAnsi="PT Astra Serif"/>
    </w:rPr>
  </w:style>
  <w:style w:styleId="Style_59" w:type="paragraph">
    <w:name w:val="Contents 7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71"/>
    <w:link w:val="Style_59"/>
    <w:rPr>
      <w:rFonts w:ascii="XO Thames" w:hAnsi="XO Thames"/>
      <w:color w:val="000000"/>
      <w:spacing w:val="0"/>
      <w:sz w:val="28"/>
    </w:rPr>
  </w:style>
  <w:style w:styleId="Style_3" w:type="paragraph">
    <w:name w:val="Header"/>
    <w:basedOn w:val="Style_1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Header"/>
    <w:basedOn w:val="Style_1_ch"/>
    <w:link w:val="Style_3"/>
  </w:style>
  <w:style w:styleId="Style_60" w:type="paragraph">
    <w:name w:val="Footnote1"/>
    <w:link w:val="Style_6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0_ch" w:type="character">
    <w:name w:val="Footnote1"/>
    <w:link w:val="Style_60"/>
    <w:rPr>
      <w:rFonts w:ascii="XO Thames" w:hAnsi="XO Thames"/>
      <w:color w:val="000000"/>
      <w:spacing w:val="0"/>
      <w:sz w:val="22"/>
    </w:rPr>
  </w:style>
  <w:style w:styleId="Style_61" w:type="paragraph">
    <w:name w:val="Содержимое врезки41"/>
    <w:basedOn w:val="Style_1"/>
    <w:link w:val="Style_61_ch"/>
  </w:style>
  <w:style w:styleId="Style_61_ch" w:type="character">
    <w:name w:val="Содержимое врезки41"/>
    <w:basedOn w:val="Style_1_ch"/>
    <w:link w:val="Style_61"/>
  </w:style>
  <w:style w:styleId="Style_62" w:type="paragraph">
    <w:name w:val="Contents 22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22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Contents 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2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23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23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Contents 6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6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7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7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3"/>
    <w:next w:val="Style_1"/>
    <w:link w:val="Style_6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3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List"/>
    <w:basedOn w:val="Style_51"/>
    <w:link w:val="Style_68_ch"/>
    <w:rPr>
      <w:rFonts w:ascii="PT Astra Serif" w:hAnsi="PT Astra Serif"/>
    </w:rPr>
  </w:style>
  <w:style w:styleId="Style_68_ch" w:type="character">
    <w:name w:val="List"/>
    <w:basedOn w:val="Style_51_ch"/>
    <w:link w:val="Style_68"/>
    <w:rPr>
      <w:rFonts w:ascii="PT Astra Serif" w:hAnsi="PT Astra Serif"/>
    </w:rPr>
  </w:style>
  <w:style w:styleId="Style_69" w:type="paragraph">
    <w:name w:val="Нижний колонтитул Знак111"/>
    <w:basedOn w:val="Style_41"/>
    <w:link w:val="Style_69_ch"/>
  </w:style>
  <w:style w:styleId="Style_69_ch" w:type="character">
    <w:name w:val="Нижний колонтитул Знак111"/>
    <w:basedOn w:val="Style_41_ch"/>
    <w:link w:val="Style_69"/>
  </w:style>
  <w:style w:styleId="Style_70" w:type="paragraph">
    <w:name w:val="Title2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Title21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Endnote21"/>
    <w:link w:val="Style_7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1_ch" w:type="character">
    <w:name w:val="Endnote21"/>
    <w:link w:val="Style_71"/>
    <w:rPr>
      <w:rFonts w:ascii="XO Thames" w:hAnsi="XO Thames"/>
      <w:color w:val="000000"/>
      <w:spacing w:val="0"/>
      <w:sz w:val="22"/>
    </w:rPr>
  </w:style>
  <w:style w:styleId="Style_72" w:type="paragraph">
    <w:name w:val="Heading 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1"/>
    <w:link w:val="Style_72"/>
    <w:rPr>
      <w:rFonts w:ascii="XO Thames" w:hAnsi="XO Thames"/>
      <w:b w:val="1"/>
      <w:color w:val="000000"/>
      <w:spacing w:val="0"/>
      <w:sz w:val="32"/>
    </w:rPr>
  </w:style>
  <w:style w:styleId="Style_73" w:type="paragraph">
    <w:name w:val="Balloon Text111"/>
    <w:basedOn w:val="Style_1"/>
    <w:link w:val="Style_7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3_ch" w:type="character">
    <w:name w:val="Balloon Text111"/>
    <w:basedOn w:val="Style_1_ch"/>
    <w:link w:val="Style_73"/>
    <w:rPr>
      <w:rFonts w:ascii="Tahoma" w:hAnsi="Tahoma"/>
      <w:sz w:val="16"/>
    </w:rPr>
  </w:style>
  <w:style w:styleId="Style_74" w:type="paragraph">
    <w:name w:val="Заголовок1111"/>
    <w:basedOn w:val="Style_1"/>
    <w:next w:val="Style_43"/>
    <w:link w:val="Style_7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74_ch" w:type="character">
    <w:name w:val="Заголовок1111"/>
    <w:basedOn w:val="Style_1_ch"/>
    <w:link w:val="Style_74"/>
    <w:rPr>
      <w:rFonts w:ascii="PT Astra Serif" w:hAnsi="PT Astra Serif"/>
      <w:sz w:val="28"/>
    </w:rPr>
  </w:style>
  <w:style w:styleId="Style_75" w:type="paragraph">
    <w:name w:val="Заголовок"/>
    <w:basedOn w:val="Style_1"/>
    <w:next w:val="Style_43"/>
    <w:link w:val="Style_7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75_ch" w:type="character">
    <w:name w:val="Заголовок"/>
    <w:basedOn w:val="Style_1_ch"/>
    <w:link w:val="Style_75"/>
    <w:rPr>
      <w:rFonts w:ascii="PT Astra Serif" w:hAnsi="PT Astra Serif"/>
      <w:sz w:val="28"/>
    </w:rPr>
  </w:style>
  <w:style w:styleId="Style_76" w:type="paragraph">
    <w:name w:val="heading 5"/>
    <w:link w:val="Style_76_ch"/>
    <w:uiPriority w:val="9"/>
    <w:qFormat/>
    <w:pPr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6_ch" w:type="character">
    <w:name w:val="heading 5"/>
    <w:link w:val="Style_76"/>
    <w:rPr>
      <w:rFonts w:ascii="XO Thames" w:hAnsi="XO Thames"/>
      <w:b w:val="1"/>
      <w:color w:val="000000"/>
      <w:spacing w:val="0"/>
      <w:sz w:val="22"/>
    </w:rPr>
  </w:style>
  <w:style w:styleId="Style_77" w:type="paragraph">
    <w:name w:val="Heading 51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7_ch" w:type="character">
    <w:name w:val="Heading 5121"/>
    <w:link w:val="Style_77"/>
    <w:rPr>
      <w:rFonts w:ascii="XO Thames" w:hAnsi="XO Thames"/>
      <w:b w:val="1"/>
      <w:color w:val="000000"/>
      <w:spacing w:val="0"/>
      <w:sz w:val="22"/>
    </w:rPr>
  </w:style>
  <w:style w:styleId="Style_43" w:type="paragraph">
    <w:name w:val="Body Text"/>
    <w:basedOn w:val="Style_1"/>
    <w:link w:val="Style_43_ch"/>
    <w:pPr>
      <w:widowControl w:val="0"/>
      <w:spacing w:after="140" w:before="0" w:line="276" w:lineRule="auto"/>
      <w:ind/>
    </w:pPr>
  </w:style>
  <w:style w:styleId="Style_43_ch" w:type="character">
    <w:name w:val="Body Text"/>
    <w:basedOn w:val="Style_1_ch"/>
    <w:link w:val="Style_43"/>
  </w:style>
  <w:style w:styleId="Style_78" w:type="paragraph">
    <w:name w:val="Heading 313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78_ch" w:type="character">
    <w:name w:val="Heading 313"/>
    <w:link w:val="Style_78"/>
    <w:rPr>
      <w:rFonts w:ascii="XO Thames" w:hAnsi="XO Thames"/>
      <w:b w:val="1"/>
      <w:color w:val="000000"/>
      <w:spacing w:val="0"/>
      <w:sz w:val="26"/>
    </w:rPr>
  </w:style>
  <w:style w:styleId="Style_79" w:type="paragraph">
    <w:name w:val="Footnote111"/>
    <w:link w:val="Style_7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9_ch" w:type="character">
    <w:name w:val="Footnote111"/>
    <w:link w:val="Style_79"/>
    <w:rPr>
      <w:rFonts w:ascii="XO Thames" w:hAnsi="XO Thames"/>
      <w:color w:val="000000"/>
      <w:spacing w:val="0"/>
      <w:sz w:val="22"/>
    </w:rPr>
  </w:style>
  <w:style w:styleId="Style_80" w:type="paragraph">
    <w:name w:val="Contents 92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921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ontents 73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Contents 73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Колонтитул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Колонтитул1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Содержимое врезки"/>
    <w:basedOn w:val="Style_1"/>
    <w:link w:val="Style_83_ch"/>
  </w:style>
  <w:style w:styleId="Style_83_ch" w:type="character">
    <w:name w:val="Содержимое врезки"/>
    <w:basedOn w:val="Style_1_ch"/>
    <w:link w:val="Style_83"/>
  </w:style>
  <w:style w:styleId="Style_84" w:type="paragraph">
    <w:name w:val="Contents 9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91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heading 1"/>
    <w:next w:val="Style_1"/>
    <w:link w:val="Style_8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85_ch" w:type="character">
    <w:name w:val="heading 1"/>
    <w:link w:val="Style_85"/>
    <w:rPr>
      <w:rFonts w:ascii="XO Thames" w:hAnsi="XO Thames"/>
      <w:b w:val="1"/>
      <w:color w:val="000000"/>
      <w:spacing w:val="0"/>
      <w:sz w:val="32"/>
    </w:rPr>
  </w:style>
  <w:style w:styleId="Style_86" w:type="paragraph">
    <w:name w:val="Заголовок121"/>
    <w:basedOn w:val="Style_1"/>
    <w:next w:val="Style_43"/>
    <w:link w:val="Style_8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86_ch" w:type="character">
    <w:name w:val="Заголовок121"/>
    <w:basedOn w:val="Style_1_ch"/>
    <w:link w:val="Style_86"/>
    <w:rPr>
      <w:rFonts w:ascii="PT Astra Serif" w:hAnsi="PT Astra Serif"/>
      <w:sz w:val="28"/>
    </w:rPr>
  </w:style>
  <w:style w:styleId="Style_87" w:type="paragraph">
    <w:name w:val="Title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87_ch" w:type="character">
    <w:name w:val="Title1"/>
    <w:link w:val="Style_87"/>
    <w:rPr>
      <w:rFonts w:ascii="XO Thames" w:hAnsi="XO Thames"/>
      <w:b w:val="1"/>
      <w:caps w:val="1"/>
      <w:color w:val="000000"/>
      <w:spacing w:val="0"/>
      <w:sz w:val="40"/>
    </w:rPr>
  </w:style>
  <w:style w:styleId="Style_88" w:type="paragraph">
    <w:name w:val="Колонтитул111"/>
    <w:link w:val="Style_8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8_ch" w:type="character">
    <w:name w:val="Колонтитул111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Колонтитул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Колонтитул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Contents 8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8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Subtitle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1_ch" w:type="character">
    <w:name w:val="Subtitle111"/>
    <w:link w:val="Style_91"/>
    <w:rPr>
      <w:rFonts w:ascii="XO Thames" w:hAnsi="XO Thames"/>
      <w:i w:val="1"/>
      <w:color w:val="000000"/>
      <w:spacing w:val="0"/>
      <w:sz w:val="24"/>
    </w:rPr>
  </w:style>
  <w:style w:styleId="Style_92" w:type="paragraph">
    <w:name w:val="Символ нумерации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2_ch" w:type="character">
    <w:name w:val="Символ нумерации1"/>
    <w:link w:val="Style_92"/>
    <w:rPr>
      <w:rFonts w:asciiTheme="minorAscii" w:hAnsiTheme="minorHAnsi"/>
      <w:color w:val="000000"/>
      <w:spacing w:val="0"/>
      <w:sz w:val="22"/>
    </w:rPr>
  </w:style>
  <w:style w:styleId="Style_93" w:type="paragraph">
    <w:name w:val="Hyperlink"/>
    <w:link w:val="Style_93_ch"/>
    <w:rPr>
      <w:color w:val="0000FF"/>
      <w:u w:val="single"/>
    </w:rPr>
  </w:style>
  <w:style w:styleId="Style_93_ch" w:type="character">
    <w:name w:val="Hyperlink"/>
    <w:link w:val="Style_93"/>
    <w:rPr>
      <w:color w:val="0000FF"/>
      <w:u w:val="single"/>
    </w:rPr>
  </w:style>
  <w:style w:styleId="Style_94" w:type="paragraph">
    <w:name w:val="Footnote"/>
    <w:link w:val="Style_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4_ch" w:type="character">
    <w:name w:val="Footnote"/>
    <w:link w:val="Style_94"/>
    <w:rPr>
      <w:rFonts w:ascii="XO Thames" w:hAnsi="XO Thames"/>
      <w:color w:val="000000"/>
      <w:spacing w:val="0"/>
      <w:sz w:val="22"/>
    </w:rPr>
  </w:style>
  <w:style w:styleId="Style_95" w:type="paragraph">
    <w:name w:val="Heading 3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5_ch" w:type="character">
    <w:name w:val="Heading 31"/>
    <w:link w:val="Style_95"/>
    <w:rPr>
      <w:rFonts w:ascii="XO Thames" w:hAnsi="XO Thames"/>
      <w:b w:val="1"/>
      <w:color w:val="000000"/>
      <w:spacing w:val="0"/>
      <w:sz w:val="26"/>
    </w:rPr>
  </w:style>
  <w:style w:styleId="Style_96" w:type="paragraph">
    <w:name w:val="Указатель1111"/>
    <w:basedOn w:val="Style_1"/>
    <w:link w:val="Style_96_ch"/>
    <w:rPr>
      <w:rFonts w:ascii="PT Astra Serif" w:hAnsi="PT Astra Serif"/>
    </w:rPr>
  </w:style>
  <w:style w:styleId="Style_96_ch" w:type="character">
    <w:name w:val="Указатель1111"/>
    <w:basedOn w:val="Style_1_ch"/>
    <w:link w:val="Style_96"/>
    <w:rPr>
      <w:rFonts w:ascii="PT Astra Serif" w:hAnsi="PT Astra Serif"/>
    </w:rPr>
  </w:style>
  <w:style w:styleId="Style_97" w:type="paragraph">
    <w:name w:val="toc 1"/>
    <w:next w:val="Style_1"/>
    <w:link w:val="Style_9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7_ch" w:type="character">
    <w:name w:val="toc 1"/>
    <w:link w:val="Style_97"/>
    <w:rPr>
      <w:rFonts w:ascii="XO Thames" w:hAnsi="XO Thames"/>
      <w:b w:val="1"/>
      <w:color w:val="000000"/>
      <w:spacing w:val="0"/>
      <w:sz w:val="28"/>
    </w:rPr>
  </w:style>
  <w:style w:styleId="Style_98" w:type="paragraph">
    <w:name w:val="Caption2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98_ch" w:type="character">
    <w:name w:val="Caption21"/>
    <w:link w:val="Style_98"/>
    <w:rPr>
      <w:rFonts w:ascii="PT Astra Serif" w:hAnsi="PT Astra Serif"/>
      <w:i w:val="1"/>
      <w:color w:val="000000"/>
      <w:spacing w:val="0"/>
      <w:sz w:val="24"/>
    </w:rPr>
  </w:style>
  <w:style w:styleId="Style_99" w:type="paragraph">
    <w:name w:val="Heading 42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99_ch" w:type="character">
    <w:name w:val="Heading 421"/>
    <w:link w:val="Style_99"/>
    <w:rPr>
      <w:rFonts w:ascii="XO Thames" w:hAnsi="XO Thames"/>
      <w:b w:val="1"/>
      <w:color w:val="000000"/>
      <w:spacing w:val="0"/>
      <w:sz w:val="24"/>
    </w:rPr>
  </w:style>
  <w:style w:styleId="Style_100" w:type="paragraph">
    <w:name w:val="Header and Footer"/>
    <w:link w:val="Style_100_ch"/>
    <w:rPr>
      <w:rFonts w:ascii="XO Thames" w:hAnsi="XO Thames"/>
      <w:sz w:val="28"/>
    </w:rPr>
  </w:style>
  <w:style w:styleId="Style_100_ch" w:type="character">
    <w:name w:val="Header and Footer"/>
    <w:link w:val="Style_100"/>
    <w:rPr>
      <w:rFonts w:ascii="XO Thames" w:hAnsi="XO Thames"/>
      <w:sz w:val="28"/>
    </w:rPr>
  </w:style>
  <w:style w:styleId="Style_101" w:type="paragraph">
    <w:name w:val="Caption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01_ch" w:type="character">
    <w:name w:val="Caption1"/>
    <w:link w:val="Style_101"/>
    <w:rPr>
      <w:rFonts w:ascii="PT Astra Serif" w:hAnsi="PT Astra Serif"/>
      <w:i w:val="1"/>
      <w:color w:val="000000"/>
      <w:spacing w:val="0"/>
      <w:sz w:val="24"/>
    </w:rPr>
  </w:style>
  <w:style w:styleId="Style_102" w:type="paragraph">
    <w:name w:val="heading 4"/>
    <w:next w:val="Style_1"/>
    <w:link w:val="Style_102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2_ch" w:type="character">
    <w:name w:val="heading 4"/>
    <w:link w:val="Style_102"/>
    <w:rPr>
      <w:rFonts w:ascii="XO Thames" w:hAnsi="XO Thames"/>
      <w:b w:val="1"/>
      <w:color w:val="000000"/>
      <w:spacing w:val="0"/>
      <w:sz w:val="24"/>
    </w:rPr>
  </w:style>
  <w:style w:styleId="Style_103" w:type="paragraph">
    <w:name w:val="Contents 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3_ch" w:type="character">
    <w:name w:val="Contents 11"/>
    <w:link w:val="Style_103"/>
    <w:rPr>
      <w:rFonts w:ascii="XO Thames" w:hAnsi="XO Thames"/>
      <w:b w:val="1"/>
      <w:color w:val="000000"/>
      <w:spacing w:val="0"/>
      <w:sz w:val="28"/>
    </w:rPr>
  </w:style>
  <w:style w:styleId="Style_10" w:type="paragraph">
    <w:name w:val="ConsPlusNormal211"/>
    <w:link w:val="Style_10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ConsPlusNormal211"/>
    <w:link w:val="Style_10"/>
    <w:rPr>
      <w:rFonts w:asciiTheme="minorAscii" w:hAnsiTheme="minorHAnsi"/>
      <w:color w:val="000000"/>
      <w:spacing w:val="0"/>
      <w:sz w:val="22"/>
    </w:rPr>
  </w:style>
  <w:style w:styleId="Style_4" w:type="paragraph">
    <w:name w:val="s_311"/>
    <w:basedOn w:val="Style_1"/>
    <w:link w:val="Style_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311"/>
    <w:basedOn w:val="Style_1_ch"/>
    <w:link w:val="Style_4"/>
    <w:rPr>
      <w:rFonts w:ascii="Times New Roman" w:hAnsi="Times New Roman"/>
      <w:sz w:val="24"/>
    </w:rPr>
  </w:style>
  <w:style w:styleId="Style_13" w:type="paragraph">
    <w:name w:val="Содержимое врезки11"/>
    <w:basedOn w:val="Style_1"/>
    <w:link w:val="Style_13_ch"/>
  </w:style>
  <w:style w:styleId="Style_13_ch" w:type="character">
    <w:name w:val="Содержимое врезки11"/>
    <w:basedOn w:val="Style_1_ch"/>
    <w:link w:val="Style_13"/>
  </w:style>
  <w:style w:styleId="Style_104" w:type="paragraph">
    <w:name w:val="toc 9"/>
    <w:next w:val="Style_1"/>
    <w:link w:val="Style_10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toc 9"/>
    <w:link w:val="Style_104"/>
    <w:rPr>
      <w:rFonts w:ascii="XO Thames" w:hAnsi="XO Thames"/>
      <w:color w:val="000000"/>
      <w:spacing w:val="0"/>
      <w:sz w:val="28"/>
    </w:rPr>
  </w:style>
  <w:style w:styleId="Style_11" w:type="paragraph">
    <w:name w:val="HTML Preformatted211"/>
    <w:basedOn w:val="Style_1"/>
    <w:link w:val="Style_11_ch"/>
    <w:pPr>
      <w:widowControl w:val="0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/>
    </w:pPr>
    <w:rPr>
      <w:rFonts w:ascii="Courier New" w:hAnsi="Courier New"/>
      <w:sz w:val="20"/>
    </w:rPr>
  </w:style>
  <w:style w:styleId="Style_11_ch" w:type="character">
    <w:name w:val="HTML Preformatted211"/>
    <w:basedOn w:val="Style_1_ch"/>
    <w:link w:val="Style_11"/>
    <w:rPr>
      <w:rFonts w:ascii="Courier New" w:hAnsi="Courier New"/>
      <w:sz w:val="20"/>
    </w:rPr>
  </w:style>
  <w:style w:styleId="Style_105" w:type="paragraph">
    <w:name w:val="Heading 2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5_ch" w:type="character">
    <w:name w:val="Heading 2111"/>
    <w:link w:val="Style_105"/>
    <w:rPr>
      <w:rFonts w:ascii="XO Thames" w:hAnsi="XO Thames"/>
      <w:b w:val="1"/>
      <w:color w:val="000000"/>
      <w:spacing w:val="0"/>
      <w:sz w:val="28"/>
    </w:rPr>
  </w:style>
  <w:style w:styleId="Style_106" w:type="paragraph">
    <w:name w:val="Footer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6_ch" w:type="character">
    <w:name w:val="Footer1"/>
    <w:link w:val="Style_106"/>
    <w:rPr>
      <w:rFonts w:asciiTheme="minorAscii" w:hAnsiTheme="minorHAnsi"/>
      <w:color w:val="000000"/>
      <w:spacing w:val="0"/>
      <w:sz w:val="22"/>
    </w:rPr>
  </w:style>
  <w:style w:styleId="Style_107" w:type="paragraph">
    <w:name w:val="ConsPlusNormal111"/>
    <w:link w:val="Style_107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107_ch" w:type="character">
    <w:name w:val="ConsPlusNormal111"/>
    <w:link w:val="Style_107"/>
    <w:rPr>
      <w:rFonts w:ascii="Arial" w:hAnsi="Arial"/>
      <w:color w:val="000000"/>
      <w:spacing w:val="0"/>
      <w:sz w:val="20"/>
    </w:rPr>
  </w:style>
  <w:style w:styleId="Style_108" w:type="paragraph">
    <w:name w:val="Footer1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Footer111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toc 8"/>
    <w:next w:val="Style_1"/>
    <w:link w:val="Style_10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toc 8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Header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0_ch" w:type="character">
    <w:name w:val="Header1"/>
    <w:link w:val="Style_110"/>
    <w:rPr>
      <w:rFonts w:asciiTheme="minorAscii" w:hAnsiTheme="minorHAnsi"/>
      <w:color w:val="000000"/>
      <w:spacing w:val="0"/>
      <w:sz w:val="22"/>
    </w:rPr>
  </w:style>
  <w:style w:styleId="Style_111" w:type="paragraph">
    <w:name w:val="Endnote111"/>
    <w:link w:val="Style_1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1_ch" w:type="character">
    <w:name w:val="Endnote111"/>
    <w:link w:val="Style_111"/>
    <w:rPr>
      <w:rFonts w:ascii="XO Thames" w:hAnsi="XO Thames"/>
      <w:color w:val="000000"/>
      <w:spacing w:val="0"/>
      <w:sz w:val="22"/>
    </w:rPr>
  </w:style>
  <w:style w:styleId="Style_112" w:type="paragraph">
    <w:name w:val="Heading 312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2_ch" w:type="character">
    <w:name w:val="Heading 3121"/>
    <w:link w:val="Style_112"/>
    <w:rPr>
      <w:rFonts w:ascii="XO Thames" w:hAnsi="XO Thames"/>
      <w:b w:val="1"/>
      <w:color w:val="000000"/>
      <w:spacing w:val="0"/>
      <w:sz w:val="26"/>
    </w:rPr>
  </w:style>
  <w:style w:styleId="Style_113" w:type="paragraph">
    <w:name w:val="Subtitle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3_ch" w:type="character">
    <w:name w:val="Subtitle1"/>
    <w:link w:val="Style_113"/>
    <w:rPr>
      <w:rFonts w:ascii="XO Thames" w:hAnsi="XO Thames"/>
      <w:i w:val="1"/>
      <w:color w:val="000000"/>
      <w:spacing w:val="0"/>
      <w:sz w:val="24"/>
    </w:rPr>
  </w:style>
  <w:style w:styleId="Style_114" w:type="paragraph">
    <w:name w:val="Указатель121"/>
    <w:basedOn w:val="Style_1"/>
    <w:link w:val="Style_114_ch"/>
    <w:rPr>
      <w:rFonts w:ascii="PT Astra Serif" w:hAnsi="PT Astra Serif"/>
    </w:rPr>
  </w:style>
  <w:style w:styleId="Style_114_ch" w:type="character">
    <w:name w:val="Указатель121"/>
    <w:basedOn w:val="Style_1_ch"/>
    <w:link w:val="Style_114"/>
    <w:rPr>
      <w:rFonts w:ascii="PT Astra Serif" w:hAnsi="PT Astra Serif"/>
    </w:rPr>
  </w:style>
  <w:style w:styleId="Style_115" w:type="paragraph">
    <w:name w:val="Heading 5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15_ch" w:type="character">
    <w:name w:val="Heading 51"/>
    <w:link w:val="Style_115"/>
    <w:rPr>
      <w:rFonts w:ascii="XO Thames" w:hAnsi="XO Thames"/>
      <w:b w:val="1"/>
      <w:color w:val="000000"/>
      <w:spacing w:val="0"/>
      <w:sz w:val="22"/>
    </w:rPr>
  </w:style>
  <w:style w:styleId="Style_116" w:type="paragraph">
    <w:name w:val="Heading 1"/>
    <w:link w:val="Style_116_ch"/>
    <w:rPr>
      <w:rFonts w:ascii="XO Thames" w:hAnsi="XO Thames"/>
      <w:b w:val="1"/>
      <w:color w:val="000000"/>
      <w:spacing w:val="0"/>
      <w:sz w:val="32"/>
    </w:rPr>
  </w:style>
  <w:style w:styleId="Style_116_ch" w:type="character">
    <w:name w:val="Heading 1"/>
    <w:link w:val="Style_116"/>
    <w:rPr>
      <w:rFonts w:ascii="XO Thames" w:hAnsi="XO Thames"/>
      <w:b w:val="1"/>
      <w:color w:val="000000"/>
      <w:spacing w:val="0"/>
      <w:sz w:val="32"/>
    </w:rPr>
  </w:style>
  <w:style w:styleId="Style_117" w:type="paragraph">
    <w:name w:val="heading 5"/>
    <w:next w:val="Style_1"/>
    <w:link w:val="Style_117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7_ch" w:type="character">
    <w:name w:val="heading 5"/>
    <w:link w:val="Style_117"/>
    <w:rPr>
      <w:rFonts w:ascii="XO Thames" w:hAnsi="XO Thames"/>
      <w:b w:val="1"/>
      <w:color w:val="000000"/>
      <w:spacing w:val="0"/>
      <w:sz w:val="22"/>
    </w:rPr>
  </w:style>
  <w:style w:styleId="Style_118" w:type="paragraph">
    <w:name w:val="Internet link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18_ch" w:type="character">
    <w:name w:val="Internet link11"/>
    <w:link w:val="Style_118"/>
    <w:rPr>
      <w:rFonts w:ascii="Calibri" w:hAnsi="Calibri"/>
      <w:color w:val="0000FF"/>
      <w:spacing w:val="0"/>
      <w:sz w:val="22"/>
      <w:u w:val="single"/>
    </w:rPr>
  </w:style>
  <w:style w:styleId="Style_119" w:type="paragraph">
    <w:name w:val="Contents 5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9_ch" w:type="character">
    <w:name w:val="Contents 5"/>
    <w:link w:val="Style_119"/>
    <w:rPr>
      <w:rFonts w:ascii="XO Thames" w:hAnsi="XO Thames"/>
      <w:color w:val="000000"/>
      <w:spacing w:val="0"/>
      <w:sz w:val="28"/>
    </w:rPr>
  </w:style>
  <w:style w:styleId="Style_120" w:type="paragraph">
    <w:name w:val="Contents 4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0_ch" w:type="character">
    <w:name w:val="Contents 411"/>
    <w:link w:val="Style_120"/>
    <w:rPr>
      <w:rFonts w:ascii="XO Thames" w:hAnsi="XO Thames"/>
      <w:color w:val="000000"/>
      <w:spacing w:val="0"/>
      <w:sz w:val="28"/>
    </w:rPr>
  </w:style>
  <w:style w:styleId="Style_121" w:type="paragraph">
    <w:name w:val="Contents 72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1_ch" w:type="character">
    <w:name w:val="Contents 721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toc 5"/>
    <w:next w:val="Style_1"/>
    <w:link w:val="Style_12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toc 5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List1"/>
    <w:basedOn w:val="Style_124"/>
    <w:link w:val="Style_123_ch"/>
    <w:rPr>
      <w:rFonts w:ascii="PT Astra Serif" w:hAnsi="PT Astra Serif"/>
    </w:rPr>
  </w:style>
  <w:style w:styleId="Style_123_ch" w:type="character">
    <w:name w:val="List1"/>
    <w:basedOn w:val="Style_124_ch"/>
    <w:link w:val="Style_123"/>
    <w:rPr>
      <w:rFonts w:ascii="PT Astra Serif" w:hAnsi="PT Astra Serif"/>
    </w:rPr>
  </w:style>
  <w:style w:styleId="Style_125" w:type="paragraph">
    <w:name w:val="Contents 13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5_ch" w:type="character">
    <w:name w:val="Contents 13"/>
    <w:link w:val="Style_125"/>
    <w:rPr>
      <w:rFonts w:ascii="XO Thames" w:hAnsi="XO Thames"/>
      <w:b w:val="1"/>
      <w:color w:val="000000"/>
      <w:spacing w:val="0"/>
      <w:sz w:val="28"/>
    </w:rPr>
  </w:style>
  <w:style w:styleId="Style_9" w:type="paragraph">
    <w:name w:val="Normal (Web)11"/>
    <w:basedOn w:val="Style_1"/>
    <w:link w:val="Style_9_ch"/>
    <w:rPr>
      <w:rFonts w:ascii="Times New Roman" w:hAnsi="Times New Roman"/>
      <w:sz w:val="24"/>
    </w:rPr>
  </w:style>
  <w:style w:styleId="Style_9_ch" w:type="character">
    <w:name w:val="Normal (Web)11"/>
    <w:basedOn w:val="Style_1_ch"/>
    <w:link w:val="Style_9"/>
    <w:rPr>
      <w:rFonts w:ascii="Times New Roman" w:hAnsi="Times New Roman"/>
      <w:sz w:val="24"/>
    </w:rPr>
  </w:style>
  <w:style w:styleId="Style_126" w:type="paragraph">
    <w:name w:val="Visited Internet Link21"/>
    <w:basedOn w:val="Style_41"/>
    <w:link w:val="Style_126_ch"/>
    <w:rPr>
      <w:color w:themeColor="followedHyperlink" w:val="800080"/>
      <w:u w:val="single"/>
    </w:rPr>
  </w:style>
  <w:style w:styleId="Style_126_ch" w:type="character">
    <w:name w:val="Visited Internet Link21"/>
    <w:basedOn w:val="Style_41_ch"/>
    <w:link w:val="Style_126"/>
    <w:rPr>
      <w:color w:themeColor="followedHyperlink" w:val="800080"/>
      <w:u w:val="single"/>
    </w:rPr>
  </w:style>
  <w:style w:styleId="Style_127" w:type="paragraph">
    <w:name w:val="Contents 4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Contents 4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Contents 63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8_ch" w:type="character">
    <w:name w:val="Contents 63"/>
    <w:link w:val="Style_128"/>
    <w:rPr>
      <w:rFonts w:ascii="XO Thames" w:hAnsi="XO Thames"/>
      <w:color w:val="000000"/>
      <w:spacing w:val="0"/>
      <w:sz w:val="28"/>
    </w:rPr>
  </w:style>
  <w:style w:styleId="Style_124" w:type="paragraph">
    <w:name w:val="Text body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4_ch" w:type="character">
    <w:name w:val="Text body1"/>
    <w:link w:val="Style_124"/>
    <w:rPr>
      <w:rFonts w:asciiTheme="minorAscii" w:hAnsiTheme="minorHAnsi"/>
      <w:color w:val="000000"/>
      <w:spacing w:val="0"/>
      <w:sz w:val="22"/>
    </w:rPr>
  </w:style>
  <w:style w:styleId="Style_129" w:type="paragraph">
    <w:name w:val="Endnote1"/>
    <w:link w:val="Style_1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9_ch" w:type="character">
    <w:name w:val="Endnote1"/>
    <w:link w:val="Style_129"/>
    <w:rPr>
      <w:rFonts w:ascii="XO Thames" w:hAnsi="XO Thames"/>
      <w:color w:val="000000"/>
      <w:spacing w:val="0"/>
      <w:sz w:val="22"/>
    </w:rPr>
  </w:style>
  <w:style w:styleId="Style_130" w:type="paragraph">
    <w:name w:val="Contents 32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0_ch" w:type="character">
    <w:name w:val="Contents 321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Caption"/>
    <w:link w:val="Style_131_ch"/>
    <w:rPr>
      <w:rFonts w:ascii="PT Astra Serif" w:hAnsi="PT Astra Serif"/>
      <w:i w:val="1"/>
      <w:sz w:val="24"/>
    </w:rPr>
  </w:style>
  <w:style w:styleId="Style_131_ch" w:type="character">
    <w:name w:val="Caption"/>
    <w:link w:val="Style_131"/>
    <w:rPr>
      <w:rFonts w:ascii="PT Astra Serif" w:hAnsi="PT Astra Serif"/>
      <w:i w:val="1"/>
      <w:sz w:val="24"/>
    </w:rPr>
  </w:style>
  <w:style w:styleId="Style_132" w:type="paragraph">
    <w:name w:val="Heading 4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32_ch" w:type="character">
    <w:name w:val="Heading 41"/>
    <w:link w:val="Style_132"/>
    <w:rPr>
      <w:rFonts w:ascii="XO Thames" w:hAnsi="XO Thames"/>
      <w:b w:val="1"/>
      <w:color w:val="000000"/>
      <w:spacing w:val="0"/>
      <w:sz w:val="24"/>
    </w:rPr>
  </w:style>
  <w:style w:styleId="Style_133" w:type="paragraph">
    <w:name w:val="ConsPlusNonformat111"/>
    <w:link w:val="Style_13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33_ch" w:type="character">
    <w:name w:val="ConsPlusNonformat111"/>
    <w:link w:val="Style_133"/>
    <w:rPr>
      <w:rFonts w:ascii="Courier New" w:hAnsi="Courier New"/>
      <w:color w:val="000000"/>
      <w:spacing w:val="0"/>
      <w:sz w:val="20"/>
    </w:rPr>
  </w:style>
  <w:style w:styleId="Style_134" w:type="paragraph">
    <w:name w:val="Contents 52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4_ch" w:type="character">
    <w:name w:val="Contents 521"/>
    <w:link w:val="Style_134"/>
    <w:rPr>
      <w:rFonts w:ascii="XO Thames" w:hAnsi="XO Thames"/>
      <w:color w:val="000000"/>
      <w:spacing w:val="0"/>
      <w:sz w:val="28"/>
    </w:rPr>
  </w:style>
  <w:style w:styleId="Style_135" w:type="paragraph">
    <w:name w:val="Contents 51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5_ch" w:type="character">
    <w:name w:val="Contents 511"/>
    <w:link w:val="Style_135"/>
    <w:rPr>
      <w:rFonts w:ascii="XO Thames" w:hAnsi="XO Thames"/>
      <w:color w:val="000000"/>
      <w:spacing w:val="0"/>
      <w:sz w:val="28"/>
    </w:rPr>
  </w:style>
  <w:style w:styleId="Style_136" w:type="paragraph">
    <w:name w:val="Header"/>
    <w:link w:val="Style_136_ch"/>
  </w:style>
  <w:style w:styleId="Style_136_ch" w:type="character">
    <w:name w:val="Header"/>
    <w:link w:val="Style_136"/>
  </w:style>
  <w:style w:styleId="Style_137" w:type="paragraph">
    <w:name w:val="Subtitle"/>
    <w:next w:val="Style_1"/>
    <w:link w:val="Style_13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37_ch" w:type="character">
    <w:name w:val="Subtitle"/>
    <w:link w:val="Style_137"/>
    <w:rPr>
      <w:rFonts w:ascii="XO Thames" w:hAnsi="XO Thames"/>
      <w:i w:val="1"/>
      <w:color w:val="000000"/>
      <w:spacing w:val="0"/>
      <w:sz w:val="24"/>
    </w:rPr>
  </w:style>
  <w:style w:styleId="Style_138" w:type="paragraph">
    <w:name w:val="Visited Internet Link11"/>
    <w:basedOn w:val="Style_41"/>
    <w:link w:val="Style_138_ch"/>
    <w:rPr>
      <w:color w:themeColor="followedHyperlink" w:val="800080"/>
      <w:u w:val="single"/>
    </w:rPr>
  </w:style>
  <w:style w:styleId="Style_138_ch" w:type="character">
    <w:name w:val="Visited Internet Link11"/>
    <w:basedOn w:val="Style_41_ch"/>
    <w:link w:val="Style_138"/>
    <w:rPr>
      <w:color w:themeColor="followedHyperlink" w:val="800080"/>
      <w:u w:val="single"/>
    </w:rPr>
  </w:style>
  <w:style w:styleId="Style_139" w:type="paragraph">
    <w:name w:val="HTML Preformatted111"/>
    <w:basedOn w:val="Style_1"/>
    <w:link w:val="Style_139_ch"/>
    <w:pPr>
      <w:widowControl w:val="0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/>
    </w:pPr>
    <w:rPr>
      <w:rFonts w:ascii="Courier New" w:hAnsi="Courier New"/>
      <w:sz w:val="20"/>
    </w:rPr>
  </w:style>
  <w:style w:styleId="Style_139_ch" w:type="character">
    <w:name w:val="HTML Preformatted111"/>
    <w:basedOn w:val="Style_1_ch"/>
    <w:link w:val="Style_139"/>
    <w:rPr>
      <w:rFonts w:ascii="Courier New" w:hAnsi="Courier New"/>
      <w:sz w:val="20"/>
    </w:rPr>
  </w:style>
  <w:style w:styleId="Style_140" w:type="paragraph">
    <w:name w:val="Caption1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40_ch" w:type="character">
    <w:name w:val="Caption111"/>
    <w:link w:val="Style_140"/>
    <w:rPr>
      <w:rFonts w:ascii="PT Astra Serif" w:hAnsi="PT Astra Serif"/>
      <w:i w:val="1"/>
      <w:color w:val="000000"/>
      <w:spacing w:val="0"/>
      <w:sz w:val="24"/>
    </w:rPr>
  </w:style>
  <w:style w:styleId="Style_141" w:type="paragraph">
    <w:name w:val="Title"/>
    <w:next w:val="Style_1"/>
    <w:link w:val="Style_141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41_ch" w:type="character">
    <w:name w:val="Title"/>
    <w:link w:val="Style_141"/>
    <w:rPr>
      <w:rFonts w:ascii="XO Thames" w:hAnsi="XO Thames"/>
      <w:b w:val="1"/>
      <w:caps w:val="1"/>
      <w:color w:val="000000"/>
      <w:spacing w:val="0"/>
      <w:sz w:val="40"/>
    </w:rPr>
  </w:style>
  <w:style w:styleId="Style_142" w:type="paragraph">
    <w:name w:val="heading 4"/>
    <w:link w:val="Style_142_ch"/>
    <w:uiPriority w:val="9"/>
    <w:qFormat/>
    <w:pPr>
      <w:ind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42_ch" w:type="character">
    <w:name w:val="heading 4"/>
    <w:link w:val="Style_142"/>
    <w:rPr>
      <w:rFonts w:ascii="XO Thames" w:hAnsi="XO Thames"/>
      <w:b w:val="1"/>
      <w:color w:val="000000"/>
      <w:spacing w:val="0"/>
      <w:sz w:val="24"/>
    </w:rPr>
  </w:style>
  <w:style w:styleId="Style_143" w:type="paragraph">
    <w:name w:val="s_1111"/>
    <w:basedOn w:val="Style_1"/>
    <w:link w:val="Style_14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3_ch" w:type="character">
    <w:name w:val="s_1111"/>
    <w:basedOn w:val="Style_1_ch"/>
    <w:link w:val="Style_143"/>
    <w:rPr>
      <w:rFonts w:ascii="Times New Roman" w:hAnsi="Times New Roman"/>
      <w:sz w:val="24"/>
    </w:rPr>
  </w:style>
  <w:style w:styleId="Style_144" w:type="paragraph">
    <w:name w:val="s_10111"/>
    <w:basedOn w:val="Style_41"/>
    <w:link w:val="Style_144_ch"/>
  </w:style>
  <w:style w:styleId="Style_144_ch" w:type="character">
    <w:name w:val="s_10111"/>
    <w:basedOn w:val="Style_41_ch"/>
    <w:link w:val="Style_144"/>
  </w:style>
  <w:style w:styleId="Style_8" w:type="paragraph">
    <w:name w:val="empty11"/>
    <w:basedOn w:val="Style_1"/>
    <w:link w:val="Style_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empty11"/>
    <w:basedOn w:val="Style_1_ch"/>
    <w:link w:val="Style_8"/>
    <w:rPr>
      <w:rFonts w:ascii="Times New Roman" w:hAnsi="Times New Roman"/>
      <w:sz w:val="24"/>
    </w:rPr>
  </w:style>
  <w:style w:styleId="Style_145" w:type="paragraph">
    <w:name w:val="Footer"/>
    <w:link w:val="Style_145_ch"/>
  </w:style>
  <w:style w:styleId="Style_145_ch" w:type="character">
    <w:name w:val="Footer"/>
    <w:link w:val="Style_145"/>
  </w:style>
  <w:style w:styleId="Style_146" w:type="paragraph">
    <w:name w:val="Heading 3"/>
    <w:link w:val="Style_146_ch"/>
    <w:rPr>
      <w:rFonts w:ascii="XO Thames" w:hAnsi="XO Thames"/>
      <w:b w:val="1"/>
      <w:color w:val="000000"/>
      <w:spacing w:val="0"/>
      <w:sz w:val="26"/>
    </w:rPr>
  </w:style>
  <w:style w:styleId="Style_146_ch" w:type="character">
    <w:name w:val="Heading 3"/>
    <w:link w:val="Style_146"/>
    <w:rPr>
      <w:rFonts w:ascii="XO Thames" w:hAnsi="XO Thames"/>
      <w:b w:val="1"/>
      <w:color w:val="000000"/>
      <w:spacing w:val="0"/>
      <w:sz w:val="26"/>
    </w:rPr>
  </w:style>
  <w:style w:styleId="Style_147" w:type="paragraph">
    <w:name w:val="heading 2"/>
    <w:link w:val="Style_147_ch"/>
    <w:uiPriority w:val="9"/>
    <w:qFormat/>
    <w:pPr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47_ch" w:type="character">
    <w:name w:val="heading 2"/>
    <w:link w:val="Style_147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ConsPlusNonformat211"/>
    <w:link w:val="Style_12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2_ch" w:type="character">
    <w:name w:val="ConsPlusNonformat211"/>
    <w:link w:val="Style_12"/>
    <w:rPr>
      <w:rFonts w:ascii="Courier New" w:hAnsi="Courier New"/>
      <w:color w:val="000000"/>
      <w:spacing w:val="0"/>
      <w:sz w:val="20"/>
    </w:rPr>
  </w:style>
  <w:style w:styleId="Style_148" w:type="paragraph">
    <w:name w:val="Содержимое врезки31"/>
    <w:basedOn w:val="Style_1"/>
    <w:link w:val="Style_148_ch"/>
  </w:style>
  <w:style w:styleId="Style_148_ch" w:type="character">
    <w:name w:val="Содержимое врезки31"/>
    <w:basedOn w:val="Style_1_ch"/>
    <w:link w:val="Style_148"/>
  </w:style>
  <w:style w:styleId="Style_149" w:type="paragraph">
    <w:name w:val="Contents 8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9_ch" w:type="character">
    <w:name w:val="Contents 811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FollowedHyperlink"/>
    <w:basedOn w:val="Style_41"/>
    <w:link w:val="Style_150_ch"/>
    <w:rPr>
      <w:color w:themeColor="followedHyperlink" w:val="800080"/>
      <w:u w:val="single"/>
    </w:rPr>
  </w:style>
  <w:style w:styleId="Style_150_ch" w:type="character">
    <w:name w:val="FollowedHyperlink"/>
    <w:basedOn w:val="Style_41_ch"/>
    <w:link w:val="Style_150"/>
    <w:rPr>
      <w:color w:themeColor="followedHyperlink" w:val="800080"/>
      <w:u w:val="single"/>
    </w:rPr>
  </w:style>
  <w:style w:styleId="Style_151" w:type="paragraph">
    <w:name w:val="Subtitle"/>
    <w:link w:val="Style_151_ch"/>
    <w:rPr>
      <w:rFonts w:ascii="XO Thames" w:hAnsi="XO Thames"/>
      <w:i w:val="1"/>
      <w:color w:val="000000"/>
      <w:spacing w:val="0"/>
      <w:sz w:val="24"/>
    </w:rPr>
  </w:style>
  <w:style w:styleId="Style_151_ch" w:type="character">
    <w:name w:val="Subtitle"/>
    <w:link w:val="Style_151"/>
    <w:rPr>
      <w:rFonts w:ascii="XO Thames" w:hAnsi="XO Thames"/>
      <w:i w:val="1"/>
      <w:color w:val="000000"/>
      <w:spacing w:val="0"/>
      <w:sz w:val="24"/>
    </w:rPr>
  </w:style>
  <w:style w:styleId="Style_152" w:type="paragraph">
    <w:name w:val="Верхний колонтитул Знак111"/>
    <w:basedOn w:val="Style_41"/>
    <w:link w:val="Style_152_ch"/>
  </w:style>
  <w:style w:styleId="Style_152_ch" w:type="character">
    <w:name w:val="Верхний колонтитул Знак111"/>
    <w:basedOn w:val="Style_41_ch"/>
    <w:link w:val="Style_152"/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Table Grid"/>
    <w:basedOn w:val="Style_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settings.xml" Type="http://schemas.openxmlformats.org/officeDocument/2006/relationships/settings"/>
  <Relationship Id="rId17" Target="header17.xml" Type="http://schemas.openxmlformats.org/officeDocument/2006/relationships/header"/>
  <Relationship Id="rId28" Target="theme/theme1.xml" Type="http://schemas.openxmlformats.org/officeDocument/2006/relationships/theme"/>
  <Relationship Id="rId7" Target="header7.xml" Type="http://schemas.openxmlformats.org/officeDocument/2006/relationships/header"/>
  <Relationship Id="rId26" Target="stylesWithEffects.xml" Type="http://schemas.microsoft.com/office/2007/relationships/stylesWithEffects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footer22.xml" Type="http://schemas.openxmlformats.org/officeDocument/2006/relationships/footer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styles.xml" Type="http://schemas.openxmlformats.org/officeDocument/2006/relationships/styles"/>
  <Relationship Id="rId10" Target="footer10.xml" Type="http://schemas.openxmlformats.org/officeDocument/2006/relationships/footer"/>
  <Relationship Id="rId27" Target="webSettings.xml" Type="http://schemas.openxmlformats.org/officeDocument/2006/relationships/webSettings"/>
  <Relationship Id="rId19" Target="header19.xml" Type="http://schemas.openxmlformats.org/officeDocument/2006/relationships/header"/>
  <Relationship Id="rId5" Target="header5.xml" Type="http://schemas.openxmlformats.org/officeDocument/2006/relationships/header"/>
  <Relationship Id="rId11" Target="footer11.xml" Type="http://schemas.openxmlformats.org/officeDocument/2006/relationships/foot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footer20.xml" Type="http://schemas.openxmlformats.org/officeDocument/2006/relationships/footer"/>
  <Relationship Id="rId2" Target="footer2.xml" Type="http://schemas.openxmlformats.org/officeDocument/2006/relationships/footer"/>
  <Relationship Id="rId21" Target="header21.xml" Type="http://schemas.openxmlformats.org/officeDocument/2006/relationships/header"/>
  <Relationship Id="rId9" Target="header9.xml" Type="http://schemas.openxmlformats.org/officeDocument/2006/relationships/header"/>
  <Relationship Id="rId15" Target="footer15.xml" Type="http://schemas.openxmlformats.org/officeDocument/2006/relationships/footer"/>
  <Relationship Id="rId2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2026-07-03T05:09:00Z</dcterms:created>
  <dcterms:modified xsi:type="dcterms:W3CDTF">2026-07-06T06:12:59Z</dcterms:modified>
</cp:coreProperties>
</file>