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pStyle w:val="Style_3"/>
        <w:widowControl w:val="0"/>
        <w:spacing w:after="0" w:line="240" w:lineRule="auto"/>
        <w:ind/>
        <w:jc w:val="center"/>
        <w:rPr>
          <w:sz w:val="28"/>
        </w:rPr>
      </w:pPr>
      <w:bookmarkStart w:id="1" w:name="_GoBack"/>
      <w:bookmarkEnd w:id="1"/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24.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2922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firstLine="0" w:left="0" w:right="3117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администрации города </w:t>
      </w:r>
      <w:r>
        <w:rPr>
          <w:rFonts w:ascii="PT Astra Serif" w:hAnsi="PT Astra Serif"/>
          <w:sz w:val="28"/>
        </w:rPr>
        <w:t>Магнитогорска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23.06.2020 № 6537-П</w:t>
      </w:r>
    </w:p>
    <w:p w14:paraId="15000000">
      <w:pPr>
        <w:pStyle w:val="Style_3"/>
        <w:widowControl w:val="0"/>
        <w:spacing w:after="0" w:before="0" w:line="240" w:lineRule="auto"/>
        <w:ind w:firstLine="0" w:left="0" w:right="3117"/>
        <w:rPr>
          <w:rFonts w:ascii="PT Astra Serif" w:hAnsi="PT Astra Serif"/>
          <w:sz w:val="28"/>
        </w:rPr>
      </w:pPr>
    </w:p>
    <w:p w14:paraId="16000000">
      <w:pPr>
        <w:pStyle w:val="Style_3"/>
        <w:widowControl w:val="0"/>
        <w:tabs>
          <w:tab w:leader="none" w:pos="540" w:val="left"/>
          <w:tab w:leader="none" w:pos="708" w:val="clear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целях социальной поддержки одаренных обучающихся и педагогов-наставников одаренных обучающихся, оценки их высоких достижений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в области образования, культуры и спорта,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9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от 23.06.2020 № 6537-П «Об утверждении состава Совета по присуждению единовременных поощрений главы города одаренных обучающихся</w:t>
      </w:r>
      <w:r>
        <w:br/>
      </w:r>
      <w:r>
        <w:rPr>
          <w:rFonts w:ascii="PT Astra Serif" w:hAnsi="PT Astra Serif"/>
          <w:sz w:val="28"/>
        </w:rPr>
        <w:t>и одаренных детей за высокие спортивные достижения и педагогов-наставников одаренных обучающихся и наставников одаренных детей</w:t>
      </w:r>
      <w:r>
        <w:br/>
      </w:r>
      <w:r>
        <w:rPr>
          <w:rFonts w:ascii="PT Astra Serif" w:hAnsi="PT Astra Serif"/>
          <w:sz w:val="28"/>
        </w:rPr>
        <w:t>за высокие спортивные достижения» (далее – постановление) следующие изменения:</w:t>
      </w:r>
    </w:p>
    <w:p w14:paraId="1A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наименование постановления изложить в следующей редакции:</w:t>
      </w:r>
    </w:p>
    <w:p w14:paraId="1B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«Об утверждении состава Совета по присуждению единовременных поощрений главы города Магнитогорска одаренным обучающимся, детям</w:t>
      </w:r>
      <w:r>
        <w:br/>
      </w:r>
      <w:r>
        <w:rPr>
          <w:rFonts w:ascii="PT Astra Serif" w:hAnsi="PT Astra Serif"/>
          <w:b w:val="0"/>
          <w:i w:val="0"/>
          <w:caps w:val="0"/>
          <w:smallCaps w:val="0"/>
          <w:color w:val="0F1115"/>
          <w:spacing w:val="0"/>
          <w:sz w:val="28"/>
        </w:rPr>
        <w:t>и их наставникам за высокие достижения в области образования, творчества, культуры, спорта</w:t>
      </w:r>
      <w:r>
        <w:rPr>
          <w:rFonts w:ascii="PT Astra Serif" w:hAnsi="PT Astra Serif"/>
          <w:sz w:val="28"/>
        </w:rPr>
        <w:t>»;</w:t>
      </w:r>
    </w:p>
    <w:p w14:paraId="1C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преамбулу постановления изложить в следующей редакции:</w:t>
      </w:r>
    </w:p>
    <w:p w14:paraId="1D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</w:pPr>
      <w:r>
        <w:rPr>
          <w:rFonts w:ascii="PT Astra Serif" w:hAnsi="PT Astra Serif"/>
          <w:sz w:val="28"/>
        </w:rPr>
        <w:t>«В целях социальной поддержки одаренных обучающихся, детей и их наставников, оценки их высоких достижений в области образования, культуры и спорта, руководствуясь Уставом города Магнитогорска»;</w:t>
      </w:r>
    </w:p>
    <w:p w14:paraId="1E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1 постановления изложить в следующей редакции:</w:t>
      </w:r>
    </w:p>
    <w:p w14:paraId="1F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«1.</w:t>
      </w:r>
      <w:r>
        <w:rPr>
          <w:rFonts w:ascii="PT Astra Serif" w:hAnsi="PT Astra Serif"/>
          <w:color w:val="000000"/>
          <w:spacing w:val="0"/>
          <w:sz w:val="28"/>
        </w:rPr>
        <w:t> </w:t>
      </w:r>
      <w:r>
        <w:rPr>
          <w:rFonts w:ascii="PT Astra Serif" w:hAnsi="PT Astra Serif"/>
          <w:sz w:val="28"/>
        </w:rPr>
        <w:t>Утвердить состав Совета по присуждению единовременных поощрений главы города Магнитогорска одаренным обучающимся, детям</w:t>
      </w:r>
      <w:r>
        <w:br/>
      </w:r>
      <w:r>
        <w:rPr>
          <w:rFonts w:ascii="PT Astra Serif" w:hAnsi="PT Astra Serif"/>
          <w:sz w:val="28"/>
        </w:rPr>
        <w:t>и их наставникам за высокие достижения в области образования, творчества, культуры, спорта (приложение).»;</w:t>
      </w:r>
    </w:p>
    <w:p w14:paraId="20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к постановлению изложить в новой редакции (приложение).</w:t>
      </w:r>
    </w:p>
    <w:p w14:paraId="21000000">
      <w:pPr>
        <w:pStyle w:val="Style_3"/>
        <w:widowControl w:val="0"/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22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3.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>Магнитогорска</w:t>
      </w:r>
      <w:r>
        <w:rPr>
          <w:rFonts w:ascii="PT Astra Serif" w:hAnsi="PT Astra Serif"/>
          <w:color w:val="000000"/>
          <w:sz w:val="28"/>
        </w:rPr>
        <w:t xml:space="preserve"> (Числова Г.Д.) разместить настоящее постановление на официальном сайте администрации города Магнитогорска.</w:t>
      </w:r>
    </w:p>
    <w:p w14:paraId="23000000">
      <w:pPr>
        <w:pStyle w:val="Style_3"/>
        <w:widowControl w:val="1"/>
        <w:tabs>
          <w:tab w:leader="none" w:pos="708" w:val="clear"/>
          <w:tab w:leader="none" w:pos="800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4.</w:t>
      </w:r>
      <w:r>
        <w:rPr>
          <w:rFonts w:ascii="PT Astra Serif" w:hAnsi="PT Astra Serif"/>
          <w:color w:val="000000"/>
          <w:spacing w:val="0"/>
          <w:sz w:val="28"/>
        </w:rPr>
        <w:t>  </w:t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на заместителя главы города </w:t>
      </w:r>
      <w:r>
        <w:rPr>
          <w:rFonts w:ascii="PT Astra Serif" w:hAnsi="PT Astra Serif"/>
          <w:b w:val="0"/>
          <w:i w:val="0"/>
          <w:caps w:val="0"/>
          <w:smallCaps w:val="0"/>
          <w:color w:val="000000"/>
          <w:spacing w:val="0"/>
          <w:sz w:val="28"/>
          <w:highlight w:val="white"/>
        </w:rPr>
        <w:t xml:space="preserve">Магнитогорска </w:t>
      </w:r>
      <w:r>
        <w:rPr>
          <w:rFonts w:ascii="PT Astra Serif" w:hAnsi="PT Astra Serif"/>
          <w:color w:val="000000"/>
          <w:sz w:val="28"/>
        </w:rPr>
        <w:t>Сафонову Н.В.</w:t>
      </w:r>
    </w:p>
    <w:p w14:paraId="24000000">
      <w:pPr>
        <w:pStyle w:val="Style_3"/>
        <w:widowControl w:val="0"/>
        <w:spacing w:after="0" w:before="0" w:line="240" w:lineRule="auto"/>
        <w:ind w:firstLine="8" w:left="0" w:right="0"/>
        <w:jc w:val="both"/>
        <w:rPr>
          <w:rFonts w:ascii="PT Astra Serif" w:hAnsi="PT Astra Serif"/>
          <w:sz w:val="26"/>
        </w:rPr>
      </w:pPr>
    </w:p>
    <w:p w14:paraId="25000000">
      <w:pPr>
        <w:pStyle w:val="Style_3"/>
        <w:widowControl w:val="0"/>
        <w:spacing w:after="0" w:before="0" w:line="240" w:lineRule="auto"/>
        <w:ind w:firstLine="8" w:left="0" w:right="0"/>
        <w:jc w:val="both"/>
        <w:rPr>
          <w:rFonts w:ascii="PT Astra Serif" w:hAnsi="PT Astra Serif"/>
          <w:sz w:val="26"/>
        </w:rPr>
      </w:pPr>
    </w:p>
    <w:p w14:paraId="26000000">
      <w:pPr>
        <w:pStyle w:val="Style_3"/>
        <w:widowControl w:val="0"/>
        <w:spacing w:after="0" w:before="0" w:line="240" w:lineRule="auto"/>
        <w:ind w:firstLine="8" w:left="0" w:right="0"/>
        <w:jc w:val="both"/>
        <w:rPr>
          <w:rFonts w:ascii="PT Astra Serif" w:hAnsi="PT Astra Serif"/>
          <w:sz w:val="26"/>
        </w:rPr>
      </w:pPr>
    </w:p>
    <w:p w14:paraId="27000000">
      <w:pPr>
        <w:pStyle w:val="Style_3"/>
        <w:widowControl w:val="0"/>
        <w:spacing w:after="0" w:before="0" w:line="240" w:lineRule="auto"/>
        <w:ind w:firstLine="8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Глава города Магнитогорска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     </w:t>
      </w:r>
      <w:r>
        <w:rPr>
          <w:rFonts w:ascii="PT Astra Serif" w:hAnsi="PT Astra Serif"/>
          <w:sz w:val="28"/>
        </w:rPr>
        <w:t>С.Н. Бердников</w:t>
      </w:r>
    </w:p>
    <w:p w14:paraId="2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3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5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6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7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8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9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C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D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E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4F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0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1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2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3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4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sz w:val="20"/>
        </w:rPr>
      </w:pPr>
    </w:p>
    <w:p w14:paraId="5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color w:val="000000"/>
          <w:sz w:val="20"/>
        </w:rPr>
      </w:pPr>
    </w:p>
    <w:p w14:paraId="5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5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</w:rPr>
      </w:pPr>
    </w:p>
    <w:p w14:paraId="58000000">
      <w:pPr>
        <w:sectPr>
          <w:headerReference r:id="rId3" w:type="default"/>
          <w:headerReference r:id="rId5" w:type="first"/>
          <w:headerReference r:id="rId9" w:type="even"/>
          <w:footerReference r:id="rId4" w:type="default"/>
          <w:footerReference r:id="rId6" w:type="first"/>
          <w:footerReference r:id="rId10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59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5A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</w:t>
      </w:r>
      <w:r>
        <w:rPr>
          <w:rFonts w:ascii="PT Astra Serif" w:hAnsi="PT Astra Serif"/>
          <w:sz w:val="24"/>
        </w:rPr>
        <w:t xml:space="preserve">постановлению администрации </w:t>
      </w:r>
    </w:p>
    <w:p w14:paraId="5B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5C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24.04.2026 № 2922-П</w:t>
      </w:r>
    </w:p>
    <w:p w14:paraId="5D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</w:p>
    <w:p w14:paraId="5E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</w:t>
      </w:r>
    </w:p>
    <w:p w14:paraId="5F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к постановлению администрации</w:t>
      </w:r>
    </w:p>
    <w:p w14:paraId="60000000">
      <w:pPr>
        <w:pStyle w:val="Style_3"/>
        <w:widowControl w:val="0"/>
        <w:spacing w:after="0" w:before="0" w:line="240" w:lineRule="auto"/>
        <w:ind w:firstLine="0" w:left="5669" w:right="0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61000000">
      <w:pPr>
        <w:pStyle w:val="Style_3"/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23.06.2020 № 6537-П</w:t>
      </w:r>
    </w:p>
    <w:p w14:paraId="62000000">
      <w:pPr>
        <w:pStyle w:val="Style_3"/>
        <w:widowControl w:val="0"/>
        <w:spacing w:after="0" w:before="0" w:line="240" w:lineRule="auto"/>
        <w:ind w:firstLine="0" w:left="5669"/>
        <w:jc w:val="left"/>
        <w:rPr>
          <w:rFonts w:ascii="PT Astra Serif" w:hAnsi="PT Astra Serif"/>
        </w:rPr>
      </w:pPr>
    </w:p>
    <w:p w14:paraId="63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8"/>
        </w:rPr>
        <w:t>Состав</w:t>
      </w:r>
    </w:p>
    <w:p w14:paraId="64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  <w:sz w:val="28"/>
        </w:rPr>
        <w:t>Совета по присуждению единовременных поощрений главы города Магнитогорска одаренным обучающимся, детям и их наставникам за высокие достижения в области образования, творчества, культуры, спорта</w:t>
      </w:r>
    </w:p>
    <w:p w14:paraId="65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534"/>
        <w:gridCol w:w="356"/>
        <w:gridCol w:w="6454"/>
      </w:tblGrid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Сафонова Наталья Викторовна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председатель Совета, заместитель главы города</w:t>
            </w:r>
            <w:r>
              <w:rPr>
                <w:rFonts w:ascii="PT Astra Serif" w:hAnsi="PT Astra Serif"/>
                <w:sz w:val="22"/>
              </w:rPr>
              <w:t xml:space="preserve"> </w:t>
            </w:r>
            <w:r>
              <w:rPr>
                <w:rFonts w:ascii="PT Astra Serif" w:hAnsi="PT Astra Serif"/>
                <w:sz w:val="26"/>
              </w:rPr>
              <w:t>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Лаптева Наталья Александровна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секретарь Совета, заместитель начальника Управления образования администрации города Магнитогорска</w:t>
            </w:r>
          </w:p>
        </w:tc>
      </w:tr>
      <w:tr>
        <w:tc>
          <w:tcPr>
            <w:tcW w:type="dxa" w:w="9344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Члены Совета: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 xml:space="preserve">Абдуллин </w:t>
            </w:r>
          </w:p>
          <w:p w14:paraId="6E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Денис Маратович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и.о.начальника Управления по физической культуре и спорту администрации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Багаутдинова Светлана Файзрахмановна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директор Муниципального учреждения дополнительного профессионального образования «Центр повышения квалификации и информационно-методической работы»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Батырова Евгения Александровна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подразделения по молодежной политике службы внешних связей и молодежной политики администрации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Беккер Лилия Николаевна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отдела организации дополнительного образования Управления образования администрации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Гофштейн Олег Георгиевич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Управления образования администрации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Кузина Глафира Викторовна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директор Муниципального автономного учреждения дополнительного образования«Дворец творчества детей и молодёжи»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Нагаева Оксана Владимировна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 xml:space="preserve">начальник учебно-спортивного отдела Управления </w:t>
            </w:r>
            <w:r>
              <w:rPr>
                <w:rFonts w:ascii="PT Astra Serif" w:hAnsi="PT Astra Serif"/>
                <w:sz w:val="26"/>
              </w:rPr>
              <w:br/>
            </w:r>
            <w:r>
              <w:rPr>
                <w:rFonts w:ascii="PT Astra Serif" w:hAnsi="PT Astra Serif"/>
                <w:sz w:val="26"/>
              </w:rPr>
              <w:t>по физической культуре и спорту администрации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Назарова Анастасия Вячеславовна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ведущий специалист Управления по физической культуре и спорту администрации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0"/>
              <w:spacing w:after="0" w:before="0" w:line="240" w:lineRule="auto"/>
              <w:ind w:firstLine="0" w:left="0" w:right="120"/>
              <w:jc w:val="left"/>
              <w:rPr>
                <w:sz w:val="22"/>
              </w:rPr>
            </w:pPr>
            <w:r>
              <w:rPr>
                <w:rFonts w:ascii="PT Astra Serif" w:hAnsi="PT Astra Serif"/>
                <w:sz w:val="26"/>
              </w:rPr>
              <w:fldChar w:fldCharType="begin"/>
            </w:r>
            <w:r>
              <w:rPr>
                <w:rFonts w:ascii="PT Astra Serif" w:hAnsi="PT Astra Serif"/>
                <w:sz w:val="26"/>
              </w:rPr>
              <w:instrText>HYPERLINK "https://pcdod.educhel.ru/collective/pedagogical_collective/view/325541#tab_contact"</w:instrText>
            </w:r>
            <w:r>
              <w:rPr>
                <w:rFonts w:ascii="PT Astra Serif" w:hAnsi="PT Astra Serif"/>
                <w:sz w:val="26"/>
              </w:rPr>
              <w:fldChar w:fldCharType="separate"/>
            </w:r>
            <w:r>
              <w:rPr>
                <w:rFonts w:ascii="PT Astra Serif" w:hAnsi="PT Astra Serif"/>
                <w:sz w:val="26"/>
              </w:rPr>
              <w:t>Сабитов Жанат</w:t>
            </w:r>
            <w:r>
              <w:rPr>
                <w:rFonts w:ascii="PT Astra Serif" w:hAnsi="PT Astra Serif"/>
                <w:sz w:val="26"/>
              </w:rPr>
              <w:fldChar w:fldCharType="end"/>
            </w:r>
            <w:r>
              <w:rPr>
                <w:rFonts w:ascii="PT Astra Serif" w:hAnsi="PT Astra Serif"/>
                <w:sz w:val="26"/>
              </w:rPr>
              <w:t xml:space="preserve"> </w:t>
            </w:r>
            <w:r>
              <w:rPr>
                <w:rFonts w:ascii="PT Astra Serif" w:hAnsi="PT Astra Serif"/>
                <w:sz w:val="26"/>
              </w:rPr>
              <w:fldChar w:fldCharType="begin"/>
            </w:r>
            <w:r>
              <w:rPr>
                <w:rFonts w:ascii="PT Astra Serif" w:hAnsi="PT Astra Serif"/>
                <w:sz w:val="26"/>
              </w:rPr>
              <w:instrText>HYPERLINK "https://pcdod.educhel.ru/collective/pedagogical_collective/view/325541#tab_contact"</w:instrText>
            </w:r>
            <w:r>
              <w:rPr>
                <w:rFonts w:ascii="PT Astra Serif" w:hAnsi="PT Astra Serif"/>
                <w:sz w:val="26"/>
              </w:rPr>
              <w:fldChar w:fldCharType="separate"/>
            </w:r>
            <w:r>
              <w:rPr>
                <w:rFonts w:ascii="PT Astra Serif" w:hAnsi="PT Astra Serif"/>
                <w:sz w:val="26"/>
              </w:rPr>
              <w:t>Айсаевич</w:t>
            </w:r>
            <w:r>
              <w:rPr>
                <w:rFonts w:ascii="PT Astra Serif" w:hAnsi="PT Astra Serif"/>
                <w:sz w:val="26"/>
              </w:rPr>
              <w:fldChar w:fldCharType="end"/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и.о.</w:t>
            </w:r>
            <w:r>
              <w:rPr>
                <w:rFonts w:ascii="PT Astra Serif" w:hAnsi="PT Astra Serif"/>
                <w:color w:val="000000"/>
                <w:spacing w:val="0"/>
                <w:sz w:val="26"/>
              </w:rPr>
              <w:t> </w:t>
            </w:r>
            <w:r>
              <w:rPr>
                <w:rFonts w:ascii="PT Astra Serif" w:hAnsi="PT Astra Serif"/>
                <w:sz w:val="26"/>
              </w:rPr>
              <w:t>директора Муниципального учреждения дополнительного образования «Правобережный центр дополнительного образования»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sz w:val="22"/>
              </w:rPr>
            </w:pPr>
            <w:r>
              <w:rPr>
                <w:rFonts w:ascii="PT Astra Serif" w:hAnsi="PT Astra Serif"/>
                <w:sz w:val="26"/>
              </w:rPr>
              <w:fldChar w:fldCharType="begin"/>
            </w:r>
            <w:r>
              <w:rPr>
                <w:rFonts w:ascii="PT Astra Serif" w:hAnsi="PT Astra Serif"/>
                <w:sz w:val="26"/>
              </w:rPr>
              <w:instrText>HYPERLINK "https://mdsi1.ru/sveden/employees/5017.html"</w:instrText>
            </w:r>
            <w:r>
              <w:rPr>
                <w:rFonts w:ascii="PT Astra Serif" w:hAnsi="PT Astra Serif"/>
                <w:sz w:val="26"/>
              </w:rPr>
              <w:fldChar w:fldCharType="separate"/>
            </w:r>
            <w:r>
              <w:rPr>
                <w:rFonts w:ascii="PT Astra Serif" w:hAnsi="PT Astra Serif"/>
                <w:sz w:val="26"/>
              </w:rPr>
              <w:t>Синицких Ирина Сергеевна</w:t>
            </w:r>
            <w:r>
              <w:rPr>
                <w:rFonts w:ascii="PT Astra Serif" w:hAnsi="PT Astra Serif"/>
                <w:sz w:val="26"/>
              </w:rPr>
              <w:fldChar w:fldCharType="end"/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директор Муниципального бюджетного учреждения дополнительного образования «Детская школа искусств № 1»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sz w:val="22"/>
              </w:rPr>
            </w:pPr>
            <w:r>
              <w:rPr>
                <w:rFonts w:ascii="PT Astra Serif" w:hAnsi="PT Astra Serif"/>
                <w:sz w:val="26"/>
              </w:rPr>
              <w:fldChar w:fldCharType="begin"/>
            </w:r>
            <w:r>
              <w:rPr>
                <w:rFonts w:ascii="PT Astra Serif" w:hAnsi="PT Astra Serif"/>
                <w:sz w:val="26"/>
              </w:rPr>
              <w:instrText>HYPERLINK "https://maximum-mgn.educhel.ru/collective/pedagogical_collective/view/355615#tab_contact"</w:instrText>
            </w:r>
            <w:r>
              <w:rPr>
                <w:rFonts w:ascii="PT Astra Serif" w:hAnsi="PT Astra Serif"/>
                <w:sz w:val="26"/>
              </w:rPr>
              <w:fldChar w:fldCharType="separate"/>
            </w:r>
            <w:r>
              <w:rPr>
                <w:rFonts w:ascii="PT Astra Serif" w:hAnsi="PT Astra Serif"/>
                <w:sz w:val="26"/>
              </w:rPr>
              <w:t>Титова Ульяна Александровна</w:t>
            </w:r>
            <w:r>
              <w:rPr>
                <w:rFonts w:ascii="PT Astra Serif" w:hAnsi="PT Astra Serif"/>
                <w:sz w:val="26"/>
              </w:rPr>
              <w:fldChar w:fldCharType="end"/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-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директор Муниципального учреждения дополнительного образования «Детско-юношеский центр «Максимум» города Магнитогорска</w:t>
            </w:r>
          </w:p>
        </w:tc>
      </w:tr>
      <w:tr>
        <w:tc>
          <w:tcPr>
            <w:tcW w:type="dxa" w:w="253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Тихонова Лариса Викторовна</w:t>
            </w:r>
          </w:p>
        </w:tc>
        <w:tc>
          <w:tcPr>
            <w:tcW w:type="dxa" w:w="35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6"/>
              </w:rPr>
              <w:t>начальник отдела организации общего образования Управления образования администрации города Магнитогорска</w:t>
            </w:r>
          </w:p>
        </w:tc>
      </w:tr>
      <w:tr>
        <w:tc>
          <w:tcPr>
            <w:tcW w:type="dxa" w:w="2534"/>
            <w:tcBorders>
              <w:bottom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Чмеленко Елена Юрьевна</w:t>
            </w:r>
          </w:p>
        </w:tc>
        <w:tc>
          <w:tcPr>
            <w:tcW w:type="dxa" w:w="356"/>
            <w:tcBorders>
              <w:bottom w:color="FFFFFF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pStyle w:val="Style_3"/>
              <w:widowControl w:val="0"/>
              <w:spacing w:after="0" w:before="0" w:line="240" w:lineRule="auto"/>
              <w:ind/>
              <w:jc w:val="left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–</w:t>
            </w:r>
          </w:p>
        </w:tc>
        <w:tc>
          <w:tcPr>
            <w:tcW w:type="dxa" w:w="6454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0"/>
              <w:spacing w:after="0" w:before="0" w:line="240" w:lineRule="auto"/>
              <w:ind/>
              <w:contextualSpacing w:val="1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начальник Управления культуры администрации города Магнитогорска</w:t>
            </w:r>
          </w:p>
        </w:tc>
      </w:tr>
    </w:tbl>
    <w:p w14:paraId="95000000">
      <w:pPr>
        <w:pStyle w:val="Style_3"/>
        <w:widowControl w:val="0"/>
        <w:spacing w:after="0" w:before="0" w:line="240" w:lineRule="auto"/>
        <w:ind/>
        <w:jc w:val="center"/>
        <w:rPr>
          <w:rFonts w:ascii="PT Astra Serif" w:hAnsi="PT Astra Serif"/>
          <w:b w:val="1"/>
          <w:sz w:val="28"/>
        </w:rPr>
      </w:pPr>
    </w:p>
    <w:p w14:paraId="96000000">
      <w:pPr>
        <w:pStyle w:val="Style_3"/>
        <w:widowControl w:val="0"/>
        <w:spacing w:after="0" w:before="0" w:line="240" w:lineRule="auto"/>
        <w:ind/>
        <w:rPr>
          <w:rFonts w:ascii="PT Astra Serif" w:hAnsi="PT Astra Serif"/>
          <w:sz w:val="28"/>
        </w:rPr>
      </w:pPr>
    </w:p>
    <w:sectPr>
      <w:headerReference r:id="rId1" w:type="default"/>
      <w:headerReference r:id="rId7" w:type="first"/>
      <w:headerReference r:id="rId11" w:type="even"/>
      <w:footerReference r:id="rId2" w:type="default"/>
      <w:footerReference r:id="rId8" w:type="first"/>
      <w:footerReference r:id="rId12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</w:pP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Вр-2375307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Вр-2375307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lvlJc w:val="left"/>
      <w:pPr>
        <w:widowControl w:val="0"/>
        <w:tabs>
          <w:tab w:leader="none" w:pos="0" w:val="left"/>
        </w:tabs>
        <w:ind w:hanging="360" w:left="720"/>
      </w:pPr>
      <w:rPr>
        <w:rFonts w:ascii="PT Astra Serif" w:hAnsi="PT Astra Serif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0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0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0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0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0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0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tabs>
          <w:tab w:leader="none" w:pos="0" w:val="left"/>
        </w:tabs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5" w:type="paragraph">
    <w:name w:val="Contents 3"/>
    <w:link w:val="Style_5_ch"/>
    <w:rPr>
      <w:rFonts w:ascii="XO Thames" w:hAnsi="XO Thames"/>
      <w:color w:val="000000"/>
      <w:spacing w:val="0"/>
      <w:sz w:val="28"/>
    </w:rPr>
  </w:style>
  <w:style w:styleId="Style_5_ch" w:type="character">
    <w:name w:val="Contents 3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Contents 2"/>
    <w:link w:val="Style_6_ch"/>
    <w:rPr>
      <w:rFonts w:ascii="XO Thames" w:hAnsi="XO Thames"/>
      <w:color w:val="000000"/>
      <w:spacing w:val="0"/>
      <w:sz w:val="28"/>
    </w:rPr>
  </w:style>
  <w:style w:styleId="Style_6_ch" w:type="character">
    <w:name w:val="Contents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pacing w:val="0"/>
      <w:sz w:val="28"/>
    </w:rPr>
  </w:style>
  <w:style w:styleId="Style_8" w:type="paragraph">
    <w:name w:val="Заголовок таблицы11"/>
    <w:basedOn w:val="Style_9"/>
    <w:link w:val="Style_8_ch"/>
  </w:style>
  <w:style w:styleId="Style_8_ch" w:type="character">
    <w:name w:val="Заголовок таблицы11"/>
    <w:basedOn w:val="Style_9_ch"/>
    <w:link w:val="Style_8"/>
  </w:style>
  <w:style w:styleId="Style_10" w:type="paragraph">
    <w:name w:val="toc 4"/>
    <w:next w:val="Style_3"/>
    <w:link w:val="Style_10_ch"/>
    <w:uiPriority w:val="39"/>
    <w:pPr>
      <w:widowControl w:val="1"/>
      <w:spacing w:after="200" w:before="0" w:line="276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62"/>
    <w:link w:val="Style_1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Contents 62"/>
    <w:link w:val="Style_11"/>
    <w:rPr>
      <w:rFonts w:ascii="XO Thames" w:hAnsi="XO Thames"/>
      <w:color w:val="000000"/>
      <w:spacing w:val="0"/>
      <w:sz w:val="28"/>
    </w:rPr>
  </w:style>
  <w:style w:styleId="Style_12" w:type="paragraph">
    <w:name w:val="Balloon Text11"/>
    <w:basedOn w:val="Style_3"/>
    <w:link w:val="Style_12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12_ch" w:type="character">
    <w:name w:val="Balloon Text11"/>
    <w:basedOn w:val="Style_3_ch"/>
    <w:link w:val="Style_12"/>
    <w:rPr>
      <w:rFonts w:ascii="Tahoma" w:hAnsi="Tahoma"/>
      <w:sz w:val="16"/>
    </w:rPr>
  </w:style>
  <w:style w:styleId="Style_13" w:type="paragraph">
    <w:name w:val="toc 6"/>
    <w:next w:val="Style_3"/>
    <w:link w:val="Style_13_ch"/>
    <w:uiPriority w:val="39"/>
    <w:pPr>
      <w:widowControl w:val="1"/>
      <w:spacing w:after="200" w:before="0" w:line="276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6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oc 7"/>
    <w:next w:val="Style_3"/>
    <w:link w:val="Style_14_ch"/>
    <w:uiPriority w:val="39"/>
    <w:pPr>
      <w:widowControl w:val="1"/>
      <w:spacing w:after="200" w:before="0" w:line="276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4_ch" w:type="character">
    <w:name w:val="toc 7"/>
    <w:link w:val="Style_14"/>
    <w:rPr>
      <w:rFonts w:ascii="XO Thames" w:hAnsi="XO Thames"/>
      <w:color w:val="000000"/>
      <w:spacing w:val="0"/>
      <w:sz w:val="28"/>
    </w:rPr>
  </w:style>
  <w:style w:styleId="Style_15" w:type="paragraph">
    <w:name w:val="Header and Footer11"/>
    <w:link w:val="Style_15_ch"/>
    <w:pPr>
      <w:widowControl w:val="1"/>
      <w:spacing w:after="20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5_ch" w:type="character">
    <w:name w:val="Header and Footer11"/>
    <w:link w:val="Style_15"/>
    <w:rPr>
      <w:rFonts w:ascii="XO Thames" w:hAnsi="XO Thames"/>
      <w:color w:val="000000"/>
      <w:spacing w:val="0"/>
      <w:sz w:val="28"/>
    </w:rPr>
  </w:style>
  <w:style w:styleId="Style_16" w:type="paragraph">
    <w:name w:val="Text body"/>
    <w:link w:val="Style_16_ch"/>
  </w:style>
  <w:style w:styleId="Style_16_ch" w:type="character">
    <w:name w:val="Text body"/>
    <w:link w:val="Style_16"/>
  </w:style>
  <w:style w:styleId="Style_17" w:type="paragraph">
    <w:name w:val="Header and Footer3"/>
    <w:basedOn w:val="Style_3"/>
    <w:link w:val="Style_17_ch"/>
  </w:style>
  <w:style w:styleId="Style_17_ch" w:type="character">
    <w:name w:val="Header and Footer3"/>
    <w:basedOn w:val="Style_3_ch"/>
    <w:link w:val="Style_17"/>
  </w:style>
  <w:style w:styleId="Style_18" w:type="paragraph">
    <w:name w:val="Internet link1"/>
    <w:link w:val="Style_1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18_ch" w:type="character">
    <w:name w:val="Internet link1"/>
    <w:link w:val="Style_18"/>
    <w:rPr>
      <w:rFonts w:ascii="Calibri" w:hAnsi="Calibri"/>
      <w:color w:val="0000FF"/>
      <w:spacing w:val="0"/>
      <w:sz w:val="22"/>
      <w:u w:val="single"/>
    </w:rPr>
  </w:style>
  <w:style w:styleId="Style_19" w:type="paragraph">
    <w:name w:val="Contents 7"/>
    <w:link w:val="Style_19_ch"/>
    <w:rPr>
      <w:rFonts w:ascii="XO Thames" w:hAnsi="XO Thames"/>
      <w:color w:val="000000"/>
      <w:spacing w:val="0"/>
      <w:sz w:val="28"/>
    </w:rPr>
  </w:style>
  <w:style w:styleId="Style_19_ch" w:type="character">
    <w:name w:val="Contents 7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Endnote"/>
    <w:link w:val="Style_2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Endnote"/>
    <w:link w:val="Style_20"/>
    <w:rPr>
      <w:rFonts w:ascii="XO Thames" w:hAnsi="XO Thames"/>
      <w:sz w:val="22"/>
    </w:rPr>
  </w:style>
  <w:style w:styleId="Style_21" w:type="paragraph">
    <w:name w:val="heading 3"/>
    <w:next w:val="Style_3"/>
    <w:link w:val="Style_21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1_ch" w:type="character">
    <w:name w:val="heading 3"/>
    <w:link w:val="Style_21"/>
    <w:rPr>
      <w:rFonts w:ascii="XO Thames" w:hAnsi="XO Thames"/>
      <w:b w:val="1"/>
      <w:color w:val="000000"/>
      <w:spacing w:val="0"/>
      <w:sz w:val="26"/>
    </w:rPr>
  </w:style>
  <w:style w:styleId="Style_22" w:type="paragraph">
    <w:name w:val="Header1"/>
    <w:link w:val="Style_22_ch"/>
  </w:style>
  <w:style w:styleId="Style_22_ch" w:type="character">
    <w:name w:val="Header1"/>
    <w:link w:val="Style_22"/>
  </w:style>
  <w:style w:styleId="Style_23" w:type="paragraph">
    <w:name w:val="Contents 6"/>
    <w:link w:val="Style_23_ch"/>
    <w:rPr>
      <w:rFonts w:ascii="XO Thames" w:hAnsi="XO Thames"/>
      <w:color w:val="000000"/>
      <w:spacing w:val="0"/>
      <w:sz w:val="28"/>
    </w:rPr>
  </w:style>
  <w:style w:styleId="Style_23_ch" w:type="character">
    <w:name w:val="Contents 6"/>
    <w:link w:val="Style_23"/>
    <w:rPr>
      <w:rFonts w:ascii="XO Thames" w:hAnsi="XO Thames"/>
      <w:color w:val="000000"/>
      <w:spacing w:val="0"/>
      <w:sz w:val="28"/>
    </w:rPr>
  </w:style>
  <w:style w:styleId="Style_24" w:type="paragraph">
    <w:name w:val="Contents 91"/>
    <w:link w:val="Style_24_ch"/>
    <w:rPr>
      <w:rFonts w:ascii="XO Thames" w:hAnsi="XO Thames"/>
      <w:color w:val="000000"/>
      <w:spacing w:val="0"/>
      <w:sz w:val="28"/>
    </w:rPr>
  </w:style>
  <w:style w:styleId="Style_24_ch" w:type="character">
    <w:name w:val="Contents 91"/>
    <w:link w:val="Style_24"/>
    <w:rPr>
      <w:rFonts w:ascii="XO Thames" w:hAnsi="XO Thames"/>
      <w:color w:val="000000"/>
      <w:spacing w:val="0"/>
      <w:sz w:val="28"/>
    </w:rPr>
  </w:style>
  <w:style w:styleId="Style_25" w:type="paragraph">
    <w:name w:val="Caption1"/>
    <w:link w:val="Style_25_ch"/>
    <w:rPr>
      <w:rFonts w:ascii="PT Astra Serif" w:hAnsi="PT Astra Serif"/>
      <w:i w:val="1"/>
      <w:sz w:val="24"/>
    </w:rPr>
  </w:style>
  <w:style w:styleId="Style_25_ch" w:type="character">
    <w:name w:val="Caption1"/>
    <w:link w:val="Style_25"/>
    <w:rPr>
      <w:rFonts w:ascii="PT Astra Serif" w:hAnsi="PT Astra Serif"/>
      <w:i w:val="1"/>
      <w:sz w:val="24"/>
    </w:rPr>
  </w:style>
  <w:style w:styleId="Style_26" w:type="paragraph">
    <w:name w:val="Заголовок"/>
    <w:link w:val="Style_26_ch"/>
    <w:rPr>
      <w:rFonts w:ascii="PT Astra Serif" w:hAnsi="PT Astra Serif"/>
      <w:sz w:val="28"/>
    </w:rPr>
  </w:style>
  <w:style w:styleId="Style_26_ch" w:type="character">
    <w:name w:val="Заголовок"/>
    <w:link w:val="Style_26"/>
    <w:rPr>
      <w:rFonts w:ascii="PT Astra Serif" w:hAnsi="PT Astra Serif"/>
      <w:sz w:val="28"/>
    </w:rPr>
  </w:style>
  <w:style w:styleId="Style_27" w:type="paragraph">
    <w:name w:val="Heading 22"/>
    <w:link w:val="Style_27_ch"/>
    <w:rPr>
      <w:rFonts w:ascii="XO Thames" w:hAnsi="XO Thames"/>
      <w:b w:val="1"/>
      <w:color w:val="000000"/>
      <w:spacing w:val="0"/>
      <w:sz w:val="28"/>
    </w:rPr>
  </w:style>
  <w:style w:styleId="Style_27_ch" w:type="character">
    <w:name w:val="Heading 22"/>
    <w:link w:val="Style_27"/>
    <w:rPr>
      <w:rFonts w:ascii="XO Thames" w:hAnsi="XO Thames"/>
      <w:b w:val="1"/>
      <w:color w:val="000000"/>
      <w:spacing w:val="0"/>
      <w:sz w:val="28"/>
    </w:rPr>
  </w:style>
  <w:style w:styleId="Style_28" w:type="paragraph">
    <w:name w:val="Contents 92"/>
    <w:link w:val="Style_2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Contents 92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List"/>
    <w:basedOn w:val="Style_30"/>
    <w:link w:val="Style_29_ch"/>
    <w:rPr>
      <w:rFonts w:ascii="PT Astra Serif" w:hAnsi="PT Astra Serif"/>
    </w:rPr>
  </w:style>
  <w:style w:styleId="Style_29_ch" w:type="character">
    <w:name w:val="List"/>
    <w:basedOn w:val="Style_30_ch"/>
    <w:link w:val="Style_29"/>
    <w:rPr>
      <w:rFonts w:ascii="PT Astra Serif" w:hAnsi="PT Astra Serif"/>
    </w:rPr>
  </w:style>
  <w:style w:styleId="Style_31" w:type="paragraph">
    <w:name w:val="List1"/>
    <w:basedOn w:val="Style_16"/>
    <w:link w:val="Style_31_ch"/>
    <w:rPr>
      <w:rFonts w:ascii="PT Astra Serif" w:hAnsi="PT Astra Serif"/>
    </w:rPr>
  </w:style>
  <w:style w:styleId="Style_31_ch" w:type="character">
    <w:name w:val="List1"/>
    <w:basedOn w:val="Style_16_ch"/>
    <w:link w:val="Style_31"/>
    <w:rPr>
      <w:rFonts w:ascii="PT Astra Serif" w:hAnsi="PT Astra Serif"/>
    </w:rPr>
  </w:style>
  <w:style w:styleId="Style_32" w:type="paragraph">
    <w:name w:val="Heading 312"/>
    <w:link w:val="Style_3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6"/>
    </w:rPr>
  </w:style>
  <w:style w:styleId="Style_32_ch" w:type="character">
    <w:name w:val="Heading 312"/>
    <w:link w:val="Style_32"/>
    <w:rPr>
      <w:rFonts w:ascii="XO Thames" w:hAnsi="XO Thames"/>
      <w:b w:val="1"/>
      <w:color w:val="000000"/>
      <w:spacing w:val="0"/>
      <w:sz w:val="26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3" w:type="paragraph">
    <w:name w:val="Заголовок11"/>
    <w:basedOn w:val="Style_3"/>
    <w:next w:val="Style_30"/>
    <w:link w:val="Style_33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11"/>
    <w:basedOn w:val="Style_3_ch"/>
    <w:link w:val="Style_33"/>
    <w:rPr>
      <w:rFonts w:ascii="PT Astra Serif" w:hAnsi="PT Astra Serif"/>
      <w:sz w:val="28"/>
    </w:rPr>
  </w:style>
  <w:style w:styleId="Style_34" w:type="paragraph">
    <w:name w:val="Footer2"/>
    <w:link w:val="Style_34_ch"/>
  </w:style>
  <w:style w:styleId="Style_34_ch" w:type="character">
    <w:name w:val="Footer2"/>
    <w:link w:val="Style_34"/>
  </w:style>
  <w:style w:styleId="Style_35" w:type="paragraph">
    <w:name w:val="Internet link2"/>
    <w:link w:val="Style_35_ch"/>
    <w:pPr>
      <w:widowControl w:val="1"/>
      <w:spacing w:after="200" w:before="0" w:line="276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5_ch" w:type="character">
    <w:name w:val="Internet link2"/>
    <w:link w:val="Style_35"/>
    <w:rPr>
      <w:rFonts w:ascii="Calibri" w:hAnsi="Calibri"/>
      <w:color w:val="0000FF"/>
      <w:spacing w:val="0"/>
      <w:sz w:val="22"/>
      <w:u w:val="single"/>
    </w:rPr>
  </w:style>
  <w:style w:styleId="Style_36" w:type="paragraph">
    <w:name w:val="Указатель11"/>
    <w:basedOn w:val="Style_3"/>
    <w:link w:val="Style_36_ch"/>
    <w:rPr>
      <w:rFonts w:ascii="PT Astra Serif" w:hAnsi="PT Astra Serif"/>
    </w:rPr>
  </w:style>
  <w:style w:styleId="Style_36_ch" w:type="character">
    <w:name w:val="Указатель11"/>
    <w:basedOn w:val="Style_3_ch"/>
    <w:link w:val="Style_36"/>
    <w:rPr>
      <w:rFonts w:ascii="PT Astra Serif" w:hAnsi="PT Astra Serif"/>
    </w:rPr>
  </w:style>
  <w:style w:styleId="Style_37" w:type="paragraph">
    <w:name w:val="Contents 12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7_ch" w:type="character">
    <w:name w:val="Contents 12"/>
    <w:link w:val="Style_37"/>
    <w:rPr>
      <w:rFonts w:ascii="XO Thames" w:hAnsi="XO Thames"/>
      <w:b w:val="1"/>
      <w:color w:val="000000"/>
      <w:spacing w:val="0"/>
      <w:sz w:val="28"/>
    </w:rPr>
  </w:style>
  <w:style w:styleId="Style_38" w:type="paragraph">
    <w:name w:val="toc 3"/>
    <w:next w:val="Style_3"/>
    <w:link w:val="Style_38_ch"/>
    <w:uiPriority w:val="39"/>
    <w:pPr>
      <w:widowControl w:val="1"/>
      <w:spacing w:after="200" w:before="0" w:line="276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pacing w:val="0"/>
      <w:sz w:val="28"/>
    </w:rPr>
  </w:style>
  <w:style w:styleId="Style_39" w:type="paragraph">
    <w:name w:val="Endnote11"/>
    <w:link w:val="Style_3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9_ch" w:type="character">
    <w:name w:val="Endnote11"/>
    <w:link w:val="Style_39"/>
    <w:rPr>
      <w:rFonts w:ascii="XO Thames" w:hAnsi="XO Thames"/>
      <w:color w:val="000000"/>
      <w:spacing w:val="0"/>
      <w:sz w:val="22"/>
    </w:rPr>
  </w:style>
  <w:style w:styleId="Style_30" w:type="paragraph">
    <w:name w:val="Body Text"/>
    <w:basedOn w:val="Style_3"/>
    <w:link w:val="Style_30_ch"/>
    <w:pPr>
      <w:widowControl w:val="0"/>
      <w:spacing w:after="140" w:before="0" w:line="276" w:lineRule="auto"/>
      <w:ind/>
    </w:pPr>
  </w:style>
  <w:style w:styleId="Style_30_ch" w:type="character">
    <w:name w:val="Body Text"/>
    <w:basedOn w:val="Style_3_ch"/>
    <w:link w:val="Style_30"/>
  </w:style>
  <w:style w:styleId="Style_40" w:type="paragraph">
    <w:name w:val="Header and Footer2"/>
    <w:link w:val="Style_40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40_ch" w:type="character">
    <w:name w:val="Header and Footer2"/>
    <w:link w:val="Style_40"/>
    <w:rPr>
      <w:rFonts w:ascii="XO Thames" w:hAnsi="XO Thames"/>
      <w:color w:val="000000"/>
      <w:spacing w:val="0"/>
      <w:sz w:val="28"/>
    </w:rPr>
  </w:style>
  <w:style w:styleId="Style_41" w:type="paragraph">
    <w:name w:val="Contents 51"/>
    <w:link w:val="Style_41_ch"/>
    <w:rPr>
      <w:rFonts w:ascii="XO Thames" w:hAnsi="XO Thames"/>
      <w:color w:val="000000"/>
      <w:spacing w:val="0"/>
      <w:sz w:val="28"/>
    </w:rPr>
  </w:style>
  <w:style w:styleId="Style_41_ch" w:type="character">
    <w:name w:val="Contents 51"/>
    <w:link w:val="Style_41"/>
    <w:rPr>
      <w:rFonts w:ascii="XO Thames" w:hAnsi="XO Thames"/>
      <w:color w:val="000000"/>
      <w:spacing w:val="0"/>
      <w:sz w:val="28"/>
    </w:rPr>
  </w:style>
  <w:style w:styleId="Style_42" w:type="paragraph">
    <w:name w:val="Указатель"/>
    <w:link w:val="Style_42_ch"/>
    <w:rPr>
      <w:rFonts w:ascii="PT Astra Serif" w:hAnsi="PT Astra Serif"/>
    </w:rPr>
  </w:style>
  <w:style w:styleId="Style_42_ch" w:type="character">
    <w:name w:val="Указатель"/>
    <w:link w:val="Style_42"/>
    <w:rPr>
      <w:rFonts w:ascii="PT Astra Serif" w:hAnsi="PT Astra Serif"/>
    </w:rPr>
  </w:style>
  <w:style w:styleId="Style_9" w:type="paragraph">
    <w:name w:val="Содержимое таблицы11"/>
    <w:basedOn w:val="Style_3"/>
    <w:link w:val="Style_9_ch"/>
  </w:style>
  <w:style w:styleId="Style_9_ch" w:type="character">
    <w:name w:val="Содержимое таблицы11"/>
    <w:basedOn w:val="Style_3_ch"/>
    <w:link w:val="Style_9"/>
  </w:style>
  <w:style w:styleId="Style_43" w:type="paragraph">
    <w:name w:val="Footnote2"/>
    <w:link w:val="Style_4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3_ch" w:type="character">
    <w:name w:val="Footnote2"/>
    <w:link w:val="Style_43"/>
    <w:rPr>
      <w:rFonts w:ascii="XO Thames" w:hAnsi="XO Thames"/>
      <w:color w:val="000000"/>
      <w:spacing w:val="0"/>
      <w:sz w:val="22"/>
    </w:rPr>
  </w:style>
  <w:style w:styleId="Style_44" w:type="paragraph">
    <w:name w:val="Subtitle11"/>
    <w:link w:val="Style_4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i w:val="1"/>
      <w:color w:val="000000"/>
      <w:spacing w:val="0"/>
      <w:sz w:val="24"/>
    </w:rPr>
  </w:style>
  <w:style w:styleId="Style_44_ch" w:type="character">
    <w:name w:val="Subtitle11"/>
    <w:link w:val="Style_44"/>
    <w:rPr>
      <w:rFonts w:ascii="XO Thames" w:hAnsi="XO Thames"/>
      <w:i w:val="1"/>
      <w:color w:val="000000"/>
      <w:spacing w:val="0"/>
      <w:sz w:val="24"/>
    </w:rPr>
  </w:style>
  <w:style w:styleId="Style_45" w:type="paragraph">
    <w:name w:val="heading 5"/>
    <w:next w:val="Style_3"/>
    <w:link w:val="Style_45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45_ch" w:type="character">
    <w:name w:val="heading 5"/>
    <w:link w:val="Style_45"/>
    <w:rPr>
      <w:rFonts w:ascii="XO Thames" w:hAnsi="XO Thames"/>
      <w:b w:val="1"/>
      <w:color w:val="000000"/>
      <w:spacing w:val="0"/>
      <w:sz w:val="22"/>
    </w:rPr>
  </w:style>
  <w:style w:styleId="Style_46" w:type="paragraph">
    <w:name w:val="heading 1"/>
    <w:next w:val="Style_3"/>
    <w:link w:val="Style_46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46_ch" w:type="character">
    <w:name w:val="heading 1"/>
    <w:link w:val="Style_46"/>
    <w:rPr>
      <w:rFonts w:ascii="XO Thames" w:hAnsi="XO Thames"/>
      <w:b w:val="1"/>
      <w:color w:val="000000"/>
      <w:spacing w:val="0"/>
      <w:sz w:val="32"/>
    </w:rPr>
  </w:style>
  <w:style w:styleId="Style_47" w:type="paragraph">
    <w:name w:val="Endnote2"/>
    <w:link w:val="Style_47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7_ch" w:type="character">
    <w:name w:val="Endnote2"/>
    <w:link w:val="Style_47"/>
    <w:rPr>
      <w:rFonts w:ascii="XO Thames" w:hAnsi="XO Thames"/>
      <w:color w:val="000000"/>
      <w:spacing w:val="0"/>
      <w:sz w:val="22"/>
    </w:rPr>
  </w:style>
  <w:style w:styleId="Style_48" w:type="paragraph">
    <w:name w:val="Hyperlink"/>
    <w:link w:val="Style_48_ch"/>
    <w:rPr>
      <w:color w:val="0000FF"/>
      <w:u w:val="single"/>
    </w:rPr>
  </w:style>
  <w:style w:styleId="Style_48_ch" w:type="character">
    <w:name w:val="Hyperlink"/>
    <w:link w:val="Style_48"/>
    <w:rPr>
      <w:color w:val="0000FF"/>
      <w:u w:val="single"/>
    </w:rPr>
  </w:style>
  <w:style w:styleId="Style_49" w:type="paragraph">
    <w:name w:val="Footnote"/>
    <w:link w:val="Style_4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49_ch" w:type="character">
    <w:name w:val="Footnote"/>
    <w:link w:val="Style_49"/>
    <w:rPr>
      <w:rFonts w:ascii="XO Thames" w:hAnsi="XO Thames"/>
      <w:sz w:val="22"/>
    </w:rPr>
  </w:style>
  <w:style w:styleId="Style_50" w:type="paragraph">
    <w:name w:val="Contents 82"/>
    <w:link w:val="Style_5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0_ch" w:type="character">
    <w:name w:val="Contents 82"/>
    <w:link w:val="Style_50"/>
    <w:rPr>
      <w:rFonts w:ascii="XO Thames" w:hAnsi="XO Thames"/>
      <w:color w:val="000000"/>
      <w:spacing w:val="0"/>
      <w:sz w:val="28"/>
    </w:rPr>
  </w:style>
  <w:style w:styleId="Style_51" w:type="paragraph">
    <w:name w:val="toc 1"/>
    <w:next w:val="Style_3"/>
    <w:link w:val="Style_51_ch"/>
    <w:uiPriority w:val="39"/>
    <w:pPr>
      <w:widowControl w:val="1"/>
      <w:spacing w:after="200" w:before="0" w:line="276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51_ch" w:type="character">
    <w:name w:val="toc 1"/>
    <w:link w:val="Style_51"/>
    <w:rPr>
      <w:rFonts w:ascii="XO Thames" w:hAnsi="XO Thames"/>
      <w:b w:val="1"/>
      <w:color w:val="000000"/>
      <w:spacing w:val="0"/>
      <w:sz w:val="28"/>
    </w:rPr>
  </w:style>
  <w:style w:styleId="Style_52" w:type="paragraph">
    <w:name w:val="Footer11"/>
    <w:link w:val="Style_52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52_ch" w:type="character">
    <w:name w:val="Footer11"/>
    <w:link w:val="Style_52"/>
    <w:rPr>
      <w:rFonts w:asciiTheme="minorAscii" w:hAnsiTheme="minorHAnsi"/>
      <w:color w:val="000000"/>
      <w:spacing w:val="0"/>
      <w:sz w:val="22"/>
    </w:rPr>
  </w:style>
  <w:style w:styleId="Style_53" w:type="paragraph">
    <w:name w:val="Header and Footer"/>
    <w:link w:val="Style_53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53_ch" w:type="character">
    <w:name w:val="Header and Footer"/>
    <w:link w:val="Style_53"/>
    <w:rPr>
      <w:rFonts w:ascii="XO Thames" w:hAnsi="XO Thames"/>
      <w:sz w:val="28"/>
    </w:rPr>
  </w:style>
  <w:style w:styleId="Style_54" w:type="paragraph">
    <w:name w:val="Heading 52"/>
    <w:link w:val="Style_54_ch"/>
    <w:rPr>
      <w:rFonts w:ascii="XO Thames" w:hAnsi="XO Thames"/>
      <w:b w:val="1"/>
      <w:color w:val="000000"/>
      <w:spacing w:val="0"/>
      <w:sz w:val="22"/>
    </w:rPr>
  </w:style>
  <w:style w:styleId="Style_54_ch" w:type="character">
    <w:name w:val="Heading 52"/>
    <w:link w:val="Style_54"/>
    <w:rPr>
      <w:rFonts w:ascii="XO Thames" w:hAnsi="XO Thames"/>
      <w:b w:val="1"/>
      <w:color w:val="000000"/>
      <w:spacing w:val="0"/>
      <w:sz w:val="22"/>
    </w:rPr>
  </w:style>
  <w:style w:styleId="Style_55" w:type="paragraph">
    <w:name w:val="Title2"/>
    <w:link w:val="Style_55_ch"/>
    <w:rPr>
      <w:rFonts w:ascii="XO Thames" w:hAnsi="XO Thames"/>
      <w:b w:val="1"/>
      <w:caps w:val="1"/>
      <w:color w:val="000000"/>
      <w:spacing w:val="0"/>
      <w:sz w:val="40"/>
    </w:rPr>
  </w:style>
  <w:style w:styleId="Style_55_ch" w:type="character">
    <w:name w:val="Title2"/>
    <w:link w:val="Style_55"/>
    <w:rPr>
      <w:rFonts w:ascii="XO Thames" w:hAnsi="XO Thames"/>
      <w:b w:val="1"/>
      <w:caps w:val="1"/>
      <w:color w:val="000000"/>
      <w:spacing w:val="0"/>
      <w:sz w:val="40"/>
    </w:rPr>
  </w:style>
  <w:style w:styleId="Style_56" w:type="paragraph">
    <w:name w:val="toc 9"/>
    <w:next w:val="Style_3"/>
    <w:link w:val="Style_56_ch"/>
    <w:uiPriority w:val="39"/>
    <w:pPr>
      <w:widowControl w:val="1"/>
      <w:spacing w:after="200" w:before="0" w:line="276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56_ch" w:type="character">
    <w:name w:val="toc 9"/>
    <w:link w:val="Style_56"/>
    <w:rPr>
      <w:rFonts w:ascii="XO Thames" w:hAnsi="XO Thames"/>
      <w:color w:val="000000"/>
      <w:spacing w:val="0"/>
      <w:sz w:val="28"/>
    </w:rPr>
  </w:style>
  <w:style w:styleId="Style_57" w:type="paragraph">
    <w:name w:val="Указатель1"/>
    <w:basedOn w:val="Style_3"/>
    <w:link w:val="Style_57_ch"/>
    <w:rPr>
      <w:rFonts w:ascii="PT Astra Serif" w:hAnsi="PT Astra Serif"/>
    </w:rPr>
  </w:style>
  <w:style w:styleId="Style_57_ch" w:type="character">
    <w:name w:val="Указатель1"/>
    <w:basedOn w:val="Style_3_ch"/>
    <w:link w:val="Style_57"/>
    <w:rPr>
      <w:rFonts w:ascii="PT Astra Serif" w:hAnsi="PT Astra Serif"/>
    </w:rPr>
  </w:style>
  <w:style w:styleId="Style_58" w:type="paragraph">
    <w:name w:val="Contents 72"/>
    <w:link w:val="Style_58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58_ch" w:type="character">
    <w:name w:val="Contents 72"/>
    <w:link w:val="Style_58"/>
    <w:rPr>
      <w:rFonts w:ascii="XO Thames" w:hAnsi="XO Thames"/>
      <w:color w:val="000000"/>
      <w:spacing w:val="0"/>
      <w:sz w:val="28"/>
    </w:rPr>
  </w:style>
  <w:style w:styleId="Style_59" w:type="paragraph">
    <w:name w:val="Subtitle2"/>
    <w:link w:val="Style_59_ch"/>
    <w:rPr>
      <w:rFonts w:ascii="XO Thames" w:hAnsi="XO Thames"/>
      <w:i w:val="1"/>
      <w:color w:val="000000"/>
      <w:spacing w:val="0"/>
      <w:sz w:val="24"/>
    </w:rPr>
  </w:style>
  <w:style w:styleId="Style_59_ch" w:type="character">
    <w:name w:val="Subtitle2"/>
    <w:link w:val="Style_59"/>
    <w:rPr>
      <w:rFonts w:ascii="XO Thames" w:hAnsi="XO Thames"/>
      <w:i w:val="1"/>
      <w:color w:val="000000"/>
      <w:spacing w:val="0"/>
      <w:sz w:val="24"/>
    </w:rPr>
  </w:style>
  <w:style w:styleId="Style_60" w:type="paragraph">
    <w:name w:val="toc 8"/>
    <w:next w:val="Style_3"/>
    <w:link w:val="Style_60_ch"/>
    <w:uiPriority w:val="39"/>
    <w:pPr>
      <w:widowControl w:val="1"/>
      <w:spacing w:after="200" w:before="0" w:line="276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60_ch" w:type="character">
    <w:name w:val="toc 8"/>
    <w:link w:val="Style_60"/>
    <w:rPr>
      <w:rFonts w:ascii="XO Thames" w:hAnsi="XO Thames"/>
      <w:color w:val="000000"/>
      <w:spacing w:val="0"/>
      <w:sz w:val="28"/>
    </w:rPr>
  </w:style>
  <w:style w:styleId="Style_61" w:type="paragraph">
    <w:name w:val="Contents 52"/>
    <w:link w:val="Style_6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1_ch" w:type="character">
    <w:name w:val="Contents 52"/>
    <w:link w:val="Style_61"/>
    <w:rPr>
      <w:rFonts w:ascii="XO Thames" w:hAnsi="XO Thames"/>
      <w:color w:val="000000"/>
      <w:spacing w:val="0"/>
      <w:sz w:val="28"/>
    </w:rPr>
  </w:style>
  <w:style w:styleId="Style_62" w:type="paragraph">
    <w:name w:val="Contents 8"/>
    <w:link w:val="Style_62_ch"/>
    <w:rPr>
      <w:rFonts w:ascii="XO Thames" w:hAnsi="XO Thames"/>
      <w:color w:val="000000"/>
      <w:spacing w:val="0"/>
      <w:sz w:val="28"/>
    </w:rPr>
  </w:style>
  <w:style w:styleId="Style_62_ch" w:type="character">
    <w:name w:val="Contents 8"/>
    <w:link w:val="Style_62"/>
    <w:rPr>
      <w:rFonts w:ascii="XO Thames" w:hAnsi="XO Thames"/>
      <w:color w:val="000000"/>
      <w:spacing w:val="0"/>
      <w:sz w:val="28"/>
    </w:rPr>
  </w:style>
  <w:style w:styleId="Style_63" w:type="paragraph">
    <w:name w:val="Heading 411"/>
    <w:link w:val="Style_63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4"/>
    </w:rPr>
  </w:style>
  <w:style w:styleId="Style_63_ch" w:type="character">
    <w:name w:val="Heading 411"/>
    <w:link w:val="Style_63"/>
    <w:rPr>
      <w:rFonts w:ascii="XO Thames" w:hAnsi="XO Thames"/>
      <w:b w:val="1"/>
      <w:color w:val="000000"/>
      <w:spacing w:val="0"/>
      <w:sz w:val="24"/>
    </w:rPr>
  </w:style>
  <w:style w:styleId="Style_64" w:type="paragraph">
    <w:name w:val="Contents 42"/>
    <w:link w:val="Style_64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64_ch" w:type="character">
    <w:name w:val="Contents 42"/>
    <w:link w:val="Style_64"/>
    <w:rPr>
      <w:rFonts w:ascii="XO Thames" w:hAnsi="XO Thames"/>
      <w:color w:val="000000"/>
      <w:spacing w:val="0"/>
      <w:sz w:val="28"/>
    </w:rPr>
  </w:style>
  <w:style w:styleId="Style_65" w:type="paragraph">
    <w:name w:val="Содержимое таблицы"/>
    <w:link w:val="Style_65_ch"/>
  </w:style>
  <w:style w:styleId="Style_65_ch" w:type="character">
    <w:name w:val="Содержимое таблицы"/>
    <w:link w:val="Style_65"/>
  </w:style>
  <w:style w:styleId="Style_66" w:type="paragraph">
    <w:name w:val="Heading 511"/>
    <w:link w:val="Style_66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2"/>
    </w:rPr>
  </w:style>
  <w:style w:styleId="Style_66_ch" w:type="character">
    <w:name w:val="Heading 511"/>
    <w:link w:val="Style_66"/>
    <w:rPr>
      <w:rFonts w:ascii="XO Thames" w:hAnsi="XO Thames"/>
      <w:b w:val="1"/>
      <w:color w:val="000000"/>
      <w:spacing w:val="0"/>
      <w:sz w:val="22"/>
    </w:rPr>
  </w:style>
  <w:style w:styleId="Style_67" w:type="paragraph">
    <w:name w:val="Heading 12"/>
    <w:link w:val="Style_67_ch"/>
    <w:rPr>
      <w:rFonts w:ascii="XO Thames" w:hAnsi="XO Thames"/>
      <w:b w:val="1"/>
      <w:color w:val="000000"/>
      <w:spacing w:val="0"/>
      <w:sz w:val="32"/>
    </w:rPr>
  </w:style>
  <w:style w:styleId="Style_67_ch" w:type="character">
    <w:name w:val="Heading 12"/>
    <w:link w:val="Style_67"/>
    <w:rPr>
      <w:rFonts w:ascii="XO Thames" w:hAnsi="XO Thames"/>
      <w:b w:val="1"/>
      <w:color w:val="000000"/>
      <w:spacing w:val="0"/>
      <w:sz w:val="32"/>
    </w:rPr>
  </w:style>
  <w:style w:styleId="Style_68" w:type="paragraph">
    <w:name w:val="Заголовок1"/>
    <w:basedOn w:val="Style_3"/>
    <w:next w:val="Style_30"/>
    <w:link w:val="Style_68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68_ch" w:type="character">
    <w:name w:val="Заголовок1"/>
    <w:basedOn w:val="Style_3_ch"/>
    <w:link w:val="Style_68"/>
    <w:rPr>
      <w:rFonts w:ascii="PT Astra Serif" w:hAnsi="PT Astra Serif"/>
      <w:sz w:val="28"/>
    </w:rPr>
  </w:style>
  <w:style w:styleId="Style_69" w:type="paragraph">
    <w:name w:val="toc 5"/>
    <w:next w:val="Style_3"/>
    <w:link w:val="Style_69_ch"/>
    <w:uiPriority w:val="39"/>
    <w:pPr>
      <w:widowControl w:val="1"/>
      <w:spacing w:after="200" w:before="0" w:line="276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69_ch" w:type="character">
    <w:name w:val="toc 5"/>
    <w:link w:val="Style_69"/>
    <w:rPr>
      <w:rFonts w:ascii="XO Thames" w:hAnsi="XO Thames"/>
      <w:color w:val="000000"/>
      <w:spacing w:val="0"/>
      <w:sz w:val="28"/>
    </w:rPr>
  </w:style>
  <w:style w:styleId="Style_70" w:type="paragraph">
    <w:name w:val="Heading 42"/>
    <w:link w:val="Style_70_ch"/>
    <w:rPr>
      <w:rFonts w:ascii="XO Thames" w:hAnsi="XO Thames"/>
      <w:b w:val="1"/>
      <w:color w:val="000000"/>
      <w:spacing w:val="0"/>
      <w:sz w:val="24"/>
    </w:rPr>
  </w:style>
  <w:style w:styleId="Style_70_ch" w:type="character">
    <w:name w:val="Heading 42"/>
    <w:link w:val="Style_70"/>
    <w:rPr>
      <w:rFonts w:ascii="XO Thames" w:hAnsi="XO Thames"/>
      <w:b w:val="1"/>
      <w:color w:val="000000"/>
      <w:spacing w:val="0"/>
      <w:sz w:val="24"/>
    </w:rPr>
  </w:style>
  <w:style w:styleId="Style_71" w:type="paragraph">
    <w:name w:val="Title11"/>
    <w:link w:val="Style_71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aps w:val="1"/>
      <w:color w:val="000000"/>
      <w:spacing w:val="0"/>
      <w:sz w:val="40"/>
    </w:rPr>
  </w:style>
  <w:style w:styleId="Style_71_ch" w:type="character">
    <w:name w:val="Title11"/>
    <w:link w:val="Style_71"/>
    <w:rPr>
      <w:rFonts w:ascii="XO Thames" w:hAnsi="XO Thames"/>
      <w:b w:val="1"/>
      <w:caps w:val="1"/>
      <w:color w:val="000000"/>
      <w:spacing w:val="0"/>
      <w:sz w:val="40"/>
    </w:rPr>
  </w:style>
  <w:style w:styleId="Style_72" w:type="paragraph">
    <w:name w:val="Heading 111"/>
    <w:link w:val="Style_72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32"/>
    </w:rPr>
  </w:style>
  <w:style w:styleId="Style_72_ch" w:type="character">
    <w:name w:val="Heading 111"/>
    <w:link w:val="Style_72"/>
    <w:rPr>
      <w:rFonts w:ascii="XO Thames" w:hAnsi="XO Thames"/>
      <w:b w:val="1"/>
      <w:color w:val="000000"/>
      <w:spacing w:val="0"/>
      <w:sz w:val="32"/>
    </w:rPr>
  </w:style>
  <w:style w:styleId="Style_73" w:type="paragraph">
    <w:name w:val="Содержимое таблицы1"/>
    <w:basedOn w:val="Style_3"/>
    <w:link w:val="Style_73_ch"/>
    <w:pPr>
      <w:widowControl w:val="0"/>
      <w:ind/>
    </w:pPr>
  </w:style>
  <w:style w:styleId="Style_73_ch" w:type="character">
    <w:name w:val="Содержимое таблицы1"/>
    <w:basedOn w:val="Style_3_ch"/>
    <w:link w:val="Style_73"/>
  </w:style>
  <w:style w:styleId="Style_74" w:type="paragraph">
    <w:name w:val="caption"/>
    <w:basedOn w:val="Style_3"/>
    <w:link w:val="Style_74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74_ch" w:type="character">
    <w:name w:val="caption"/>
    <w:basedOn w:val="Style_3_ch"/>
    <w:link w:val="Style_74"/>
    <w:rPr>
      <w:rFonts w:ascii="PT Astra Serif" w:hAnsi="PT Astra Serif"/>
      <w:i w:val="1"/>
      <w:sz w:val="24"/>
    </w:rPr>
  </w:style>
  <w:style w:styleId="Style_75" w:type="paragraph">
    <w:name w:val="Contents 41"/>
    <w:link w:val="Style_75_ch"/>
    <w:rPr>
      <w:rFonts w:ascii="XO Thames" w:hAnsi="XO Thames"/>
      <w:color w:val="000000"/>
      <w:spacing w:val="0"/>
      <w:sz w:val="28"/>
    </w:rPr>
  </w:style>
  <w:style w:styleId="Style_75_ch" w:type="character">
    <w:name w:val="Contents 41"/>
    <w:link w:val="Style_75"/>
    <w:rPr>
      <w:rFonts w:ascii="XO Thames" w:hAnsi="XO Thames"/>
      <w:color w:val="000000"/>
      <w:spacing w:val="0"/>
      <w:sz w:val="28"/>
    </w:rPr>
  </w:style>
  <w:style w:styleId="Style_76" w:type="paragraph">
    <w:name w:val="Заголовок таблицы"/>
    <w:basedOn w:val="Style_65"/>
    <w:link w:val="Style_76_ch"/>
    <w:rPr>
      <w:b w:val="1"/>
    </w:rPr>
  </w:style>
  <w:style w:styleId="Style_76_ch" w:type="character">
    <w:name w:val="Заголовок таблицы"/>
    <w:basedOn w:val="Style_65_ch"/>
    <w:link w:val="Style_76"/>
    <w:rPr>
      <w:b w:val="1"/>
    </w:rPr>
  </w:style>
  <w:style w:styleId="Style_77" w:type="paragraph">
    <w:name w:val="Contents 32"/>
    <w:link w:val="Style_77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77_ch" w:type="character">
    <w:name w:val="Contents 32"/>
    <w:link w:val="Style_77"/>
    <w:rPr>
      <w:rFonts w:ascii="XO Thames" w:hAnsi="XO Thames"/>
      <w:color w:val="000000"/>
      <w:spacing w:val="0"/>
      <w:sz w:val="28"/>
    </w:rPr>
  </w:style>
  <w:style w:styleId="Style_78" w:type="paragraph">
    <w:name w:val="Subtitle"/>
    <w:next w:val="Style_3"/>
    <w:link w:val="Style_78_ch"/>
    <w:uiPriority w:val="11"/>
    <w:qFormat/>
    <w:pPr>
      <w:widowControl w:val="1"/>
      <w:spacing w:after="200" w:before="0" w:line="276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78_ch" w:type="character">
    <w:name w:val="Subtitle"/>
    <w:link w:val="Style_78"/>
    <w:rPr>
      <w:rFonts w:ascii="XO Thames" w:hAnsi="XO Thames"/>
      <w:i w:val="1"/>
      <w:color w:val="000000"/>
      <w:spacing w:val="0"/>
      <w:sz w:val="24"/>
    </w:rPr>
  </w:style>
  <w:style w:styleId="Style_79" w:type="paragraph">
    <w:name w:val="Footnote11"/>
    <w:link w:val="Style_79_ch"/>
    <w:pPr>
      <w:widowControl w:val="1"/>
      <w:spacing w:after="200" w:before="0" w:line="276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79_ch" w:type="character">
    <w:name w:val="Footnote11"/>
    <w:link w:val="Style_79"/>
    <w:rPr>
      <w:rFonts w:ascii="XO Thames" w:hAnsi="XO Thames"/>
      <w:color w:val="000000"/>
      <w:spacing w:val="0"/>
      <w:sz w:val="22"/>
    </w:rPr>
  </w:style>
  <w:style w:styleId="Style_80" w:type="paragraph">
    <w:name w:val="Contents 22"/>
    <w:link w:val="Style_80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color w:val="000000"/>
      <w:spacing w:val="0"/>
      <w:sz w:val="28"/>
    </w:rPr>
  </w:style>
  <w:style w:styleId="Style_80_ch" w:type="character">
    <w:name w:val="Contents 22"/>
    <w:link w:val="Style_80"/>
    <w:rPr>
      <w:rFonts w:ascii="XO Thames" w:hAnsi="XO Thames"/>
      <w:color w:val="000000"/>
      <w:spacing w:val="0"/>
      <w:sz w:val="28"/>
    </w:rPr>
  </w:style>
  <w:style w:styleId="Style_81" w:type="paragraph">
    <w:name w:val="Contents 1"/>
    <w:link w:val="Style_81_ch"/>
    <w:rPr>
      <w:rFonts w:ascii="XO Thames" w:hAnsi="XO Thames"/>
      <w:b w:val="1"/>
      <w:color w:val="000000"/>
      <w:spacing w:val="0"/>
      <w:sz w:val="28"/>
    </w:rPr>
  </w:style>
  <w:style w:styleId="Style_81_ch" w:type="character">
    <w:name w:val="Contents 1"/>
    <w:link w:val="Style_81"/>
    <w:rPr>
      <w:rFonts w:ascii="XO Thames" w:hAnsi="XO Thames"/>
      <w:b w:val="1"/>
      <w:color w:val="000000"/>
      <w:spacing w:val="0"/>
      <w:sz w:val="28"/>
    </w:rPr>
  </w:style>
  <w:style w:styleId="Style_82" w:type="paragraph">
    <w:name w:val="Title"/>
    <w:next w:val="Style_3"/>
    <w:link w:val="Style_82_ch"/>
    <w:uiPriority w:val="10"/>
    <w:qFormat/>
    <w:pPr>
      <w:widowControl w:val="1"/>
      <w:spacing w:after="567" w:before="567" w:line="276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82_ch" w:type="character">
    <w:name w:val="Title"/>
    <w:link w:val="Style_82"/>
    <w:rPr>
      <w:rFonts w:ascii="XO Thames" w:hAnsi="XO Thames"/>
      <w:b w:val="1"/>
      <w:caps w:val="1"/>
      <w:color w:val="000000"/>
      <w:spacing w:val="0"/>
      <w:sz w:val="40"/>
    </w:rPr>
  </w:style>
  <w:style w:styleId="Style_83" w:type="paragraph">
    <w:name w:val="heading 4"/>
    <w:next w:val="Style_3"/>
    <w:link w:val="Style_83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83_ch" w:type="character">
    <w:name w:val="heading 4"/>
    <w:link w:val="Style_83"/>
    <w:rPr>
      <w:rFonts w:ascii="XO Thames" w:hAnsi="XO Thames"/>
      <w:b w:val="1"/>
      <w:color w:val="000000"/>
      <w:spacing w:val="0"/>
      <w:sz w:val="24"/>
    </w:rPr>
  </w:style>
  <w:style w:styleId="Style_84" w:type="paragraph">
    <w:name w:val="Заголовок таблицы1"/>
    <w:basedOn w:val="Style_73"/>
    <w:link w:val="Style_84_ch"/>
    <w:pPr>
      <w:widowControl w:val="0"/>
      <w:ind/>
      <w:jc w:val="center"/>
    </w:pPr>
    <w:rPr>
      <w:b w:val="1"/>
    </w:rPr>
  </w:style>
  <w:style w:styleId="Style_84_ch" w:type="character">
    <w:name w:val="Заголовок таблицы1"/>
    <w:basedOn w:val="Style_73_ch"/>
    <w:link w:val="Style_84"/>
    <w:rPr>
      <w:b w:val="1"/>
    </w:rPr>
  </w:style>
  <w:style w:styleId="Style_85" w:type="paragraph">
    <w:name w:val="Heading 211"/>
    <w:link w:val="Style_85_ch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85_ch" w:type="character">
    <w:name w:val="Heading 211"/>
    <w:link w:val="Style_85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6" w:type="paragraph">
    <w:name w:val="Default Paragraph Font11"/>
    <w:link w:val="Style_86_ch"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6_ch" w:type="character">
    <w:name w:val="Default Paragraph Font11"/>
    <w:link w:val="Style_86"/>
    <w:rPr>
      <w:rFonts w:asciiTheme="minorAscii" w:hAnsiTheme="minorHAnsi"/>
      <w:color w:val="000000"/>
      <w:spacing w:val="0"/>
      <w:sz w:val="22"/>
    </w:rPr>
  </w:style>
  <w:style w:styleId="Style_87" w:type="paragraph">
    <w:name w:val="Header12"/>
    <w:link w:val="Style_87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87_ch" w:type="character">
    <w:name w:val="Header12"/>
    <w:link w:val="Style_87"/>
    <w:rPr>
      <w:rFonts w:asciiTheme="minorAscii" w:hAnsiTheme="minorHAnsi"/>
      <w:color w:val="000000"/>
      <w:spacing w:val="0"/>
      <w:sz w:val="22"/>
    </w:rPr>
  </w:style>
  <w:style w:styleId="Style_88" w:type="paragraph">
    <w:name w:val="heading 2"/>
    <w:next w:val="Style_3"/>
    <w:link w:val="Style_88_ch"/>
    <w:uiPriority w:val="9"/>
    <w:qFormat/>
    <w:pPr>
      <w:widowControl w:val="1"/>
      <w:spacing w:after="120" w:before="120" w:line="276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88_ch" w:type="character">
    <w:name w:val="heading 2"/>
    <w:link w:val="Style_88"/>
    <w:rPr>
      <w:rFonts w:ascii="XO Thames" w:hAnsi="XO Thames"/>
      <w:b w:val="1"/>
      <w:color w:val="000000"/>
      <w:spacing w:val="0"/>
      <w:sz w:val="28"/>
    </w:rPr>
  </w:style>
  <w:style w:styleId="Style_89" w:type="paragraph">
    <w:name w:val="Heading 31"/>
    <w:link w:val="Style_89_ch"/>
    <w:rPr>
      <w:rFonts w:ascii="XO Thames" w:hAnsi="XO Thames"/>
      <w:b w:val="1"/>
      <w:color w:val="000000"/>
      <w:spacing w:val="0"/>
      <w:sz w:val="26"/>
    </w:rPr>
  </w:style>
  <w:style w:styleId="Style_89_ch" w:type="character">
    <w:name w:val="Heading 31"/>
    <w:link w:val="Style_89"/>
    <w:rPr>
      <w:rFonts w:ascii="XO Thames" w:hAnsi="XO Thames"/>
      <w:b w:val="1"/>
      <w:color w:val="000000"/>
      <w:spacing w:val="0"/>
      <w:sz w:val="26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90" w:type="table">
    <w:name w:val="Table Grid"/>
    <w:basedOn w:val="Style_4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2026-04-24T05:11:38Z</dcterms:created>
  <dcterms:modified xsi:type="dcterms:W3CDTF">2026-04-24T11:09:43Z</dcterms:modified>
</cp:coreProperties>
</file>