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14.xml"/>
  <Override ContentType="application/vnd.openxmlformats-officedocument.wordprocessingml.footer+xml" PartName="/word/footer16.xml"/>
  <Override ContentType="application/vnd.openxmlformats-officedocument.wordprocessingml.footer+xml" PartName="/word/footer18.xml"/>
  <Override ContentType="application/vnd.openxmlformats-officedocument.wordprocessingml.footer+xml" PartName="/word/footer2.xml"/>
  <Override ContentType="application/vnd.openxmlformats-officedocument.wordprocessingml.footer+xml" PartName="/word/footer20.xml"/>
  <Override ContentType="application/vnd.openxmlformats-officedocument.wordprocessingml.footer+xml" PartName="/word/footer22.xml"/>
  <Override ContentType="application/vnd.openxmlformats-officedocument.wordprocessingml.footer+xml" PartName="/word/footer24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13.xml"/>
  <Override ContentType="application/vnd.openxmlformats-officedocument.wordprocessingml.header+xml" PartName="/word/header15.xml"/>
  <Override ContentType="application/vnd.openxmlformats-officedocument.wordprocessingml.header+xml" PartName="/word/header17.xml"/>
  <Override ContentType="application/vnd.openxmlformats-officedocument.wordprocessingml.header+xml" PartName="/word/header19.xml"/>
  <Override ContentType="application/vnd.openxmlformats-officedocument.wordprocessingml.header+xml" PartName="/word/header21.xml"/>
  <Override ContentType="application/vnd.openxmlformats-officedocument.wordprocessingml.header+xml" PartName="/word/header23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9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1A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1B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1C000000">
      <w:pPr>
        <w:rPr>
          <w:spacing w:val="-4"/>
          <w:sz w:val="28"/>
        </w:rPr>
      </w:pPr>
    </w:p>
    <w:p w14:paraId="1D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13.</w:t>
      </w:r>
      <w:r>
        <w:rPr>
          <w:spacing w:val="-4"/>
          <w:sz w:val="28"/>
        </w:rPr>
        <w:t>04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2577</w:t>
      </w:r>
      <w:r>
        <w:rPr>
          <w:spacing w:val="-4"/>
          <w:sz w:val="28"/>
        </w:rPr>
        <w:t>-П</w:t>
      </w:r>
    </w:p>
    <w:p w14:paraId="1E000000">
      <w:pPr>
        <w:pStyle w:val="Style_3"/>
        <w:widowControl w:val="0"/>
        <w:spacing w:after="0" w:before="0" w:line="240" w:lineRule="auto"/>
        <w:ind w:firstLine="0" w:left="0" w:right="4252"/>
        <w:jc w:val="left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pacing w:val="-6"/>
          <w:sz w:val="28"/>
        </w:rPr>
        <w:t>О внесении изменений в</w:t>
      </w:r>
      <w:r>
        <w:rPr>
          <w:rFonts w:ascii="PT Astra Serif" w:hAnsi="PT Astra Serif"/>
          <w:color w:val="000000"/>
          <w:spacing w:val="-6"/>
          <w:sz w:val="28"/>
        </w:rPr>
        <w:t> </w:t>
      </w:r>
      <w:r>
        <w:rPr>
          <w:rFonts w:ascii="PT Astra Serif" w:hAnsi="PT Astra Serif"/>
          <w:spacing w:val="-6"/>
          <w:sz w:val="28"/>
        </w:rPr>
        <w:t xml:space="preserve">постановление </w:t>
      </w:r>
      <w:r>
        <w:rPr>
          <w:rFonts w:ascii="PT Astra Serif" w:hAnsi="PT Astra Serif"/>
          <w:spacing w:val="-6"/>
          <w:sz w:val="28"/>
        </w:rPr>
        <w:t xml:space="preserve">администрации города Магнитогорска </w:t>
      </w:r>
      <w:r>
        <w:rPr>
          <w:rFonts w:ascii="PT Astra Serif" w:hAnsi="PT Astra Serif"/>
          <w:spacing w:val="-6"/>
          <w:sz w:val="28"/>
        </w:rPr>
        <w:t>от</w:t>
      </w:r>
      <w:r>
        <w:rPr>
          <w:rFonts w:ascii="PT Astra Serif" w:hAnsi="PT Astra Serif"/>
          <w:color w:val="000000"/>
          <w:spacing w:val="-6"/>
          <w:sz w:val="28"/>
        </w:rPr>
        <w:t> </w:t>
      </w:r>
      <w:r>
        <w:rPr>
          <w:rFonts w:ascii="PT Astra Serif" w:hAnsi="PT Astra Serif"/>
          <w:spacing w:val="-6"/>
          <w:sz w:val="28"/>
        </w:rPr>
        <w:t>26.07.2024 № 7572-П</w:t>
      </w:r>
    </w:p>
    <w:p w14:paraId="1F000000">
      <w:pPr>
        <w:pStyle w:val="Style_3"/>
        <w:widowControl w:val="0"/>
        <w:spacing w:after="0" w:before="0" w:line="240" w:lineRule="auto"/>
        <w:ind w:firstLine="720" w:left="0" w:right="5668"/>
        <w:rPr>
          <w:rFonts w:ascii="PT Astra Serif" w:hAnsi="PT Astra Serif"/>
          <w:sz w:val="16"/>
        </w:rPr>
      </w:pPr>
    </w:p>
    <w:p w14:paraId="20000000">
      <w:pPr>
        <w:pStyle w:val="Style_3"/>
        <w:widowControl w:val="0"/>
        <w:spacing w:after="0" w:before="0" w:line="240" w:lineRule="auto"/>
        <w:ind w:firstLine="720" w:left="0" w:right="0"/>
        <w:jc w:val="both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pacing w:val="-6"/>
          <w:sz w:val="28"/>
        </w:rPr>
        <w:t xml:space="preserve">В соответствии с </w:t>
      </w:r>
      <w:r>
        <w:rPr>
          <w:rFonts w:ascii="PT Astra Serif" w:hAnsi="PT Astra Serif"/>
          <w:color w:val="000000"/>
          <w:spacing w:val="-6"/>
          <w:sz w:val="28"/>
          <w:u w:val="none"/>
        </w:rPr>
        <w:fldChar w:fldCharType="begin"/>
      </w:r>
      <w:r>
        <w:rPr>
          <w:rFonts w:ascii="PT Astra Serif" w:hAnsi="PT Astra Serif"/>
          <w:color w:val="000000"/>
          <w:spacing w:val="-6"/>
          <w:sz w:val="28"/>
          <w:u w:val="none"/>
        </w:rPr>
        <w:instrText>HYPERLINK "garantf1://86367.0"</w:instrText>
      </w:r>
      <w:r>
        <w:rPr>
          <w:rFonts w:ascii="PT Astra Serif" w:hAnsi="PT Astra Serif"/>
          <w:color w:val="000000"/>
          <w:spacing w:val="-6"/>
          <w:sz w:val="28"/>
          <w:u w:val="none"/>
        </w:rPr>
        <w:fldChar w:fldCharType="separate"/>
      </w:r>
      <w:r>
        <w:rPr>
          <w:rFonts w:ascii="PT Astra Serif" w:hAnsi="PT Astra Serif"/>
          <w:color w:val="000000"/>
          <w:spacing w:val="-6"/>
          <w:sz w:val="28"/>
          <w:u w:val="none"/>
        </w:rPr>
        <w:t>федеральными закон</w:t>
      </w:r>
      <w:r>
        <w:rPr>
          <w:rFonts w:ascii="PT Astra Serif" w:hAnsi="PT Astra Serif"/>
          <w:color w:val="000000"/>
          <w:spacing w:val="-6"/>
          <w:sz w:val="28"/>
          <w:u w:val="none"/>
        </w:rPr>
        <w:fldChar w:fldCharType="end"/>
      </w:r>
      <w:r>
        <w:rPr>
          <w:rFonts w:ascii="PT Astra Serif" w:hAnsi="PT Astra Serif"/>
          <w:spacing w:val="-6"/>
          <w:sz w:val="28"/>
        </w:rPr>
        <w:t xml:space="preserve">ами </w:t>
      </w:r>
      <w:r>
        <w:rPr>
          <w:rFonts w:ascii="PT Astra Serif" w:hAnsi="PT Astra Serif"/>
          <w:spacing w:val="4"/>
          <w:sz w:val="28"/>
        </w:rPr>
        <w:t>от 06.10.2003 №</w:t>
      </w:r>
      <w:r>
        <w:rPr>
          <w:rFonts w:ascii="PT Astra Serif" w:hAnsi="PT Astra Serif"/>
          <w:color w:val="000000"/>
          <w:spacing w:val="4"/>
          <w:sz w:val="28"/>
        </w:rPr>
        <w:t> </w:t>
      </w:r>
      <w:r>
        <w:rPr>
          <w:rFonts w:ascii="PT Astra Serif" w:hAnsi="PT Astra Serif"/>
          <w:spacing w:val="4"/>
          <w:sz w:val="28"/>
        </w:rPr>
        <w:t>131-ФЗ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pacing w:val="-6"/>
          <w:sz w:val="28"/>
        </w:rPr>
        <w:t xml:space="preserve">«Об общих принципах организации местного самоуправления в Российской Федерации», </w:t>
      </w:r>
      <w:r>
        <w:rPr>
          <w:rFonts w:ascii="PT Astra Serif" w:hAnsi="PT Astra Serif"/>
          <w:spacing w:val="-6"/>
          <w:sz w:val="28"/>
        </w:rPr>
        <w:t>от 20.03.2025 №</w:t>
      </w:r>
      <w:r>
        <w:rPr>
          <w:rFonts w:ascii="PT Astra Serif" w:hAnsi="PT Astra Serif"/>
          <w:color w:val="000000"/>
          <w:spacing w:val="-6"/>
          <w:sz w:val="28"/>
        </w:rPr>
        <w:t> </w:t>
      </w:r>
      <w:r>
        <w:rPr>
          <w:rFonts w:ascii="PT Astra Serif" w:hAnsi="PT Astra Serif"/>
          <w:spacing w:val="-6"/>
          <w:sz w:val="28"/>
        </w:rPr>
        <w:t>33-ФЗ «Об общих принципах организации местного самоуправления в единой системе публичной власти»</w:t>
      </w:r>
      <w:r>
        <w:rPr>
          <w:rFonts w:ascii="PT Astra Serif" w:hAnsi="PT Astra Serif"/>
          <w:spacing w:val="-6"/>
          <w:sz w:val="28"/>
        </w:rPr>
        <w:t xml:space="preserve">, постановлением Правительства Российской Федерации </w:t>
      </w:r>
      <w:r>
        <w:rPr>
          <w:rFonts w:ascii="PT Astra Serif" w:hAnsi="PT Astra Serif"/>
          <w:sz w:val="28"/>
        </w:rPr>
        <w:t>от 25.10.2023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субсидий», Р</w:t>
      </w:r>
      <w:r>
        <w:rPr>
          <w:rFonts w:ascii="PT Astra Serif" w:hAnsi="PT Astra Serif"/>
          <w:spacing w:val="-6"/>
          <w:sz w:val="28"/>
        </w:rPr>
        <w:t>ешением Магнитогорского городского Собрания депутатов от 23 декабря 2025 года №</w:t>
      </w:r>
      <w:r>
        <w:rPr>
          <w:rFonts w:ascii="PT Astra Serif" w:hAnsi="PT Astra Serif"/>
          <w:color w:val="000000"/>
          <w:spacing w:val="-6"/>
          <w:sz w:val="28"/>
        </w:rPr>
        <w:t> </w:t>
      </w:r>
      <w:r>
        <w:rPr>
          <w:rFonts w:ascii="PT Astra Serif" w:hAnsi="PT Astra Serif"/>
          <w:spacing w:val="-6"/>
          <w:sz w:val="28"/>
        </w:rPr>
        <w:t xml:space="preserve">223 «О льготном проезде отдельных категорий граждан по сезонным (садовым) автобусным маршрутам на период с 16 апреля по 16 октября 2026 года», </w:t>
      </w:r>
      <w:r>
        <w:rPr>
          <w:rFonts w:ascii="PT Astra Serif" w:hAnsi="PT Astra Serif"/>
          <w:sz w:val="28"/>
        </w:rPr>
        <w:t>постановлением администрации города Магнитогорска от 17.01.2024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351-П «О принятии решения о порядке отбора получателей субсидий, предоставляемых в соответствии с пунктами 1 и 7 статьи 78, пунктами 2 и 4 статьи 78.1 Бюджетного кодекса Российской Федерации»,</w:t>
      </w:r>
      <w:r>
        <w:rPr>
          <w:rFonts w:ascii="PT Astra Serif" w:hAnsi="PT Astra Serif"/>
          <w:spacing w:val="-6"/>
          <w:sz w:val="28"/>
        </w:rPr>
        <w:t xml:space="preserve"> руководствуясь </w:t>
      </w:r>
      <w:r>
        <w:rPr>
          <w:rFonts w:ascii="PT Astra Serif" w:hAnsi="PT Astra Serif"/>
          <w:color w:val="000000"/>
          <w:spacing w:val="-6"/>
          <w:sz w:val="28"/>
          <w:u w:val="none"/>
        </w:rPr>
        <w:fldChar w:fldCharType="begin"/>
      </w:r>
      <w:r>
        <w:rPr>
          <w:rFonts w:ascii="PT Astra Serif" w:hAnsi="PT Astra Serif"/>
          <w:color w:val="000000"/>
          <w:spacing w:val="-6"/>
          <w:sz w:val="28"/>
          <w:u w:val="none"/>
        </w:rPr>
        <w:instrText>HYPERLINK "garantf1://8601737.101"</w:instrText>
      </w:r>
      <w:r>
        <w:rPr>
          <w:rFonts w:ascii="PT Astra Serif" w:hAnsi="PT Astra Serif"/>
          <w:color w:val="000000"/>
          <w:spacing w:val="-6"/>
          <w:sz w:val="28"/>
          <w:u w:val="none"/>
        </w:rPr>
        <w:fldChar w:fldCharType="separate"/>
      </w:r>
      <w:r>
        <w:rPr>
          <w:rFonts w:ascii="PT Astra Serif" w:hAnsi="PT Astra Serif"/>
          <w:color w:val="000000"/>
          <w:spacing w:val="-6"/>
          <w:sz w:val="28"/>
          <w:u w:val="none"/>
        </w:rPr>
        <w:t>Уставом</w:t>
      </w:r>
      <w:r>
        <w:rPr>
          <w:rFonts w:ascii="PT Astra Serif" w:hAnsi="PT Astra Serif"/>
          <w:color w:val="000000"/>
          <w:spacing w:val="-6"/>
          <w:sz w:val="28"/>
          <w:u w:val="none"/>
        </w:rPr>
        <w:fldChar w:fldCharType="end"/>
      </w:r>
      <w:r>
        <w:rPr>
          <w:rFonts w:ascii="PT Astra Serif" w:hAnsi="PT Astra Serif"/>
          <w:spacing w:val="-6"/>
          <w:sz w:val="28"/>
        </w:rPr>
        <w:t xml:space="preserve"> города Магнитогорска, </w:t>
      </w:r>
    </w:p>
    <w:p w14:paraId="21000000">
      <w:pPr>
        <w:pStyle w:val="Style_3"/>
        <w:widowControl w:val="0"/>
        <w:spacing w:after="0" w:before="0" w:line="240" w:lineRule="auto"/>
        <w:ind w:firstLine="720" w:left="0" w:right="0"/>
        <w:jc w:val="both"/>
        <w:rPr>
          <w:rFonts w:ascii="PT Astra Serif" w:hAnsi="PT Astra Serif"/>
          <w:sz w:val="16"/>
        </w:rPr>
      </w:pPr>
    </w:p>
    <w:p w14:paraId="22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23000000">
      <w:pPr>
        <w:pStyle w:val="Style_3"/>
        <w:widowControl w:val="0"/>
        <w:numPr>
          <w:ilvl w:val="0"/>
          <w:numId w:val="1"/>
        </w:numPr>
        <w:tabs>
          <w:tab w:leader="none" w:pos="708" w:val="clear"/>
          <w:tab w:leader="none" w:pos="1134" w:val="left"/>
          <w:tab w:leader="none" w:pos="6521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  <w:sz w:val="28"/>
        </w:rPr>
        <w:t>Внести в постановление администрации города Магнитогорска</w:t>
      </w:r>
      <w:r>
        <w:rPr>
          <w:rFonts w:ascii="PT Astra Serif" w:hAnsi="PT Astra Serif"/>
          <w:spacing w:val="-6"/>
          <w:sz w:val="28"/>
        </w:rPr>
        <w:br/>
      </w:r>
      <w:r>
        <w:rPr>
          <w:rFonts w:ascii="PT Astra Serif" w:hAnsi="PT Astra Serif"/>
          <w:spacing w:val="-6"/>
          <w:sz w:val="28"/>
        </w:rPr>
        <w:t>от 26.07.2024 №</w:t>
      </w:r>
      <w:r>
        <w:rPr>
          <w:rFonts w:ascii="PT Astra Serif" w:hAnsi="PT Astra Serif"/>
          <w:color w:val="000000"/>
          <w:spacing w:val="-6"/>
          <w:sz w:val="28"/>
        </w:rPr>
        <w:t> </w:t>
      </w:r>
      <w:r>
        <w:rPr>
          <w:rFonts w:ascii="PT Astra Serif" w:hAnsi="PT Astra Serif"/>
          <w:spacing w:val="-6"/>
          <w:sz w:val="28"/>
        </w:rPr>
        <w:t>7572-П «Об утверждении Порядка предоставления перевозчикам субсидий из бюджета города Магнитогорска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pacing w:val="-6"/>
          <w:sz w:val="28"/>
        </w:rPr>
        <w:t>в целях возмещения недополученных доходов, возникших в связи с оказанием услуг по перевозке студентов и учащихся, обучающихся по очной форме обучения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pacing w:val="-6"/>
          <w:sz w:val="28"/>
        </w:rPr>
        <w:t>в государственных образовательных учреждениях среднего профессионального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pacing w:val="-6"/>
          <w:sz w:val="28"/>
        </w:rPr>
        <w:t>и высшего профессионального образования, в общеобразовательных учреждениях, расположенных в городе Магнитогорске, по маршрутам регулярных перевозок по нерегулируемым тарифам в городском пассажирском автомобильном транспорте общего пользования» (далее – постановление) следующие изменения:</w:t>
      </w:r>
    </w:p>
    <w:p w14:paraId="24000000">
      <w:pPr>
        <w:pStyle w:val="Style_3"/>
        <w:widowControl w:val="0"/>
        <w:tabs>
          <w:tab w:leader="none" w:pos="708" w:val="clear"/>
          <w:tab w:leader="none" w:pos="1134" w:val="left"/>
          <w:tab w:leader="none" w:pos="6521" w:val="left"/>
        </w:tabs>
        <w:spacing w:after="0" w:before="0" w:line="240" w:lineRule="auto"/>
        <w:ind w:firstLine="0" w:left="709" w:right="0"/>
        <w:jc w:val="both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pacing w:val="-6"/>
          <w:sz w:val="28"/>
        </w:rPr>
        <w:t>1)</w:t>
      </w:r>
      <w:r>
        <w:rPr>
          <w:rFonts w:ascii="PT Astra Serif" w:hAnsi="PT Astra Serif"/>
          <w:spacing w:val="-6"/>
          <w:sz w:val="28"/>
        </w:rPr>
        <w:tab/>
      </w:r>
      <w:r>
        <w:rPr>
          <w:rFonts w:ascii="PT Astra Serif" w:hAnsi="PT Astra Serif"/>
          <w:spacing w:val="-6"/>
          <w:sz w:val="28"/>
        </w:rPr>
        <w:t xml:space="preserve">наименование постановления изложить в </w:t>
      </w:r>
      <w:r>
        <w:rPr>
          <w:rFonts w:ascii="PT Astra Serif" w:hAnsi="PT Astra Serif"/>
          <w:spacing w:val="-6"/>
          <w:sz w:val="28"/>
        </w:rPr>
        <w:t>следующей</w:t>
      </w:r>
      <w:r>
        <w:rPr>
          <w:rFonts w:ascii="PT Astra Serif" w:hAnsi="PT Astra Serif"/>
          <w:spacing w:val="-6"/>
          <w:sz w:val="28"/>
        </w:rPr>
        <w:t xml:space="preserve"> редакции:</w:t>
      </w:r>
    </w:p>
    <w:p w14:paraId="25000000">
      <w:pPr>
        <w:pStyle w:val="Style_3"/>
        <w:widowControl w:val="0"/>
        <w:tabs>
          <w:tab w:leader="none" w:pos="708" w:val="clear"/>
          <w:tab w:leader="none" w:pos="1134" w:val="left"/>
          <w:tab w:leader="none" w:pos="6521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pacing w:val="-6"/>
          <w:sz w:val="28"/>
        </w:rPr>
        <w:t>«Об утверждении Порядка предоставления перевозчикам субсидий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pacing w:val="-6"/>
          <w:sz w:val="28"/>
        </w:rPr>
        <w:t>из бюджета города Магнитогорска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pacing w:val="-6"/>
          <w:sz w:val="28"/>
        </w:rPr>
        <w:t>в целях возмещения недополученных доходов, возникших в связи с оказанием услуг по перевозке студентов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pacing w:val="-6"/>
          <w:sz w:val="28"/>
        </w:rPr>
        <w:t>и учащихся, обучающихся по очной форме обучения в государственных образовательных учреждениях среднего профессионального и высшего профессионального образования, в общеобразовательных учреждениях, расположенных в городе Магнитогорске, по сезонным (садовым) автобусным маршрутам»;</w:t>
      </w:r>
    </w:p>
    <w:p w14:paraId="26000000">
      <w:pPr>
        <w:pStyle w:val="Style_3"/>
        <w:widowControl w:val="0"/>
        <w:tabs>
          <w:tab w:leader="none" w:pos="708" w:val="clear"/>
          <w:tab w:leader="none" w:pos="1134" w:val="left"/>
          <w:tab w:leader="none" w:pos="6521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pacing w:val="-6"/>
          <w:sz w:val="28"/>
        </w:rPr>
        <w:t>2)</w:t>
      </w:r>
      <w:r>
        <w:rPr>
          <w:rFonts w:ascii="PT Astra Serif" w:hAnsi="PT Astra Serif"/>
          <w:spacing w:val="-6"/>
          <w:sz w:val="28"/>
        </w:rPr>
        <w:tab/>
      </w:r>
      <w:r>
        <w:rPr>
          <w:rFonts w:ascii="PT Astra Serif" w:hAnsi="PT Astra Serif"/>
          <w:spacing w:val="-6"/>
          <w:sz w:val="28"/>
        </w:rPr>
        <w:t>в преамбуле постановления слова «Решением Магнитогорского городского Собрания депутатов от 26 ноября 2024 года №</w:t>
      </w:r>
      <w:r>
        <w:rPr>
          <w:rFonts w:ascii="PT Astra Serif" w:hAnsi="PT Astra Serif"/>
          <w:color w:val="000000"/>
          <w:spacing w:val="-6"/>
          <w:sz w:val="28"/>
        </w:rPr>
        <w:t> </w:t>
      </w:r>
      <w:r>
        <w:rPr>
          <w:rFonts w:ascii="PT Astra Serif" w:hAnsi="PT Astra Serif"/>
          <w:spacing w:val="-6"/>
          <w:sz w:val="28"/>
        </w:rPr>
        <w:t>162 «О льготе студентам и учащимся по оплате проезда в городском пассажирском транспорте общего пользования в 2025 году» заменить словами «Решением Магнитогорского городского Собрания депутатов от 23 декабря 2025 года №</w:t>
      </w:r>
      <w:r>
        <w:rPr>
          <w:rFonts w:ascii="PT Astra Serif" w:hAnsi="PT Astra Serif"/>
          <w:color w:val="000000"/>
          <w:spacing w:val="-6"/>
          <w:sz w:val="28"/>
        </w:rPr>
        <w:t> </w:t>
      </w:r>
      <w:r>
        <w:rPr>
          <w:rFonts w:ascii="PT Astra Serif" w:hAnsi="PT Astra Serif"/>
          <w:spacing w:val="-6"/>
          <w:sz w:val="28"/>
        </w:rPr>
        <w:t>223 «О льготном проезде отдельных категорий граждан по сезонным (садовым) автобусным маршрутам на период с 16 апреля по 16 октября 2026 года»;</w:t>
      </w:r>
    </w:p>
    <w:p w14:paraId="27000000">
      <w:pPr>
        <w:pStyle w:val="Style_3"/>
        <w:widowControl w:val="0"/>
        <w:tabs>
          <w:tab w:leader="none" w:pos="708" w:val="clear"/>
          <w:tab w:leader="none" w:pos="1134" w:val="left"/>
          <w:tab w:leader="none" w:pos="6521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pacing w:val="-6"/>
          <w:sz w:val="28"/>
        </w:rPr>
        <w:t>3)</w:t>
      </w:r>
      <w:r>
        <w:rPr>
          <w:rFonts w:ascii="PT Astra Serif" w:hAnsi="PT Astra Serif"/>
          <w:spacing w:val="-6"/>
          <w:sz w:val="28"/>
        </w:rPr>
        <w:tab/>
      </w:r>
      <w:r>
        <w:rPr>
          <w:rFonts w:ascii="PT Astra Serif" w:hAnsi="PT Astra Serif"/>
          <w:spacing w:val="-6"/>
          <w:sz w:val="28"/>
        </w:rPr>
        <w:t>пункт 1 постановления изложить в следующей редакции:</w:t>
      </w:r>
    </w:p>
    <w:p w14:paraId="28000000">
      <w:pPr>
        <w:pStyle w:val="Style_3"/>
        <w:widowControl w:val="0"/>
        <w:tabs>
          <w:tab w:leader="none" w:pos="708" w:val="clear"/>
          <w:tab w:leader="none" w:pos="1134" w:val="left"/>
          <w:tab w:leader="none" w:pos="6521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pacing w:val="-6"/>
          <w:sz w:val="28"/>
        </w:rPr>
        <w:t>«1.</w:t>
      </w:r>
      <w:r>
        <w:rPr>
          <w:rFonts w:ascii="PT Astra Serif" w:hAnsi="PT Astra Serif"/>
          <w:color w:val="000000"/>
          <w:spacing w:val="-6"/>
          <w:sz w:val="28"/>
        </w:rPr>
        <w:t> </w:t>
      </w:r>
      <w:r>
        <w:rPr>
          <w:rFonts w:ascii="PT Astra Serif" w:hAnsi="PT Astra Serif"/>
          <w:spacing w:val="-6"/>
          <w:sz w:val="28"/>
        </w:rPr>
        <w:t>Утвердить Порядок предоставления перевозчикам субсидий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pacing w:val="-6"/>
          <w:sz w:val="28"/>
        </w:rPr>
        <w:t>из бюджета города Магнитогорска в целях возмещения недополученных доходов, возникших в связи с оказанием услуг по перевозке студентов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pacing w:val="-6"/>
          <w:sz w:val="28"/>
        </w:rPr>
        <w:t>и учащихся, обучающихся по очной форме обучения в государственных образовательных учреждениях среднего профессионального и высшего профессионального образования, в общеобразовательных учреждениях, расположенных в городе Магнитогорске, по сезонным (садовым) автобусным маршрутам (приложение).»;</w:t>
      </w:r>
    </w:p>
    <w:p w14:paraId="29000000">
      <w:pPr>
        <w:pStyle w:val="Style_3"/>
        <w:widowControl w:val="0"/>
        <w:tabs>
          <w:tab w:leader="none" w:pos="708" w:val="clear"/>
          <w:tab w:leader="none" w:pos="1134" w:val="left"/>
          <w:tab w:leader="none" w:pos="6521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pacing w:val="-6"/>
          <w:sz w:val="28"/>
        </w:rPr>
        <w:t>4</w:t>
      </w:r>
      <w:r>
        <w:rPr>
          <w:rFonts w:ascii="PT Astra Serif" w:hAnsi="PT Astra Serif"/>
          <w:spacing w:val="-6"/>
          <w:sz w:val="28"/>
        </w:rPr>
        <w:t>)</w:t>
      </w:r>
      <w:r>
        <w:rPr>
          <w:rFonts w:ascii="PT Astra Serif" w:hAnsi="PT Astra Serif"/>
          <w:spacing w:val="-6"/>
          <w:sz w:val="28"/>
        </w:rPr>
        <w:tab/>
      </w:r>
      <w:r>
        <w:rPr>
          <w:rFonts w:ascii="PT Astra Serif" w:hAnsi="PT Astra Serif"/>
          <w:spacing w:val="-6"/>
          <w:sz w:val="28"/>
        </w:rPr>
        <w:t>в наименовании приложения к постановлению слова «по маршрутам регулярных перевозок по нерегулируемым тарифам в городском пассажирском автомобильном транспорте общего пользования» заменить словами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pacing w:val="-6"/>
          <w:sz w:val="28"/>
        </w:rPr>
        <w:t>по сезонным (садовым) автобусным маршрутам»;</w:t>
      </w:r>
    </w:p>
    <w:p w14:paraId="2A000000">
      <w:pPr>
        <w:pStyle w:val="Style_3"/>
        <w:widowControl w:val="0"/>
        <w:tabs>
          <w:tab w:leader="none" w:pos="708" w:val="clear"/>
          <w:tab w:leader="none" w:pos="1134" w:val="left"/>
          <w:tab w:leader="none" w:pos="6521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pacing w:val="-6"/>
          <w:sz w:val="28"/>
        </w:rPr>
        <w:t>5</w:t>
      </w:r>
      <w:r>
        <w:rPr>
          <w:rFonts w:ascii="PT Astra Serif" w:hAnsi="PT Astra Serif"/>
          <w:spacing w:val="-6"/>
          <w:sz w:val="28"/>
        </w:rPr>
        <w:t>)</w:t>
      </w:r>
      <w:r>
        <w:rPr>
          <w:rFonts w:ascii="PT Astra Serif" w:hAnsi="PT Astra Serif"/>
          <w:spacing w:val="-6"/>
          <w:sz w:val="28"/>
        </w:rPr>
        <w:tab/>
      </w:r>
      <w:r>
        <w:rPr>
          <w:rFonts w:ascii="PT Astra Serif" w:hAnsi="PT Astra Serif"/>
          <w:spacing w:val="-6"/>
          <w:sz w:val="28"/>
        </w:rPr>
        <w:t>в пункте 1 приложения к постановлению слова «по маршрутам регулярных перевозок по нерегулируемым тарифам в городском пассажирском автомобильном транспорте общего пользования» заменить словами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pacing w:val="-6"/>
          <w:sz w:val="28"/>
        </w:rPr>
        <w:t>по сезонным (садовым) автобусным маршрутам»;</w:t>
      </w:r>
    </w:p>
    <w:p w14:paraId="2B000000">
      <w:pPr>
        <w:pStyle w:val="Style_3"/>
        <w:widowControl w:val="0"/>
        <w:tabs>
          <w:tab w:leader="none" w:pos="708" w:val="clear"/>
          <w:tab w:leader="none" w:pos="1134" w:val="left"/>
          <w:tab w:leader="none" w:pos="6521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pacing w:val="-6"/>
          <w:sz w:val="28"/>
        </w:rPr>
        <w:t>6</w:t>
      </w:r>
      <w:r>
        <w:rPr>
          <w:rFonts w:ascii="PT Astra Serif" w:hAnsi="PT Astra Serif"/>
          <w:spacing w:val="-6"/>
          <w:sz w:val="28"/>
        </w:rPr>
        <w:t>)</w:t>
      </w:r>
      <w:r>
        <w:rPr>
          <w:rFonts w:ascii="PT Astra Serif" w:hAnsi="PT Astra Serif"/>
          <w:spacing w:val="-6"/>
          <w:sz w:val="28"/>
        </w:rPr>
        <w:tab/>
      </w:r>
      <w:r>
        <w:rPr>
          <w:rFonts w:ascii="PT Astra Serif" w:hAnsi="PT Astra Serif"/>
          <w:spacing w:val="-6"/>
          <w:sz w:val="28"/>
        </w:rPr>
        <w:t>подпункт 1 пункта 2 приложения к постановлению изложить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pacing w:val="-6"/>
          <w:sz w:val="28"/>
        </w:rPr>
        <w:t xml:space="preserve">в </w:t>
      </w:r>
      <w:r>
        <w:rPr>
          <w:rFonts w:ascii="PT Astra Serif" w:hAnsi="PT Astra Serif"/>
          <w:spacing w:val="-6"/>
          <w:sz w:val="28"/>
        </w:rPr>
        <w:t>следующей</w:t>
      </w:r>
      <w:r>
        <w:rPr>
          <w:rFonts w:ascii="PT Astra Serif" w:hAnsi="PT Astra Serif"/>
          <w:spacing w:val="-6"/>
          <w:sz w:val="28"/>
        </w:rPr>
        <w:t xml:space="preserve"> редакции:</w:t>
      </w:r>
    </w:p>
    <w:p w14:paraId="2C000000">
      <w:pPr>
        <w:pStyle w:val="Style_3"/>
        <w:widowControl w:val="0"/>
        <w:tabs>
          <w:tab w:leader="none" w:pos="708" w:val="clear"/>
          <w:tab w:leader="none" w:pos="1134" w:val="left"/>
          <w:tab w:leader="none" w:pos="6521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pacing w:val="-6"/>
          <w:sz w:val="28"/>
        </w:rPr>
        <w:t>«1)</w:t>
      </w:r>
      <w:r>
        <w:rPr>
          <w:rFonts w:ascii="PT Astra Serif" w:hAnsi="PT Astra Serif"/>
          <w:color w:val="000000"/>
          <w:spacing w:val="-6"/>
          <w:sz w:val="28"/>
        </w:rPr>
        <w:t> </w:t>
      </w:r>
      <w:r>
        <w:rPr>
          <w:rFonts w:ascii="PT Astra Serif" w:hAnsi="PT Astra Serif"/>
          <w:sz w:val="28"/>
        </w:rPr>
        <w:t>сезонный (садовый) автобусный маршрут - соответствует сезонному (садовому) регулярному маршруту городского пассажирского автомобильного транспорта общего пользования, включенному в «Реестр муниципальных маршрутов регулярных перевозок города Магнитогорска автомобильным транспортом», утвержденному постановлением администрации города Магнитогорска (далее – Реестр), с видом регулярных перевозок по нерегулируемому тарифу;»</w:t>
      </w:r>
      <w:r>
        <w:rPr>
          <w:rFonts w:ascii="PT Astra Serif" w:hAnsi="PT Astra Serif"/>
          <w:sz w:val="28"/>
        </w:rPr>
        <w:t>;</w:t>
      </w:r>
    </w:p>
    <w:p w14:paraId="2D000000">
      <w:pPr>
        <w:pStyle w:val="Style_3"/>
        <w:widowControl w:val="0"/>
        <w:tabs>
          <w:tab w:leader="none" w:pos="708" w:val="clear"/>
          <w:tab w:leader="none" w:pos="1134" w:val="left"/>
          <w:tab w:leader="none" w:pos="6521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pacing w:val="-6"/>
          <w:sz w:val="28"/>
        </w:rPr>
        <w:t>7</w:t>
      </w:r>
      <w:r>
        <w:rPr>
          <w:rFonts w:ascii="PT Astra Serif" w:hAnsi="PT Astra Serif"/>
          <w:spacing w:val="-6"/>
          <w:sz w:val="28"/>
        </w:rPr>
        <w:t>)</w:t>
      </w:r>
      <w:r>
        <w:rPr>
          <w:rFonts w:ascii="PT Astra Serif" w:hAnsi="PT Astra Serif"/>
          <w:spacing w:val="-6"/>
          <w:sz w:val="28"/>
        </w:rPr>
        <w:tab/>
      </w:r>
      <w:r>
        <w:rPr>
          <w:rFonts w:ascii="PT Astra Serif" w:hAnsi="PT Astra Serif"/>
          <w:spacing w:val="-6"/>
          <w:sz w:val="28"/>
        </w:rPr>
        <w:t>подпункт 2 пункта 2 приложения к постановлению изложить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pacing w:val="-6"/>
          <w:sz w:val="28"/>
        </w:rPr>
        <w:t xml:space="preserve">в </w:t>
      </w:r>
      <w:r>
        <w:rPr>
          <w:rFonts w:ascii="PT Astra Serif" w:hAnsi="PT Astra Serif"/>
          <w:spacing w:val="-6"/>
          <w:sz w:val="28"/>
        </w:rPr>
        <w:t>следующей</w:t>
      </w:r>
      <w:r>
        <w:rPr>
          <w:rFonts w:ascii="PT Astra Serif" w:hAnsi="PT Astra Serif"/>
          <w:spacing w:val="-6"/>
          <w:sz w:val="28"/>
        </w:rPr>
        <w:t xml:space="preserve"> редакции:</w:t>
      </w:r>
    </w:p>
    <w:p w14:paraId="2E000000">
      <w:pPr>
        <w:pStyle w:val="Style_3"/>
        <w:widowControl w:val="0"/>
        <w:tabs>
          <w:tab w:leader="none" w:pos="708" w:val="clear"/>
          <w:tab w:leader="none" w:pos="1134" w:val="left"/>
          <w:tab w:leader="none" w:pos="6521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pacing w:val="-6"/>
          <w:sz w:val="28"/>
        </w:rPr>
        <w:t>«2)</w:t>
      </w:r>
      <w:r>
        <w:rPr>
          <w:rFonts w:ascii="PT Astra Serif" w:hAnsi="PT Astra Serif"/>
          <w:color w:val="000000"/>
          <w:spacing w:val="-6"/>
          <w:sz w:val="28"/>
        </w:rPr>
        <w:t> </w:t>
      </w:r>
      <w:r>
        <w:rPr>
          <w:rFonts w:ascii="PT Astra Serif" w:hAnsi="PT Astra Serif"/>
          <w:spacing w:val="-6"/>
          <w:sz w:val="28"/>
        </w:rPr>
        <w:t>свидетельство об осуществлении перевозок по маршруту регулярных перевозок – документ, подтверждающий право осуществления перевозок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pacing w:val="-6"/>
          <w:sz w:val="28"/>
        </w:rPr>
        <w:t>по сезонному (садовому) автобусному маршруту;»;</w:t>
      </w:r>
    </w:p>
    <w:p w14:paraId="2F000000">
      <w:pPr>
        <w:pStyle w:val="Style_3"/>
        <w:widowControl w:val="0"/>
        <w:tabs>
          <w:tab w:leader="none" w:pos="708" w:val="clear"/>
          <w:tab w:leader="none" w:pos="1134" w:val="left"/>
          <w:tab w:leader="none" w:pos="6521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pacing w:val="-6"/>
          <w:sz w:val="28"/>
        </w:rPr>
        <w:t>8</w:t>
      </w:r>
      <w:r>
        <w:rPr>
          <w:rFonts w:ascii="PT Astra Serif" w:hAnsi="PT Astra Serif"/>
          <w:spacing w:val="-6"/>
          <w:sz w:val="28"/>
        </w:rPr>
        <w:t>)</w:t>
      </w:r>
      <w:r>
        <w:rPr>
          <w:rFonts w:ascii="PT Astra Serif" w:hAnsi="PT Astra Serif"/>
          <w:spacing w:val="-6"/>
          <w:sz w:val="28"/>
        </w:rPr>
        <w:tab/>
      </w:r>
      <w:r>
        <w:rPr>
          <w:rFonts w:ascii="PT Astra Serif" w:hAnsi="PT Astra Serif"/>
          <w:spacing w:val="-6"/>
          <w:sz w:val="28"/>
        </w:rPr>
        <w:t>подпункт 4 пункта 2 приложения к постановлению изложить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pacing w:val="-6"/>
          <w:sz w:val="28"/>
        </w:rPr>
        <w:t xml:space="preserve">в </w:t>
      </w:r>
      <w:r>
        <w:rPr>
          <w:rFonts w:ascii="PT Astra Serif" w:hAnsi="PT Astra Serif"/>
          <w:spacing w:val="-6"/>
          <w:sz w:val="28"/>
        </w:rPr>
        <w:t>следующей</w:t>
      </w:r>
      <w:r>
        <w:rPr>
          <w:rFonts w:ascii="PT Astra Serif" w:hAnsi="PT Astra Serif"/>
          <w:spacing w:val="-6"/>
          <w:sz w:val="28"/>
        </w:rPr>
        <w:t xml:space="preserve"> редакции:</w:t>
      </w:r>
    </w:p>
    <w:p w14:paraId="30000000">
      <w:pPr>
        <w:pStyle w:val="Style_3"/>
        <w:widowControl w:val="0"/>
        <w:tabs>
          <w:tab w:leader="none" w:pos="708" w:val="clear"/>
          <w:tab w:leader="none" w:pos="1134" w:val="left"/>
          <w:tab w:leader="none" w:pos="6521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pacing w:val="-6"/>
          <w:sz w:val="28"/>
        </w:rPr>
        <w:t>«4)</w:t>
      </w:r>
      <w:r>
        <w:rPr>
          <w:rFonts w:ascii="PT Astra Serif" w:hAnsi="PT Astra Serif"/>
          <w:color w:val="000000"/>
          <w:spacing w:val="-6"/>
          <w:sz w:val="28"/>
        </w:rPr>
        <w:t> </w:t>
      </w:r>
      <w:r>
        <w:rPr>
          <w:rFonts w:ascii="PT Astra Serif" w:hAnsi="PT Astra Serif"/>
          <w:spacing w:val="-6"/>
          <w:sz w:val="28"/>
        </w:rPr>
        <w:t>перевозчик – юридическое лицо (за исключением муниципальных учреждений) или индивидуальный предприниматель, которому выдано свидетельство об осуществлении перевозок по маршруту регулярных перевозок, включенному в Реестр, предоставляющий льготу по оплате проезда в городском пассажирском транспорте общего пользования студентам и учащимся, обучающимся по очной форме обучения в государственных образовательных учреждениях среднего профессионального и высшего профессионального образования, в общеобразовательных учреждениях, расположенных в городе Магнитогорске (далее – студенты и учащиеся), по сезонным (садовым) автобусным маршрутам;»;</w:t>
      </w:r>
    </w:p>
    <w:p w14:paraId="31000000">
      <w:pPr>
        <w:pStyle w:val="Style_3"/>
        <w:widowControl w:val="0"/>
        <w:tabs>
          <w:tab w:leader="none" w:pos="708" w:val="clear"/>
          <w:tab w:leader="none" w:pos="1134" w:val="left"/>
          <w:tab w:leader="none" w:pos="6521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pacing w:val="-6"/>
          <w:sz w:val="28"/>
        </w:rPr>
        <w:t>9</w:t>
      </w:r>
      <w:r>
        <w:rPr>
          <w:rFonts w:ascii="PT Astra Serif" w:hAnsi="PT Astra Serif"/>
          <w:spacing w:val="-6"/>
          <w:sz w:val="28"/>
        </w:rPr>
        <w:t>)</w:t>
      </w:r>
      <w:r>
        <w:rPr>
          <w:rFonts w:ascii="PT Astra Serif" w:hAnsi="PT Astra Serif"/>
          <w:spacing w:val="-6"/>
          <w:sz w:val="28"/>
        </w:rPr>
        <w:tab/>
      </w:r>
      <w:r>
        <w:rPr>
          <w:rFonts w:ascii="PT Astra Serif" w:hAnsi="PT Astra Serif"/>
          <w:spacing w:val="-6"/>
          <w:sz w:val="28"/>
        </w:rPr>
        <w:t>подпункт 5 пункта 2 приложения к постановлению изложить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pacing w:val="-6"/>
          <w:sz w:val="28"/>
        </w:rPr>
        <w:t xml:space="preserve">в </w:t>
      </w:r>
      <w:r>
        <w:rPr>
          <w:rFonts w:ascii="PT Astra Serif" w:hAnsi="PT Astra Serif"/>
          <w:spacing w:val="-6"/>
          <w:sz w:val="28"/>
        </w:rPr>
        <w:t>следующей</w:t>
      </w:r>
      <w:r>
        <w:rPr>
          <w:rFonts w:ascii="PT Astra Serif" w:hAnsi="PT Astra Serif"/>
          <w:spacing w:val="-6"/>
          <w:sz w:val="28"/>
        </w:rPr>
        <w:t xml:space="preserve"> редакции:</w:t>
      </w:r>
    </w:p>
    <w:p w14:paraId="32000000">
      <w:pPr>
        <w:pStyle w:val="Style_3"/>
        <w:widowControl w:val="0"/>
        <w:tabs>
          <w:tab w:leader="none" w:pos="708" w:val="clear"/>
          <w:tab w:leader="none" w:pos="1134" w:val="left"/>
          <w:tab w:leader="none" w:pos="6521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pacing w:val="-6"/>
          <w:sz w:val="28"/>
        </w:rPr>
        <w:t>«5)</w:t>
      </w:r>
      <w:r>
        <w:rPr>
          <w:rFonts w:ascii="PT Astra Serif" w:hAnsi="PT Astra Serif"/>
          <w:color w:val="000000"/>
          <w:spacing w:val="-6"/>
          <w:sz w:val="28"/>
        </w:rPr>
        <w:t> </w:t>
      </w:r>
      <w:r>
        <w:rPr>
          <w:rFonts w:ascii="PT Astra Serif" w:hAnsi="PT Astra Serif"/>
          <w:spacing w:val="-6"/>
          <w:sz w:val="28"/>
        </w:rPr>
        <w:t>размер компенсации - размер компенсации за разовый проезд студента или учащегося по сезонным (садовым) автобусным маршрутам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pacing w:val="-6"/>
          <w:sz w:val="28"/>
        </w:rPr>
        <w:t>по нерегулируемым тарифам, установленный  Соглашением о размере компенсации недополученных доходов, возникших в связи с оказанием услуг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pacing w:val="-6"/>
          <w:sz w:val="28"/>
        </w:rPr>
        <w:t>по предоставлению льготы по оплате проезда студентам и учащимся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pacing w:val="-6"/>
          <w:sz w:val="28"/>
        </w:rPr>
        <w:t xml:space="preserve">по сезонным (садовым) автобусным маршрутам, заключенным между Управлением транспорта и коммунального хозяйства администрации города Магнитогорска </w:t>
      </w:r>
      <w:r>
        <w:rPr>
          <w:rFonts w:ascii="PT Astra Serif" w:hAnsi="PT Astra Serif"/>
          <w:spacing w:val="-6"/>
          <w:sz w:val="28"/>
        </w:rPr>
        <w:t>и перевозчиком (далее – Соглашение о размере компенсации);»;</w:t>
      </w:r>
    </w:p>
    <w:p w14:paraId="33000000">
      <w:pPr>
        <w:pStyle w:val="Style_3"/>
        <w:widowControl w:val="0"/>
        <w:tabs>
          <w:tab w:leader="none" w:pos="708" w:val="clear"/>
          <w:tab w:leader="none" w:pos="1134" w:val="left"/>
          <w:tab w:leader="none" w:pos="6521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pacing w:val="-6"/>
          <w:sz w:val="28"/>
        </w:rPr>
        <w:t>10</w:t>
      </w:r>
      <w:r>
        <w:rPr>
          <w:rFonts w:ascii="PT Astra Serif" w:hAnsi="PT Astra Serif"/>
          <w:spacing w:val="-6"/>
          <w:sz w:val="28"/>
        </w:rPr>
        <w:t>)</w:t>
      </w:r>
      <w:r>
        <w:rPr>
          <w:rFonts w:ascii="PT Astra Serif" w:hAnsi="PT Astra Serif"/>
          <w:spacing w:val="-6"/>
          <w:sz w:val="28"/>
        </w:rPr>
        <w:tab/>
      </w:r>
      <w:r>
        <w:rPr>
          <w:rFonts w:ascii="PT Astra Serif" w:hAnsi="PT Astra Serif"/>
          <w:spacing w:val="-6"/>
          <w:sz w:val="28"/>
        </w:rPr>
        <w:t>в подпункте 6 пункта 2 приложения к постановлению слова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pacing w:val="-6"/>
          <w:sz w:val="28"/>
        </w:rPr>
        <w:t xml:space="preserve">«по маршрутам регулярных перевозок по нерегулируемым тарифам в городском пассажирском автомобильном транспорте общего пользования» заменить словами </w:t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pacing w:val="-6"/>
          <w:sz w:val="28"/>
        </w:rPr>
        <w:t>по сезонным (садовым) автобусным маршрутам»;</w:t>
      </w:r>
    </w:p>
    <w:p w14:paraId="34000000">
      <w:pPr>
        <w:pStyle w:val="Style_3"/>
        <w:widowControl w:val="0"/>
        <w:tabs>
          <w:tab w:leader="none" w:pos="708" w:val="clear"/>
          <w:tab w:leader="none" w:pos="1134" w:val="left"/>
          <w:tab w:leader="none" w:pos="6521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pacing w:val="-6"/>
          <w:sz w:val="28"/>
        </w:rPr>
        <w:t>1</w:t>
      </w:r>
      <w:r>
        <w:rPr>
          <w:rFonts w:ascii="PT Astra Serif" w:hAnsi="PT Astra Serif"/>
          <w:spacing w:val="-6"/>
          <w:sz w:val="28"/>
        </w:rPr>
        <w:t>1</w:t>
      </w:r>
      <w:r>
        <w:rPr>
          <w:rFonts w:ascii="PT Astra Serif" w:hAnsi="PT Astra Serif"/>
          <w:spacing w:val="-6"/>
          <w:sz w:val="28"/>
        </w:rPr>
        <w:t>)</w:t>
      </w:r>
      <w:r>
        <w:rPr>
          <w:rFonts w:ascii="PT Astra Serif" w:hAnsi="PT Astra Serif"/>
          <w:spacing w:val="-6"/>
          <w:sz w:val="28"/>
        </w:rPr>
        <w:tab/>
      </w:r>
      <w:r>
        <w:rPr>
          <w:rFonts w:ascii="PT Astra Serif" w:hAnsi="PT Astra Serif"/>
          <w:spacing w:val="-6"/>
          <w:sz w:val="28"/>
        </w:rPr>
        <w:t>в подпункте 7 пункта 2 приложения к постановлению слова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pacing w:val="-6"/>
          <w:sz w:val="28"/>
        </w:rPr>
        <w:t xml:space="preserve">«по маршрутам регулярных перевозок по нерегулируемым тарифам в городском пассажирском автомобильном транспорте общего пользования» заменить словами </w:t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pacing w:val="-6"/>
          <w:sz w:val="28"/>
        </w:rPr>
        <w:t>по сезонным (садовым) автобусным маршрутам»;</w:t>
      </w:r>
    </w:p>
    <w:p w14:paraId="35000000">
      <w:pPr>
        <w:pStyle w:val="Style_3"/>
        <w:widowControl w:val="0"/>
        <w:tabs>
          <w:tab w:leader="none" w:pos="708" w:val="clear"/>
          <w:tab w:leader="none" w:pos="1134" w:val="left"/>
          <w:tab w:leader="none" w:pos="6521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pacing w:val="-6"/>
          <w:sz w:val="28"/>
        </w:rPr>
        <w:t>1</w:t>
      </w:r>
      <w:r>
        <w:rPr>
          <w:rFonts w:ascii="PT Astra Serif" w:hAnsi="PT Astra Serif"/>
          <w:spacing w:val="-6"/>
          <w:sz w:val="28"/>
        </w:rPr>
        <w:t>2</w:t>
      </w:r>
      <w:r>
        <w:rPr>
          <w:rFonts w:ascii="PT Astra Serif" w:hAnsi="PT Astra Serif"/>
          <w:spacing w:val="-6"/>
          <w:sz w:val="28"/>
        </w:rPr>
        <w:t>)</w:t>
      </w:r>
      <w:r>
        <w:rPr>
          <w:rFonts w:ascii="PT Astra Serif" w:hAnsi="PT Astra Serif"/>
          <w:spacing w:val="-6"/>
          <w:sz w:val="28"/>
        </w:rPr>
        <w:tab/>
      </w:r>
      <w:r>
        <w:rPr>
          <w:rFonts w:ascii="PT Astra Serif" w:hAnsi="PT Astra Serif"/>
          <w:spacing w:val="-6"/>
          <w:sz w:val="28"/>
        </w:rPr>
        <w:t>в пункте 3 приложения к постановлению слова «расположенных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pacing w:val="-6"/>
          <w:sz w:val="28"/>
        </w:rPr>
        <w:t>в городе, по маршрутам регулярных перевозок по нерегулируемым тарифам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pacing w:val="-6"/>
          <w:sz w:val="28"/>
        </w:rPr>
        <w:t xml:space="preserve">в городском пассажирском автомобильном транспорте общего пользования» заменить словами </w:t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pacing w:val="-6"/>
          <w:sz w:val="28"/>
        </w:rPr>
        <w:t>расположенных в городе Магнитогорске, по сезонным (садовым) автобусным маршрутам»;</w:t>
      </w:r>
    </w:p>
    <w:p w14:paraId="36000000">
      <w:pPr>
        <w:pStyle w:val="Style_3"/>
        <w:widowControl w:val="0"/>
        <w:tabs>
          <w:tab w:leader="none" w:pos="708" w:val="clear"/>
          <w:tab w:leader="none" w:pos="1134" w:val="left"/>
          <w:tab w:leader="none" w:pos="6521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pacing w:val="-6"/>
          <w:sz w:val="28"/>
        </w:rPr>
        <w:t>1</w:t>
      </w:r>
      <w:r>
        <w:rPr>
          <w:rFonts w:ascii="PT Astra Serif" w:hAnsi="PT Astra Serif"/>
          <w:spacing w:val="-6"/>
          <w:sz w:val="28"/>
        </w:rPr>
        <w:t>3</w:t>
      </w:r>
      <w:r>
        <w:rPr>
          <w:rFonts w:ascii="PT Astra Serif" w:hAnsi="PT Astra Serif"/>
          <w:spacing w:val="-6"/>
          <w:sz w:val="28"/>
        </w:rPr>
        <w:t>)</w:t>
      </w:r>
      <w:r>
        <w:rPr>
          <w:rFonts w:ascii="PT Astra Serif" w:hAnsi="PT Astra Serif"/>
          <w:spacing w:val="-6"/>
          <w:sz w:val="28"/>
        </w:rPr>
        <w:tab/>
      </w:r>
      <w:r>
        <w:rPr>
          <w:rFonts w:ascii="PT Astra Serif" w:hAnsi="PT Astra Serif"/>
          <w:spacing w:val="-6"/>
          <w:sz w:val="28"/>
        </w:rPr>
        <w:t>в пункте 13 приложения к постановлению слова «по маршрутам регулярных перевозок по нерегулируемым тарифам в городском пассажирском автомобильном транспорте общего пользования» заменить словами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pacing w:val="-6"/>
          <w:sz w:val="28"/>
        </w:rPr>
        <w:t>по сезонным (садовым) автобусным маршрутам»;</w:t>
      </w:r>
    </w:p>
    <w:p w14:paraId="37000000">
      <w:pPr>
        <w:pStyle w:val="Style_3"/>
        <w:widowControl w:val="0"/>
        <w:tabs>
          <w:tab w:leader="none" w:pos="708" w:val="clear"/>
          <w:tab w:leader="none" w:pos="1134" w:val="left"/>
          <w:tab w:leader="none" w:pos="6521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pacing w:val="-6"/>
          <w:sz w:val="28"/>
        </w:rPr>
        <w:t>1</w:t>
      </w:r>
      <w:r>
        <w:rPr>
          <w:rFonts w:ascii="PT Astra Serif" w:hAnsi="PT Astra Serif"/>
          <w:spacing w:val="-6"/>
          <w:sz w:val="28"/>
        </w:rPr>
        <w:t>4</w:t>
      </w:r>
      <w:r>
        <w:rPr>
          <w:rFonts w:ascii="PT Astra Serif" w:hAnsi="PT Astra Serif"/>
          <w:spacing w:val="-6"/>
          <w:sz w:val="28"/>
        </w:rPr>
        <w:t>)</w:t>
      </w:r>
      <w:r>
        <w:rPr>
          <w:rFonts w:ascii="PT Astra Serif" w:hAnsi="PT Astra Serif"/>
          <w:spacing w:val="-6"/>
          <w:sz w:val="28"/>
        </w:rPr>
        <w:tab/>
      </w:r>
      <w:r>
        <w:rPr>
          <w:rFonts w:ascii="PT Astra Serif" w:hAnsi="PT Astra Serif"/>
          <w:spacing w:val="-6"/>
          <w:sz w:val="28"/>
        </w:rPr>
        <w:t>подпункт 1 пункта 14 приложения к постановлению изложить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pacing w:val="-6"/>
          <w:sz w:val="28"/>
        </w:rPr>
        <w:t>в следующей редакции:</w:t>
      </w:r>
    </w:p>
    <w:p w14:paraId="38000000">
      <w:pPr>
        <w:pStyle w:val="Style_3"/>
        <w:widowControl w:val="0"/>
        <w:tabs>
          <w:tab w:leader="none" w:pos="708" w:val="clear"/>
          <w:tab w:leader="none" w:pos="1134" w:val="left"/>
          <w:tab w:leader="none" w:pos="6521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pacing w:val="-6"/>
          <w:sz w:val="28"/>
        </w:rPr>
        <w:t>«1)</w:t>
      </w:r>
      <w:r>
        <w:rPr>
          <w:rFonts w:ascii="PT Astra Serif" w:hAnsi="PT Astra Serif"/>
          <w:color w:val="000000"/>
          <w:spacing w:val="-6"/>
          <w:sz w:val="28"/>
        </w:rPr>
        <w:t> </w:t>
      </w:r>
      <w:r>
        <w:rPr>
          <w:rFonts w:ascii="PT Astra Serif" w:hAnsi="PT Astra Serif"/>
          <w:spacing w:val="-6"/>
          <w:sz w:val="28"/>
        </w:rPr>
        <w:t>наличие свидетельства об осуществлении перевозок по маршруту регулярных перевозок;»;</w:t>
      </w:r>
    </w:p>
    <w:p w14:paraId="39000000">
      <w:pPr>
        <w:pStyle w:val="Style_3"/>
        <w:widowControl w:val="0"/>
        <w:tabs>
          <w:tab w:leader="none" w:pos="708" w:val="clear"/>
          <w:tab w:leader="none" w:pos="1134" w:val="left"/>
          <w:tab w:leader="none" w:pos="6521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pacing w:val="-6"/>
          <w:sz w:val="28"/>
        </w:rPr>
        <w:t>1</w:t>
      </w:r>
      <w:r>
        <w:rPr>
          <w:rFonts w:ascii="PT Astra Serif" w:hAnsi="PT Astra Serif"/>
          <w:spacing w:val="-6"/>
          <w:sz w:val="28"/>
        </w:rPr>
        <w:t>5</w:t>
      </w:r>
      <w:r>
        <w:rPr>
          <w:rFonts w:ascii="PT Astra Serif" w:hAnsi="PT Astra Serif"/>
          <w:spacing w:val="-6"/>
          <w:sz w:val="28"/>
        </w:rPr>
        <w:t>)</w:t>
      </w:r>
      <w:r>
        <w:rPr>
          <w:rFonts w:ascii="PT Astra Serif" w:hAnsi="PT Astra Serif"/>
          <w:spacing w:val="-6"/>
          <w:sz w:val="28"/>
        </w:rPr>
        <w:tab/>
      </w:r>
      <w:r>
        <w:rPr>
          <w:rFonts w:ascii="PT Astra Serif" w:hAnsi="PT Astra Serif"/>
          <w:spacing w:val="-6"/>
          <w:sz w:val="28"/>
        </w:rPr>
        <w:t>в пункте 49 приложения к постановлению слова «по маршрутам регулярных перевозок по нерегулируемым тарифам в городском пассажирском автомобильном транспорте общего пользования» заменить словами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pacing w:val="-6"/>
          <w:sz w:val="28"/>
        </w:rPr>
        <w:t>по сезонным (садовым) автобусным маршрутам»;</w:t>
      </w:r>
    </w:p>
    <w:p w14:paraId="3A000000">
      <w:pPr>
        <w:pStyle w:val="Style_3"/>
        <w:widowControl w:val="0"/>
        <w:tabs>
          <w:tab w:leader="none" w:pos="708" w:val="clear"/>
          <w:tab w:leader="none" w:pos="1134" w:val="left"/>
          <w:tab w:leader="none" w:pos="6521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pacing w:val="-6"/>
          <w:sz w:val="28"/>
        </w:rPr>
        <w:t>1</w:t>
      </w:r>
      <w:r>
        <w:rPr>
          <w:rFonts w:ascii="PT Astra Serif" w:hAnsi="PT Astra Serif"/>
          <w:spacing w:val="-6"/>
          <w:sz w:val="28"/>
        </w:rPr>
        <w:t>6</w:t>
      </w:r>
      <w:r>
        <w:rPr>
          <w:rFonts w:ascii="PT Astra Serif" w:hAnsi="PT Astra Serif"/>
          <w:spacing w:val="-6"/>
          <w:sz w:val="28"/>
        </w:rPr>
        <w:t>)</w:t>
      </w:r>
      <w:r>
        <w:rPr>
          <w:rFonts w:ascii="PT Astra Serif" w:hAnsi="PT Astra Serif"/>
          <w:spacing w:val="-6"/>
          <w:sz w:val="28"/>
        </w:rPr>
        <w:tab/>
      </w:r>
      <w:r>
        <w:rPr>
          <w:rFonts w:ascii="PT Astra Serif" w:hAnsi="PT Astra Serif"/>
          <w:spacing w:val="-6"/>
          <w:sz w:val="28"/>
        </w:rPr>
        <w:t>в пункте 50 приложения к постановлению слова «по маршрутам регулярных перевозок по нерегулируемым тарифам в городском пассажирском автомобильном транспорте общего пользования» заменить словами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pacing w:val="-6"/>
          <w:sz w:val="28"/>
        </w:rPr>
        <w:t>по сезонным (садовым) автобусным маршрутам»;</w:t>
      </w:r>
    </w:p>
    <w:p w14:paraId="3B000000">
      <w:pPr>
        <w:pStyle w:val="Style_3"/>
        <w:widowControl w:val="0"/>
        <w:tabs>
          <w:tab w:leader="none" w:pos="708" w:val="clear"/>
          <w:tab w:leader="none" w:pos="1134" w:val="left"/>
          <w:tab w:leader="none" w:pos="6521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pacing w:val="-6"/>
          <w:sz w:val="28"/>
        </w:rPr>
        <w:t>1</w:t>
      </w:r>
      <w:r>
        <w:rPr>
          <w:rFonts w:ascii="PT Astra Serif" w:hAnsi="PT Astra Serif"/>
          <w:spacing w:val="-6"/>
          <w:sz w:val="28"/>
        </w:rPr>
        <w:t>7</w:t>
      </w:r>
      <w:r>
        <w:rPr>
          <w:rFonts w:ascii="PT Astra Serif" w:hAnsi="PT Astra Serif"/>
          <w:spacing w:val="-6"/>
          <w:sz w:val="28"/>
        </w:rPr>
        <w:t>)</w:t>
      </w:r>
      <w:r>
        <w:rPr>
          <w:rFonts w:ascii="PT Astra Serif" w:hAnsi="PT Astra Serif"/>
          <w:spacing w:val="-6"/>
          <w:sz w:val="28"/>
        </w:rPr>
        <w:tab/>
      </w:r>
      <w:r>
        <w:rPr>
          <w:rFonts w:ascii="PT Astra Serif" w:hAnsi="PT Astra Serif"/>
          <w:spacing w:val="-6"/>
          <w:sz w:val="28"/>
        </w:rPr>
        <w:t>абзац 3 пункта 53 приложения к постановлению изложить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pacing w:val="-6"/>
          <w:sz w:val="28"/>
        </w:rPr>
        <w:t xml:space="preserve">в </w:t>
      </w:r>
      <w:r>
        <w:rPr>
          <w:rFonts w:ascii="PT Astra Serif" w:hAnsi="PT Astra Serif"/>
          <w:spacing w:val="-6"/>
          <w:sz w:val="28"/>
        </w:rPr>
        <w:t>следующей</w:t>
      </w:r>
      <w:r>
        <w:rPr>
          <w:rFonts w:ascii="PT Astra Serif" w:hAnsi="PT Astra Serif"/>
          <w:spacing w:val="-6"/>
          <w:sz w:val="28"/>
        </w:rPr>
        <w:t xml:space="preserve"> редакции:</w:t>
      </w:r>
    </w:p>
    <w:p w14:paraId="3C000000">
      <w:pPr>
        <w:pStyle w:val="Style_3"/>
        <w:widowControl w:val="0"/>
        <w:tabs>
          <w:tab w:leader="none" w:pos="708" w:val="clear"/>
          <w:tab w:leader="none" w:pos="1134" w:val="left"/>
          <w:tab w:leader="none" w:pos="6521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pacing w:val="-6"/>
          <w:sz w:val="28"/>
        </w:rPr>
        <w:t>«К – фактическое количество пассажиро-поездок студентов и учащихся по сезонным (садовым) автобусным маршрутам, предоставленное получателем субсидии из отчетных документов (ед.);»;</w:t>
      </w:r>
    </w:p>
    <w:p w14:paraId="3D000000">
      <w:pPr>
        <w:pStyle w:val="Style_3"/>
        <w:widowControl w:val="0"/>
        <w:tabs>
          <w:tab w:leader="none" w:pos="708" w:val="clear"/>
          <w:tab w:leader="none" w:pos="1134" w:val="left"/>
          <w:tab w:leader="none" w:pos="6521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pacing w:val="-6"/>
          <w:sz w:val="28"/>
        </w:rPr>
        <w:t>1</w:t>
      </w:r>
      <w:r>
        <w:rPr>
          <w:rFonts w:ascii="PT Astra Serif" w:hAnsi="PT Astra Serif"/>
          <w:spacing w:val="-6"/>
          <w:sz w:val="28"/>
        </w:rPr>
        <w:t>8</w:t>
      </w:r>
      <w:r>
        <w:rPr>
          <w:rFonts w:ascii="PT Astra Serif" w:hAnsi="PT Astra Serif"/>
          <w:spacing w:val="-6"/>
          <w:sz w:val="28"/>
        </w:rPr>
        <w:t>)</w:t>
      </w:r>
      <w:r>
        <w:rPr>
          <w:rFonts w:ascii="PT Astra Serif" w:hAnsi="PT Astra Serif"/>
          <w:spacing w:val="-6"/>
          <w:sz w:val="28"/>
        </w:rPr>
        <w:tab/>
      </w:r>
      <w:r>
        <w:rPr>
          <w:rFonts w:ascii="PT Astra Serif" w:hAnsi="PT Astra Serif"/>
          <w:spacing w:val="-6"/>
          <w:sz w:val="28"/>
        </w:rPr>
        <w:t>в пункте 58 приложения к постановлению слова «по маршрутам регулярных перевозок по нерегулируемым тарифам в городском пассажирском автомобильном транспорте общего пользования» заменить словами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pacing w:val="-6"/>
          <w:sz w:val="28"/>
        </w:rPr>
        <w:t>по сезонным (садовым) автобусным маршрутам»;</w:t>
      </w:r>
    </w:p>
    <w:p w14:paraId="3E000000">
      <w:pPr>
        <w:pStyle w:val="Style_3"/>
        <w:widowControl w:val="0"/>
        <w:tabs>
          <w:tab w:leader="none" w:pos="708" w:val="clear"/>
          <w:tab w:leader="none" w:pos="1134" w:val="left"/>
          <w:tab w:leader="none" w:pos="6521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pacing w:val="-6"/>
          <w:sz w:val="28"/>
        </w:rPr>
        <w:t>1</w:t>
      </w:r>
      <w:r>
        <w:rPr>
          <w:rFonts w:ascii="PT Astra Serif" w:hAnsi="PT Astra Serif"/>
          <w:spacing w:val="-6"/>
          <w:sz w:val="28"/>
        </w:rPr>
        <w:t>9</w:t>
      </w:r>
      <w:r>
        <w:rPr>
          <w:rFonts w:ascii="PT Astra Serif" w:hAnsi="PT Astra Serif"/>
          <w:spacing w:val="-6"/>
          <w:sz w:val="28"/>
        </w:rPr>
        <w:t>)</w:t>
      </w:r>
      <w:r>
        <w:rPr>
          <w:rFonts w:ascii="PT Astra Serif" w:hAnsi="PT Astra Serif"/>
          <w:spacing w:val="-6"/>
          <w:sz w:val="28"/>
        </w:rPr>
        <w:tab/>
      </w:r>
      <w:r>
        <w:rPr>
          <w:rFonts w:ascii="PT Astra Serif" w:hAnsi="PT Astra Serif"/>
          <w:spacing w:val="-6"/>
          <w:sz w:val="28"/>
        </w:rPr>
        <w:t xml:space="preserve">пункт 59 приложения к постановлению изложить в </w:t>
      </w:r>
      <w:r>
        <w:rPr>
          <w:rFonts w:ascii="PT Astra Serif" w:hAnsi="PT Astra Serif"/>
          <w:spacing w:val="-6"/>
          <w:sz w:val="28"/>
        </w:rPr>
        <w:t>следующей</w:t>
      </w:r>
      <w:r>
        <w:rPr>
          <w:rFonts w:ascii="PT Astra Serif" w:hAnsi="PT Astra Serif"/>
          <w:spacing w:val="-6"/>
          <w:sz w:val="28"/>
        </w:rPr>
        <w:t xml:space="preserve"> редакции:</w:t>
      </w:r>
    </w:p>
    <w:p w14:paraId="3F000000">
      <w:pPr>
        <w:pStyle w:val="Style_3"/>
        <w:widowControl w:val="0"/>
        <w:tabs>
          <w:tab w:leader="none" w:pos="708" w:val="clear"/>
          <w:tab w:leader="none" w:pos="1134" w:val="left"/>
          <w:tab w:leader="none" w:pos="6521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pacing w:val="-6"/>
          <w:sz w:val="28"/>
        </w:rPr>
        <w:t>«59.</w:t>
      </w:r>
      <w:r>
        <w:rPr>
          <w:rFonts w:ascii="PT Astra Serif" w:hAnsi="PT Astra Serif"/>
          <w:color w:val="000000"/>
          <w:spacing w:val="-6"/>
          <w:sz w:val="28"/>
        </w:rPr>
        <w:t> </w:t>
      </w:r>
      <w:r>
        <w:rPr>
          <w:rFonts w:ascii="PT Astra Serif" w:hAnsi="PT Astra Serif"/>
          <w:spacing w:val="-6"/>
          <w:sz w:val="28"/>
        </w:rPr>
        <w:t xml:space="preserve">Результатом предоставления субсидии является количество пассажиро-поездок перевезенных студентов и учащихся, обучающихся по очной форме обучения в государственных образовательных учреждениях среднего профессионального и высшего профессионального образования, </w:t>
      </w:r>
      <w:r>
        <w:rPr>
          <w:rFonts w:ascii="PT Astra Serif" w:hAnsi="PT Astra Serif"/>
          <w:spacing w:val="-6"/>
          <w:sz w:val="28"/>
        </w:rPr>
        <w:br/>
      </w:r>
      <w:r>
        <w:rPr>
          <w:rFonts w:ascii="PT Astra Serif" w:hAnsi="PT Astra Serif"/>
          <w:spacing w:val="-6"/>
          <w:sz w:val="28"/>
        </w:rPr>
        <w:t xml:space="preserve">в общеобразовательных учреждениях, расположенных в городе Магнитогорске, по сезонным (садовым) автобусным маршрутам в рамках реализации мероприятия </w:t>
      </w:r>
      <w:r>
        <w:rPr>
          <w:rFonts w:ascii="PT Astra Serif" w:hAnsi="PT Astra Serif"/>
          <w:spacing w:val="-6"/>
          <w:sz w:val="28"/>
        </w:rPr>
        <w:fldChar w:fldCharType="begin"/>
      </w:r>
      <w:r>
        <w:rPr>
          <w:rFonts w:ascii="PT Astra Serif" w:hAnsi="PT Astra Serif"/>
          <w:spacing w:val="-6"/>
          <w:sz w:val="28"/>
        </w:rPr>
        <w:instrText>HYPERLINK "https://internet.garant.ru/document/redirect/403093710/1000"</w:instrText>
      </w:r>
      <w:r>
        <w:rPr>
          <w:rFonts w:ascii="PT Astra Serif" w:hAnsi="PT Astra Serif"/>
          <w:spacing w:val="-6"/>
          <w:sz w:val="28"/>
        </w:rPr>
        <w:fldChar w:fldCharType="separate"/>
      </w:r>
      <w:r>
        <w:rPr>
          <w:rFonts w:ascii="PT Astra Serif" w:hAnsi="PT Astra Serif"/>
          <w:spacing w:val="-6"/>
          <w:sz w:val="28"/>
        </w:rPr>
        <w:t>муниципальной программы</w:t>
      </w:r>
      <w:r>
        <w:rPr>
          <w:rFonts w:ascii="PT Astra Serif" w:hAnsi="PT Astra Serif"/>
          <w:spacing w:val="-6"/>
          <w:sz w:val="28"/>
        </w:rPr>
        <w:fldChar w:fldCharType="end"/>
      </w:r>
      <w:r>
        <w:rPr>
          <w:rFonts w:ascii="PT Astra Serif" w:hAnsi="PT Astra Serif"/>
          <w:spacing w:val="-6"/>
          <w:sz w:val="28"/>
        </w:rPr>
        <w:t xml:space="preserve"> «Развитие городского пассажирского транспорта в городе Магнитогорске»;</w:t>
      </w:r>
    </w:p>
    <w:p w14:paraId="40000000">
      <w:pPr>
        <w:pStyle w:val="Style_3"/>
        <w:widowControl w:val="0"/>
        <w:tabs>
          <w:tab w:leader="none" w:pos="708" w:val="clear"/>
          <w:tab w:leader="none" w:pos="1134" w:val="left"/>
          <w:tab w:leader="none" w:pos="6521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pacing w:val="-6"/>
          <w:sz w:val="28"/>
        </w:rPr>
        <w:t>20</w:t>
      </w:r>
      <w:r>
        <w:rPr>
          <w:rFonts w:ascii="PT Astra Serif" w:hAnsi="PT Astra Serif"/>
          <w:spacing w:val="-6"/>
          <w:sz w:val="28"/>
        </w:rPr>
        <w:t>)</w:t>
      </w:r>
      <w:r>
        <w:rPr>
          <w:rFonts w:ascii="PT Astra Serif" w:hAnsi="PT Astra Serif"/>
          <w:spacing w:val="-6"/>
          <w:sz w:val="28"/>
        </w:rPr>
        <w:tab/>
      </w:r>
      <w:r>
        <w:rPr>
          <w:rFonts w:ascii="PT Astra Serif" w:hAnsi="PT Astra Serif"/>
          <w:spacing w:val="-6"/>
          <w:sz w:val="28"/>
        </w:rPr>
        <w:t>приложение №</w:t>
      </w:r>
      <w:r>
        <w:rPr>
          <w:rFonts w:ascii="PT Astra Serif" w:hAnsi="PT Astra Serif"/>
          <w:color w:val="000000"/>
          <w:spacing w:val="-6"/>
          <w:sz w:val="28"/>
        </w:rPr>
        <w:t> </w:t>
      </w:r>
      <w:r>
        <w:rPr>
          <w:rFonts w:ascii="PT Astra Serif" w:hAnsi="PT Astra Serif"/>
          <w:spacing w:val="-6"/>
          <w:sz w:val="28"/>
        </w:rPr>
        <w:t xml:space="preserve">1 к Порядку предоставления </w:t>
      </w:r>
      <w:r>
        <w:rPr>
          <w:rFonts w:ascii="PT Astra Serif" w:hAnsi="PT Astra Serif"/>
          <w:spacing w:val="-6"/>
          <w:sz w:val="28"/>
        </w:rPr>
        <w:t>перевозчикам субсидий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pacing w:val="-6"/>
          <w:sz w:val="28"/>
        </w:rPr>
        <w:t>из бюджета города Магнитогорска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pacing w:val="-6"/>
          <w:sz w:val="28"/>
        </w:rPr>
        <w:t>в целях возмещения недополученных доходов, возникших в связи с оказанием услуг по перевозке студентов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pacing w:val="-6"/>
          <w:sz w:val="28"/>
        </w:rPr>
        <w:t xml:space="preserve">и учащихся, обучающихся по очной форме обучения в государственных образовательных учреждениях среднего профессионального и высшего профессионального образования, в общеобразовательных учреждениях, расположенных в городе Магнитогорске, по сезонным (садовым) автобусным маршрутам, утвержденному </w:t>
      </w:r>
      <w:r>
        <w:rPr>
          <w:rFonts w:ascii="PT Astra Serif" w:hAnsi="PT Astra Serif"/>
          <w:spacing w:val="-6"/>
          <w:sz w:val="28"/>
        </w:rPr>
        <w:t>постановлением, изложить в новой редакции (приложение № 1);</w:t>
      </w:r>
    </w:p>
    <w:p w14:paraId="41000000">
      <w:pPr>
        <w:pStyle w:val="Style_3"/>
        <w:widowControl w:val="0"/>
        <w:tabs>
          <w:tab w:leader="none" w:pos="708" w:val="clear"/>
          <w:tab w:leader="none" w:pos="1134" w:val="left"/>
          <w:tab w:leader="none" w:pos="6521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pacing w:val="-6"/>
          <w:sz w:val="28"/>
        </w:rPr>
        <w:t>2</w:t>
      </w:r>
      <w:r>
        <w:rPr>
          <w:rFonts w:ascii="PT Astra Serif" w:hAnsi="PT Astra Serif"/>
          <w:spacing w:val="-6"/>
          <w:sz w:val="28"/>
        </w:rPr>
        <w:t>1</w:t>
      </w:r>
      <w:r>
        <w:rPr>
          <w:rFonts w:ascii="PT Astra Serif" w:hAnsi="PT Astra Serif"/>
          <w:spacing w:val="-6"/>
          <w:sz w:val="28"/>
        </w:rPr>
        <w:t>)</w:t>
      </w:r>
      <w:r>
        <w:rPr>
          <w:rFonts w:ascii="PT Astra Serif" w:hAnsi="PT Astra Serif"/>
          <w:spacing w:val="-6"/>
          <w:sz w:val="28"/>
        </w:rPr>
        <w:tab/>
      </w:r>
      <w:r>
        <w:rPr>
          <w:rFonts w:ascii="PT Astra Serif" w:hAnsi="PT Astra Serif"/>
          <w:spacing w:val="-6"/>
          <w:sz w:val="28"/>
        </w:rPr>
        <w:t>приложение №</w:t>
      </w:r>
      <w:r>
        <w:rPr>
          <w:rFonts w:ascii="PT Astra Serif" w:hAnsi="PT Astra Serif"/>
          <w:color w:val="000000"/>
          <w:spacing w:val="-6"/>
          <w:sz w:val="28"/>
        </w:rPr>
        <w:t> </w:t>
      </w:r>
      <w:r>
        <w:rPr>
          <w:rFonts w:ascii="PT Astra Serif" w:hAnsi="PT Astra Serif"/>
          <w:spacing w:val="-6"/>
          <w:sz w:val="28"/>
        </w:rPr>
        <w:t xml:space="preserve">2 к </w:t>
      </w:r>
      <w:r>
        <w:rPr>
          <w:rFonts w:ascii="PT Astra Serif" w:hAnsi="PT Astra Serif"/>
          <w:spacing w:val="-6"/>
          <w:sz w:val="28"/>
        </w:rPr>
        <w:t xml:space="preserve">Порядку предоставления </w:t>
      </w:r>
      <w:r>
        <w:rPr>
          <w:rFonts w:ascii="PT Astra Serif" w:hAnsi="PT Astra Serif"/>
          <w:spacing w:val="-6"/>
          <w:sz w:val="28"/>
        </w:rPr>
        <w:t>перевозчикам субсидий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pacing w:val="-6"/>
          <w:sz w:val="28"/>
        </w:rPr>
        <w:t>из бюджета города Магнитогорска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pacing w:val="-6"/>
          <w:sz w:val="28"/>
        </w:rPr>
        <w:t>в целях возмещения недополученных доходов, возникших в связи с оказанием услуг по перевозке студентов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pacing w:val="-6"/>
          <w:sz w:val="28"/>
        </w:rPr>
        <w:t xml:space="preserve">и учащихся, обучающихся по очной форме обучения в государственных образовательных учреждениях среднего профессионального и высшего профессионального образования, в общеобразовательных учреждениях, расположенных в городе Магнитогорске, по сезонным (садовым) автобусным маршрутам, утвержденному </w:t>
      </w:r>
      <w:r>
        <w:rPr>
          <w:rFonts w:ascii="PT Astra Serif" w:hAnsi="PT Astra Serif"/>
          <w:spacing w:val="-6"/>
          <w:sz w:val="28"/>
        </w:rPr>
        <w:t xml:space="preserve">постановлением, </w:t>
      </w:r>
      <w:r>
        <w:rPr>
          <w:rFonts w:ascii="PT Astra Serif" w:hAnsi="PT Astra Serif"/>
          <w:spacing w:val="-6"/>
          <w:sz w:val="28"/>
        </w:rPr>
        <w:t>изложить в новой редакции (приложение № 2).</w:t>
      </w:r>
    </w:p>
    <w:p w14:paraId="42000000">
      <w:pPr>
        <w:pStyle w:val="Style_3"/>
        <w:widowControl w:val="0"/>
        <w:numPr>
          <w:ilvl w:val="0"/>
          <w:numId w:val="1"/>
        </w:numPr>
        <w:tabs>
          <w:tab w:leader="none" w:pos="708" w:val="clear"/>
          <w:tab w:leader="none" w:pos="1134" w:val="left"/>
          <w:tab w:leader="none" w:pos="1276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Настоящее постановление вступает в силу после его </w:t>
      </w:r>
      <w:r>
        <w:rPr>
          <w:rFonts w:ascii="PT Astra Serif" w:hAnsi="PT Astra Serif"/>
          <w:color w:val="000000"/>
          <w:sz w:val="28"/>
          <w:u w:val="none"/>
        </w:rPr>
        <w:fldChar w:fldCharType="begin"/>
      </w:r>
      <w:r>
        <w:rPr>
          <w:rFonts w:ascii="PT Astra Serif" w:hAnsi="PT Astra Serif"/>
          <w:color w:val="000000"/>
          <w:sz w:val="28"/>
          <w:u w:val="none"/>
        </w:rPr>
        <w:instrText>HYPERLINK "garantf1://74518987.0"</w:instrText>
      </w:r>
      <w:r>
        <w:rPr>
          <w:rFonts w:ascii="PT Astra Serif" w:hAnsi="PT Astra Serif"/>
          <w:color w:val="000000"/>
          <w:sz w:val="28"/>
          <w:u w:val="none"/>
        </w:rPr>
        <w:fldChar w:fldCharType="separate"/>
      </w:r>
      <w:r>
        <w:rPr>
          <w:rFonts w:ascii="PT Astra Serif" w:hAnsi="PT Astra Serif"/>
          <w:color w:val="000000"/>
          <w:sz w:val="28"/>
          <w:u w:val="none"/>
        </w:rPr>
        <w:t>официального опубликования</w:t>
      </w:r>
      <w:r>
        <w:rPr>
          <w:rFonts w:ascii="PT Astra Serif" w:hAnsi="PT Astra Serif"/>
          <w:color w:val="000000"/>
          <w:sz w:val="28"/>
          <w:u w:val="none"/>
        </w:rPr>
        <w:fldChar w:fldCharType="end"/>
      </w:r>
      <w:r>
        <w:rPr>
          <w:rFonts w:ascii="PT Astra Serif" w:hAnsi="PT Astra Serif"/>
          <w:sz w:val="28"/>
        </w:rPr>
        <w:t xml:space="preserve">. </w:t>
      </w:r>
    </w:p>
    <w:p w14:paraId="43000000">
      <w:pPr>
        <w:pStyle w:val="Style_3"/>
        <w:widowControl w:val="0"/>
        <w:numPr>
          <w:ilvl w:val="0"/>
          <w:numId w:val="1"/>
        </w:numPr>
        <w:tabs>
          <w:tab w:leader="none" w:pos="708" w:val="clear"/>
          <w:tab w:leader="none" w:pos="1134" w:val="left"/>
          <w:tab w:leader="none" w:pos="1276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pacing w:val="-6"/>
          <w:sz w:val="28"/>
        </w:rPr>
        <w:t>Службе внешних связей и молодежной политики администрации города Магнитогорска (Числова Г.Д.) опубликовать настоящее постановление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pacing w:val="-6"/>
          <w:sz w:val="28"/>
        </w:rPr>
        <w:t xml:space="preserve">в средствах массовой информации </w:t>
      </w:r>
      <w:r>
        <w:rPr>
          <w:rFonts w:ascii="PT Astra Serif" w:hAnsi="PT Astra Serif"/>
          <w:sz w:val="28"/>
        </w:rPr>
        <w:t>и разместить на официальном сайте администрации города Магнитогорска.</w:t>
      </w:r>
    </w:p>
    <w:p w14:paraId="44000000">
      <w:pPr>
        <w:pStyle w:val="Style_3"/>
        <w:widowControl w:val="0"/>
        <w:numPr>
          <w:ilvl w:val="0"/>
          <w:numId w:val="1"/>
        </w:numPr>
        <w:tabs>
          <w:tab w:leader="none" w:pos="708" w:val="clear"/>
          <w:tab w:leader="none" w:pos="1134" w:val="left"/>
          <w:tab w:leader="none" w:pos="1276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Контроль исполнения настоящего постановления возложить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на заместителя главы города Магнитогорска Москалева М.В.</w:t>
      </w:r>
    </w:p>
    <w:p w14:paraId="45000000">
      <w:pPr>
        <w:pStyle w:val="Style_3"/>
        <w:widowControl w:val="0"/>
        <w:tabs>
          <w:tab w:leader="none" w:pos="708" w:val="clear"/>
          <w:tab w:leader="none" w:pos="851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</w:p>
    <w:p w14:paraId="46000000">
      <w:pPr>
        <w:pStyle w:val="Style_3"/>
        <w:widowControl w:val="0"/>
        <w:tabs>
          <w:tab w:leader="none" w:pos="708" w:val="clear"/>
          <w:tab w:leader="none" w:pos="851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</w:p>
    <w:p w14:paraId="47000000">
      <w:pPr>
        <w:pStyle w:val="Style_3"/>
        <w:widowControl w:val="0"/>
        <w:tabs>
          <w:tab w:leader="none" w:pos="708" w:val="clear"/>
          <w:tab w:leader="none" w:pos="851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</w:p>
    <w:p w14:paraId="48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С.Н. Бердников</w:t>
      </w:r>
    </w:p>
    <w:p w14:paraId="49000000">
      <w:pPr>
        <w:pStyle w:val="Style_3"/>
        <w:widowControl w:val="0"/>
        <w:tabs>
          <w:tab w:leader="none" w:pos="708" w:val="clear"/>
          <w:tab w:leader="none" w:pos="851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</w:p>
    <w:p w14:paraId="4A000000">
      <w:pPr>
        <w:pStyle w:val="Style_3"/>
        <w:widowControl w:val="0"/>
        <w:tabs>
          <w:tab w:leader="none" w:pos="708" w:val="clear"/>
          <w:tab w:leader="none" w:pos="851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</w:p>
    <w:p w14:paraId="4B000000">
      <w:pPr>
        <w:pStyle w:val="Style_3"/>
        <w:widowControl w:val="0"/>
        <w:tabs>
          <w:tab w:leader="none" w:pos="708" w:val="clear"/>
          <w:tab w:leader="none" w:pos="851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</w:p>
    <w:p w14:paraId="4C000000">
      <w:pPr>
        <w:pStyle w:val="Style_3"/>
        <w:widowControl w:val="0"/>
        <w:tabs>
          <w:tab w:leader="none" w:pos="708" w:val="clear"/>
          <w:tab w:leader="none" w:pos="851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</w:p>
    <w:p w14:paraId="4D000000">
      <w:pPr>
        <w:pStyle w:val="Style_3"/>
        <w:widowControl w:val="0"/>
        <w:tabs>
          <w:tab w:leader="none" w:pos="708" w:val="clear"/>
          <w:tab w:leader="none" w:pos="851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</w:p>
    <w:p w14:paraId="4E000000">
      <w:pPr>
        <w:pStyle w:val="Style_3"/>
        <w:widowControl w:val="0"/>
        <w:tabs>
          <w:tab w:leader="none" w:pos="708" w:val="clear"/>
          <w:tab w:leader="none" w:pos="851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</w:p>
    <w:p w14:paraId="4F000000">
      <w:pPr>
        <w:pStyle w:val="Style_3"/>
        <w:widowControl w:val="0"/>
        <w:tabs>
          <w:tab w:leader="none" w:pos="708" w:val="clear"/>
          <w:tab w:leader="none" w:pos="851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</w:p>
    <w:p w14:paraId="50000000">
      <w:pPr>
        <w:pStyle w:val="Style_3"/>
        <w:widowControl w:val="0"/>
        <w:tabs>
          <w:tab w:leader="none" w:pos="708" w:val="clear"/>
          <w:tab w:leader="none" w:pos="851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</w:p>
    <w:p w14:paraId="51000000">
      <w:pPr>
        <w:pStyle w:val="Style_3"/>
        <w:widowControl w:val="0"/>
        <w:tabs>
          <w:tab w:leader="none" w:pos="708" w:val="clear"/>
          <w:tab w:leader="none" w:pos="851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</w:p>
    <w:p w14:paraId="52000000">
      <w:pPr>
        <w:pStyle w:val="Style_3"/>
        <w:widowControl w:val="0"/>
        <w:tabs>
          <w:tab w:leader="none" w:pos="708" w:val="clear"/>
          <w:tab w:leader="none" w:pos="851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</w:p>
    <w:p w14:paraId="53000000">
      <w:pPr>
        <w:pStyle w:val="Style_3"/>
        <w:widowControl w:val="0"/>
        <w:tabs>
          <w:tab w:leader="none" w:pos="708" w:val="clear"/>
          <w:tab w:leader="none" w:pos="851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</w:p>
    <w:p w14:paraId="54000000">
      <w:pPr>
        <w:pStyle w:val="Style_3"/>
        <w:widowControl w:val="0"/>
        <w:tabs>
          <w:tab w:leader="none" w:pos="708" w:val="clear"/>
          <w:tab w:leader="none" w:pos="851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</w:p>
    <w:p w14:paraId="55000000">
      <w:pPr>
        <w:pStyle w:val="Style_3"/>
        <w:widowControl w:val="0"/>
        <w:tabs>
          <w:tab w:leader="none" w:pos="708" w:val="clear"/>
          <w:tab w:leader="none" w:pos="851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</w:p>
    <w:p w14:paraId="56000000">
      <w:pPr>
        <w:pStyle w:val="Style_3"/>
        <w:widowControl w:val="0"/>
        <w:tabs>
          <w:tab w:leader="none" w:pos="708" w:val="clear"/>
          <w:tab w:leader="none" w:pos="851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</w:p>
    <w:p w14:paraId="57000000">
      <w:pPr>
        <w:pStyle w:val="Style_3"/>
        <w:widowControl w:val="0"/>
        <w:tabs>
          <w:tab w:leader="none" w:pos="708" w:val="clear"/>
          <w:tab w:leader="none" w:pos="851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</w:p>
    <w:p w14:paraId="58000000">
      <w:pPr>
        <w:pStyle w:val="Style_3"/>
        <w:widowControl w:val="0"/>
        <w:tabs>
          <w:tab w:leader="none" w:pos="708" w:val="clear"/>
          <w:tab w:leader="none" w:pos="851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</w:p>
    <w:p w14:paraId="59000000">
      <w:pPr>
        <w:pStyle w:val="Style_3"/>
        <w:widowControl w:val="0"/>
        <w:tabs>
          <w:tab w:leader="none" w:pos="708" w:val="clear"/>
          <w:tab w:leader="none" w:pos="851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</w:p>
    <w:p w14:paraId="5A000000">
      <w:pPr>
        <w:pStyle w:val="Style_3"/>
        <w:widowControl w:val="0"/>
        <w:tabs>
          <w:tab w:leader="none" w:pos="708" w:val="clear"/>
          <w:tab w:leader="none" w:pos="851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</w:p>
    <w:p w14:paraId="5B000000">
      <w:pPr>
        <w:pStyle w:val="Style_3"/>
        <w:widowControl w:val="0"/>
        <w:tabs>
          <w:tab w:leader="none" w:pos="708" w:val="clear"/>
          <w:tab w:leader="none" w:pos="851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</w:p>
    <w:p w14:paraId="5C000000">
      <w:pPr>
        <w:pStyle w:val="Style_3"/>
        <w:widowControl w:val="0"/>
        <w:tabs>
          <w:tab w:leader="none" w:pos="708" w:val="clear"/>
          <w:tab w:leader="none" w:pos="851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</w:p>
    <w:p w14:paraId="5D000000">
      <w:pPr>
        <w:pStyle w:val="Style_3"/>
        <w:widowControl w:val="0"/>
        <w:tabs>
          <w:tab w:leader="none" w:pos="708" w:val="clear"/>
          <w:tab w:leader="none" w:pos="851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</w:p>
    <w:p w14:paraId="5E000000">
      <w:pPr>
        <w:pStyle w:val="Style_3"/>
        <w:widowControl w:val="0"/>
        <w:tabs>
          <w:tab w:leader="none" w:pos="708" w:val="clear"/>
          <w:tab w:leader="none" w:pos="851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</w:p>
    <w:p w14:paraId="5F000000">
      <w:pPr>
        <w:pStyle w:val="Style_3"/>
        <w:widowControl w:val="0"/>
        <w:tabs>
          <w:tab w:leader="none" w:pos="708" w:val="clear"/>
          <w:tab w:leader="none" w:pos="851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</w:p>
    <w:p w14:paraId="60000000">
      <w:pPr>
        <w:pStyle w:val="Style_3"/>
        <w:widowControl w:val="0"/>
        <w:tabs>
          <w:tab w:leader="none" w:pos="708" w:val="clear"/>
          <w:tab w:leader="none" w:pos="851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</w:p>
    <w:p w14:paraId="61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62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63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64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65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66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67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68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69000000">
      <w:pPr>
        <w:sectPr>
          <w:headerReference r:id="rId15" w:type="default"/>
          <w:headerReference r:id="rId5" w:type="first"/>
          <w:headerReference r:id="rId21" w:type="even"/>
          <w:footerReference r:id="rId16" w:type="default"/>
          <w:footerReference r:id="rId6" w:type="first"/>
          <w:footerReference r:id="rId22" w:type="even"/>
          <w:type w:val="nextPage"/>
          <w:pgSz w:h="16838" w:orient="portrait" w:w="11906"/>
          <w:pgMar w:bottom="1134" w:footer="709" w:gutter="0" w:header="709" w:left="1701" w:right="851" w:top="1134"/>
          <w:pgNumType w:fmt="decimal"/>
          <w:titlePg/>
        </w:sectPr>
      </w:pPr>
    </w:p>
    <w:p w14:paraId="6A000000">
      <w:pPr>
        <w:pStyle w:val="Style_3"/>
        <w:widowControl w:val="0"/>
        <w:spacing w:after="0" w:before="0" w:line="240" w:lineRule="auto"/>
        <w:ind w:firstLine="0" w:left="5669" w:right="0"/>
        <w:jc w:val="left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Приложение № 1 </w:t>
      </w:r>
    </w:p>
    <w:p w14:paraId="6B000000">
      <w:pPr>
        <w:pStyle w:val="Style_3"/>
        <w:widowControl w:val="0"/>
        <w:spacing w:after="0" w:before="0" w:line="240" w:lineRule="auto"/>
        <w:ind w:firstLine="0" w:left="5669" w:right="0"/>
        <w:jc w:val="left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к постановлению администрации</w:t>
      </w:r>
    </w:p>
    <w:p w14:paraId="6C000000">
      <w:pPr>
        <w:pStyle w:val="Style_3"/>
        <w:widowControl w:val="0"/>
        <w:spacing w:after="0" w:before="0" w:line="240" w:lineRule="auto"/>
        <w:ind w:firstLine="0" w:left="5669" w:right="0"/>
        <w:jc w:val="left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города Магнитогорска</w:t>
      </w:r>
      <w:r>
        <w:rPr>
          <w:rFonts w:ascii="PT Astra Serif" w:hAnsi="PT Astra Serif"/>
          <w:sz w:val="22"/>
        </w:rPr>
        <w:br/>
      </w:r>
      <w:r>
        <w:rPr>
          <w:rFonts w:ascii="PT Astra Serif" w:hAnsi="PT Astra Serif"/>
          <w:sz w:val="22"/>
        </w:rPr>
        <w:t>от 13.04.2026 № 2577-П</w:t>
      </w:r>
    </w:p>
    <w:p w14:paraId="6D000000">
      <w:pPr>
        <w:pStyle w:val="Style_3"/>
        <w:widowControl w:val="0"/>
        <w:spacing w:after="0" w:before="0" w:line="240" w:lineRule="auto"/>
        <w:ind w:firstLine="0" w:left="5669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Приложение № 1</w:t>
      </w:r>
    </w:p>
    <w:p w14:paraId="6E000000">
      <w:pPr>
        <w:pStyle w:val="Style_3"/>
        <w:widowControl w:val="0"/>
        <w:spacing w:after="0" w:before="0" w:line="240" w:lineRule="auto"/>
        <w:ind w:firstLine="0" w:left="5669" w:right="0"/>
        <w:jc w:val="left"/>
        <w:rPr>
          <w:rFonts w:ascii="PT Astra Serif" w:hAnsi="PT Astra Serif"/>
        </w:rPr>
      </w:pPr>
      <w:r>
        <w:rPr>
          <w:rFonts w:ascii="PT Astra Serif" w:hAnsi="PT Astra Serif"/>
        </w:rPr>
        <w:t>к Порядку предоставления перевозчикам субсидий из бюджета города Магнитогорска в целях возмещения недополученных доходов, возникших в связи с оказанием услуг по перевозке студентов и учащихся, обучающихся по очной форме обучения в государственных образовательных учреждениях среднего профессионального</w:t>
      </w:r>
      <w:r>
        <w:rPr>
          <w:rFonts w:ascii="PT Astra Serif" w:hAnsi="PT Astra Serif"/>
        </w:rPr>
        <w:br/>
      </w:r>
      <w:r>
        <w:rPr>
          <w:rFonts w:ascii="PT Astra Serif" w:hAnsi="PT Astra Serif"/>
        </w:rPr>
        <w:t>и высшего профессионального образования, в общеобразовательных учреждениях, расположенных</w:t>
      </w:r>
      <w:r>
        <w:rPr>
          <w:rFonts w:ascii="PT Astra Serif" w:hAnsi="PT Astra Serif"/>
        </w:rPr>
        <w:br/>
      </w:r>
      <w:r>
        <w:rPr>
          <w:rFonts w:ascii="PT Astra Serif" w:hAnsi="PT Astra Serif"/>
        </w:rPr>
        <w:t xml:space="preserve">в городе Магнитогорске, по сезонным (садовым) автобусным маршрутам </w:t>
      </w:r>
    </w:p>
    <w:p w14:paraId="6F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0"/>
        </w:rPr>
      </w:pPr>
    </w:p>
    <w:p w14:paraId="70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0"/>
        </w:rPr>
      </w:pPr>
    </w:p>
    <w:p w14:paraId="71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_______________________________________________________________________</w:t>
      </w:r>
    </w:p>
    <w:p w14:paraId="72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                              </w:t>
      </w:r>
      <w:r>
        <w:rPr>
          <w:rFonts w:ascii="PT Astra Serif" w:hAnsi="PT Astra Serif"/>
          <w:sz w:val="20"/>
        </w:rPr>
        <w:t>(от кого)</w:t>
      </w:r>
    </w:p>
    <w:p w14:paraId="73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Адрес: ________________________________________________________________</w:t>
      </w:r>
    </w:p>
    <w:p w14:paraId="74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Телефон: _________________________</w:t>
      </w:r>
    </w:p>
    <w:p w14:paraId="75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"____" ____________ 20____ г.</w:t>
      </w:r>
    </w:p>
    <w:p w14:paraId="76000000">
      <w:pPr>
        <w:pStyle w:val="Style_3"/>
        <w:widowControl w:val="0"/>
        <w:spacing w:after="0" w:before="0" w:line="240" w:lineRule="auto"/>
        <w:ind w:firstLine="720" w:left="0" w:right="0"/>
        <w:jc w:val="both"/>
        <w:rPr>
          <w:rFonts w:ascii="PT Astra Serif" w:hAnsi="PT Astra Serif"/>
          <w:sz w:val="20"/>
        </w:rPr>
      </w:pPr>
    </w:p>
    <w:p w14:paraId="77000000">
      <w:pPr>
        <w:pStyle w:val="Style_3"/>
        <w:widowControl w:val="0"/>
        <w:spacing w:after="0" w:before="0" w:line="240" w:lineRule="auto"/>
        <w:ind/>
        <w:jc w:val="center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Заявка</w:t>
      </w:r>
    </w:p>
    <w:p w14:paraId="78000000">
      <w:pPr>
        <w:pStyle w:val="Style_3"/>
        <w:widowControl w:val="0"/>
        <w:spacing w:after="0" w:before="0" w:line="240" w:lineRule="auto"/>
        <w:ind/>
        <w:jc w:val="center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на получение субсидии из бюджета города Магнитогорска</w:t>
      </w:r>
    </w:p>
    <w:p w14:paraId="79000000">
      <w:pPr>
        <w:pStyle w:val="Style_3"/>
        <w:widowControl w:val="0"/>
        <w:spacing w:after="0" w:before="0" w:line="240" w:lineRule="auto"/>
        <w:ind w:firstLine="720" w:left="0" w:right="0"/>
        <w:jc w:val="both"/>
        <w:rPr>
          <w:rFonts w:ascii="PT Astra Serif" w:hAnsi="PT Astra Serif"/>
          <w:sz w:val="20"/>
        </w:rPr>
      </w:pPr>
    </w:p>
    <w:p w14:paraId="7A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Прошу рассмотреть возможность предоставления субсидий из бюджета города Магнитогорска в целях возмещения недополученных доходов, возникших в связи с оказанием услуг по перевозке студентов и учащихся, обучающихся по очной форме обучения в государственных образовательных учреждениях среднего профессионального и высшего профессионального образования, в общеобразовательных учреждениях, расположенных в городе Магнитогорске, по сезонным (садовым) автобусным маршрутам в сумме __________________________ рублей</w:t>
      </w:r>
    </w:p>
    <w:p w14:paraId="7B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             </w:t>
      </w:r>
      <w:r>
        <w:rPr>
          <w:rFonts w:ascii="PT Astra Serif" w:hAnsi="PT Astra Serif"/>
          <w:sz w:val="20"/>
        </w:rPr>
        <w:t>(сумма цифрами и прописью)</w:t>
      </w:r>
    </w:p>
    <w:p w14:paraId="7C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16"/>
        </w:rPr>
      </w:pPr>
    </w:p>
    <w:tbl>
      <w:tblPr>
        <w:tblStyle w:val="Style_4"/>
        <w:tblW w:type="auto" w:w="0"/>
        <w:jc w:val="left"/>
        <w:tblInd w:type="dxa" w:w="-5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259"/>
        <w:gridCol w:w="2976"/>
        <w:gridCol w:w="1699"/>
        <w:gridCol w:w="1560"/>
      </w:tblGrid>
      <w:tr>
        <w:tc>
          <w:tcPr>
            <w:tcW w:type="dxa" w:w="32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20"/>
              </w:rPr>
            </w:pPr>
          </w:p>
          <w:p w14:paraId="7E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Наименование</w:t>
            </w:r>
          </w:p>
        </w:tc>
        <w:tc>
          <w:tcPr>
            <w:tcW w:type="dxa" w:w="29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Планируемое</w:t>
            </w:r>
          </w:p>
          <w:p w14:paraId="80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количество пассажиро-поездок студентов и учащихся (ед.) </w:t>
            </w:r>
          </w:p>
          <w:p w14:paraId="81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за период</w:t>
            </w:r>
          </w:p>
          <w:p w14:paraId="82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</w:t>
            </w:r>
            <w:r>
              <w:rPr>
                <w:rFonts w:ascii="PT Astra Serif" w:hAnsi="PT Astra Serif"/>
                <w:sz w:val="20"/>
              </w:rPr>
              <w:t>с ____ по ________г.</w:t>
            </w:r>
          </w:p>
          <w:p w14:paraId="83000000">
            <w:pPr>
              <w:pStyle w:val="Style_3"/>
              <w:widowControl w:val="0"/>
              <w:spacing w:after="0" w:before="0" w:line="240" w:lineRule="auto"/>
              <w:ind w:firstLine="720" w:left="0" w:right="0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</w:t>
            </w:r>
            <w:r>
              <w:rPr>
                <w:rFonts w:ascii="PT Astra Serif" w:hAnsi="PT Astra Serif"/>
                <w:sz w:val="20"/>
                <w:vertAlign w:val="subscript"/>
              </w:rPr>
              <w:t xml:space="preserve"> к </w:t>
            </w:r>
            <w:r>
              <w:rPr>
                <w:rFonts w:ascii="PT Astra Serif" w:hAnsi="PT Astra Serif"/>
                <w:sz w:val="20"/>
              </w:rPr>
              <w:t>- размер компенсации за разовый проезд студента или учащегося, руб.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Сумма возмещения, руб.</w:t>
            </w:r>
          </w:p>
        </w:tc>
      </w:tr>
      <w:tr>
        <w:tc>
          <w:tcPr>
            <w:tcW w:type="dxa" w:w="32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pStyle w:val="Style_3"/>
              <w:widowControl w:val="0"/>
              <w:spacing w:after="0" w:before="0" w:line="240" w:lineRule="auto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Пассажиро-поездки студентов и учащихся </w:t>
            </w:r>
          </w:p>
        </w:tc>
        <w:tc>
          <w:tcPr>
            <w:tcW w:type="dxa" w:w="29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9494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pStyle w:val="Style_3"/>
              <w:widowControl w:val="0"/>
              <w:spacing w:after="0" w:before="0" w:line="240" w:lineRule="auto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Итого: _______ руб. ____ коп. (Сумма прописью)</w:t>
            </w:r>
          </w:p>
          <w:p w14:paraId="8B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20"/>
              </w:rPr>
            </w:pPr>
          </w:p>
        </w:tc>
      </w:tr>
    </w:tbl>
    <w:p w14:paraId="8C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4"/>
        </w:rPr>
      </w:pPr>
    </w:p>
    <w:p w14:paraId="8D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Я, ____________________________________________________ (ФИО) даю/не даю </w:t>
      </w:r>
      <w:r>
        <w:rPr>
          <w:rFonts w:ascii="PT Astra Serif" w:hAnsi="PT Astra Serif"/>
          <w:sz w:val="24"/>
        </w:rPr>
        <w:t>(нужное подчеркнуть) свое согласие администрации города Магнитогорска/Управлению транспорта и коммунального хозяйства администрации города Магнитогорска на публикацию (размещение) в   информационно-телекоммуникационной сети «Интернет» следующей информации:</w:t>
      </w:r>
    </w:p>
    <w:p w14:paraId="8E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4"/>
        </w:rPr>
      </w:pPr>
    </w:p>
    <w:p w14:paraId="8F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1) об ___________________________________ как участнике отбора;</w:t>
      </w:r>
    </w:p>
    <w:p w14:paraId="90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0"/>
        </w:rPr>
      </w:pPr>
      <w:r>
        <w:rPr>
          <w:rFonts w:ascii="PT Astra Serif" w:hAnsi="PT Astra Serif"/>
          <w:sz w:val="24"/>
        </w:rPr>
        <w:t xml:space="preserve">                  </w:t>
      </w:r>
      <w:r>
        <w:rPr>
          <w:rFonts w:ascii="PT Astra Serif" w:hAnsi="PT Astra Serif"/>
          <w:sz w:val="20"/>
        </w:rPr>
        <w:t>(наименование участника отбора)</w:t>
      </w:r>
    </w:p>
    <w:p w14:paraId="91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4"/>
        </w:rPr>
      </w:pPr>
    </w:p>
    <w:p w14:paraId="92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2) о подаваемой _______________________________________ заявке;</w:t>
      </w:r>
    </w:p>
    <w:p w14:paraId="93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0"/>
        </w:rPr>
      </w:pPr>
      <w:r>
        <w:rPr>
          <w:rFonts w:ascii="PT Astra Serif" w:hAnsi="PT Astra Serif"/>
          <w:sz w:val="24"/>
        </w:rPr>
        <w:t xml:space="preserve">                                          </w:t>
      </w:r>
      <w:r>
        <w:rPr>
          <w:rFonts w:ascii="PT Astra Serif" w:hAnsi="PT Astra Serif"/>
          <w:sz w:val="20"/>
        </w:rPr>
        <w:t>(наименование участника отбора)</w:t>
      </w:r>
    </w:p>
    <w:p w14:paraId="94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3) о результатах отбора.</w:t>
      </w:r>
    </w:p>
    <w:p w14:paraId="95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А также на осуществление проверки Главным распорядителем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в соответствии со статьями 268.1 и 269.2 Бюджетного кодекса Российской Федерации.</w:t>
      </w:r>
    </w:p>
    <w:p w14:paraId="96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Настоящее согласие действует со дня его подписания до дня отзыва в письменной форме.</w:t>
      </w:r>
    </w:p>
    <w:p w14:paraId="97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4"/>
        </w:rPr>
      </w:pPr>
    </w:p>
    <w:p w14:paraId="98000000">
      <w:pPr>
        <w:pStyle w:val="Style_3"/>
        <w:widowControl w:val="0"/>
        <w:spacing w:after="0" w:before="0" w:line="240" w:lineRule="auto"/>
        <w:ind w:firstLine="720" w:left="0" w:right="0"/>
        <w:jc w:val="both"/>
        <w:rPr>
          <w:rFonts w:ascii="PT Astra Serif" w:hAnsi="PT Astra Serif"/>
          <w:sz w:val="24"/>
        </w:rPr>
      </w:pPr>
    </w:p>
    <w:p w14:paraId="99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Руководитель, должность                                                    подпись (ФИО)</w:t>
      </w:r>
    </w:p>
    <w:p w14:paraId="9A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i w:val="1"/>
          <w:sz w:val="20"/>
        </w:rPr>
      </w:pPr>
      <w:r>
        <w:rPr>
          <w:rFonts w:ascii="PT Astra Serif" w:hAnsi="PT Astra Serif"/>
          <w:i w:val="1"/>
          <w:sz w:val="20"/>
        </w:rPr>
        <w:t>(для юридического лица и индивидуального предпринимателя)</w:t>
      </w:r>
    </w:p>
    <w:p w14:paraId="9B000000">
      <w:pPr>
        <w:pStyle w:val="Style_3"/>
        <w:widowControl w:val="0"/>
        <w:spacing w:after="0" w:before="0" w:line="240" w:lineRule="auto"/>
        <w:ind w:firstLine="720" w:left="0" w:right="0"/>
        <w:jc w:val="both"/>
        <w:rPr>
          <w:rFonts w:ascii="PT Astra Serif" w:hAnsi="PT Astra Serif"/>
          <w:sz w:val="24"/>
        </w:rPr>
      </w:pPr>
    </w:p>
    <w:p w14:paraId="9C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Главный бухгалтер                                               подпись (ФИО)</w:t>
      </w:r>
    </w:p>
    <w:p w14:paraId="9D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i w:val="1"/>
          <w:sz w:val="20"/>
        </w:rPr>
      </w:pPr>
      <w:r>
        <w:rPr>
          <w:rFonts w:ascii="PT Astra Serif" w:hAnsi="PT Astra Serif"/>
          <w:i w:val="1"/>
          <w:sz w:val="20"/>
        </w:rPr>
        <w:t>(для юридического лица и индивидуального предпринимателя (при наличии))</w:t>
      </w:r>
    </w:p>
    <w:p w14:paraId="9E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                                  </w:t>
      </w:r>
      <w:r>
        <w:rPr>
          <w:rFonts w:ascii="PT Astra Serif" w:hAnsi="PT Astra Serif"/>
          <w:sz w:val="24"/>
        </w:rPr>
        <w:t>МП</w:t>
      </w:r>
    </w:p>
    <w:p w14:paraId="9F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Исполнитель, тел.</w:t>
      </w:r>
    </w:p>
    <w:p w14:paraId="A0000000">
      <w:pPr>
        <w:sectPr>
          <w:headerReference r:id="rId3" w:type="default"/>
          <w:headerReference r:id="rId23" w:type="first"/>
          <w:headerReference r:id="rId19" w:type="even"/>
          <w:footerReference r:id="rId4" w:type="default"/>
          <w:footerReference r:id="rId24" w:type="first"/>
          <w:footerReference r:id="rId20" w:type="even"/>
          <w:type w:val="nextPage"/>
          <w:pgSz w:h="16838" w:orient="portrait" w:w="11906"/>
          <w:pgMar w:bottom="1134" w:footer="709" w:gutter="0" w:header="709" w:left="1701" w:right="851" w:top="1134"/>
          <w:pgNumType w:fmt="decimal" w:start="1"/>
          <w:titlePg/>
        </w:sectPr>
      </w:pPr>
    </w:p>
    <w:p w14:paraId="A1000000">
      <w:pPr>
        <w:pStyle w:val="Style_3"/>
        <w:widowControl w:val="0"/>
        <w:spacing w:after="0" w:before="0" w:line="240" w:lineRule="auto"/>
        <w:ind w:firstLine="0" w:left="5669" w:right="0"/>
        <w:jc w:val="left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Приложение № 2</w:t>
      </w:r>
    </w:p>
    <w:p w14:paraId="A2000000">
      <w:pPr>
        <w:pStyle w:val="Style_3"/>
        <w:widowControl w:val="0"/>
        <w:spacing w:after="0" w:before="0" w:line="240" w:lineRule="auto"/>
        <w:ind w:firstLine="0" w:left="5669" w:right="0"/>
        <w:jc w:val="left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к постановлению администрации</w:t>
      </w:r>
    </w:p>
    <w:p w14:paraId="A3000000">
      <w:pPr>
        <w:pStyle w:val="Style_3"/>
        <w:widowControl w:val="0"/>
        <w:spacing w:after="0" w:before="0" w:line="240" w:lineRule="auto"/>
        <w:ind w:firstLine="0" w:left="5669" w:right="0"/>
        <w:jc w:val="left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города Магнитогорска</w:t>
      </w:r>
      <w:r>
        <w:rPr>
          <w:rFonts w:ascii="PT Astra Serif" w:hAnsi="PT Astra Serif"/>
          <w:sz w:val="22"/>
        </w:rPr>
        <w:br/>
      </w:r>
      <w:r>
        <w:rPr>
          <w:rFonts w:ascii="PT Astra Serif" w:hAnsi="PT Astra Serif"/>
          <w:sz w:val="22"/>
        </w:rPr>
        <w:t>от 13.04.2026 № 2577-П</w:t>
      </w:r>
    </w:p>
    <w:p w14:paraId="A4000000">
      <w:pPr>
        <w:pStyle w:val="Style_3"/>
        <w:widowControl w:val="0"/>
        <w:spacing w:after="0" w:before="0" w:line="240" w:lineRule="auto"/>
        <w:ind w:firstLine="0" w:left="5669" w:right="0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Приложение № 2</w:t>
      </w:r>
    </w:p>
    <w:p w14:paraId="A5000000">
      <w:pPr>
        <w:pStyle w:val="Style_3"/>
        <w:widowControl w:val="0"/>
        <w:spacing w:after="0" w:before="0" w:line="240" w:lineRule="auto"/>
        <w:ind w:firstLine="0" w:left="5669" w:right="0"/>
        <w:jc w:val="left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к Порядку предоставления перевозчикам субсидий из бюджета города Магнитогорска в целях возмещения недополученных доходов, возникших в связи с оказанием услуг по перевозке студентов и учащихся, обучающихся по очной форме обучения в государственных образовательных учреждениях среднего профессионального</w:t>
      </w:r>
      <w:r>
        <w:rPr>
          <w:rFonts w:ascii="PT Astra Serif" w:hAnsi="PT Astra Serif"/>
          <w:sz w:val="22"/>
        </w:rPr>
        <w:br/>
      </w:r>
      <w:r>
        <w:rPr>
          <w:rFonts w:ascii="PT Astra Serif" w:hAnsi="PT Astra Serif"/>
          <w:sz w:val="22"/>
        </w:rPr>
        <w:t>и высшего профессионального образования, в общеобразовательных учреждениях, расположенных</w:t>
      </w:r>
      <w:r>
        <w:rPr>
          <w:rFonts w:ascii="PT Astra Serif" w:hAnsi="PT Astra Serif"/>
          <w:sz w:val="22"/>
        </w:rPr>
        <w:br/>
      </w:r>
      <w:r>
        <w:rPr>
          <w:rFonts w:ascii="PT Astra Serif" w:hAnsi="PT Astra Serif"/>
          <w:sz w:val="22"/>
        </w:rPr>
        <w:t xml:space="preserve">в городе Магнитогорске, по сезонным (садовым) автобусным маршрутам </w:t>
      </w:r>
    </w:p>
    <w:p w14:paraId="A6000000">
      <w:pPr>
        <w:pStyle w:val="Style_3"/>
        <w:widowControl w:val="0"/>
        <w:spacing w:after="0" w:before="0" w:line="240" w:lineRule="auto"/>
        <w:ind w:firstLine="0" w:left="4536" w:right="0"/>
        <w:jc w:val="right"/>
        <w:rPr>
          <w:rFonts w:ascii="PT Astra Serif" w:hAnsi="PT Astra Serif"/>
        </w:rPr>
      </w:pPr>
    </w:p>
    <w:p w14:paraId="A7000000">
      <w:pPr>
        <w:pStyle w:val="Style_3"/>
        <w:widowControl w:val="0"/>
        <w:spacing w:after="0" w:before="0" w:line="240" w:lineRule="auto"/>
        <w:ind w:firstLine="0" w:left="4536" w:right="0"/>
        <w:jc w:val="right"/>
        <w:rPr>
          <w:rFonts w:ascii="PT Astra Serif" w:hAnsi="PT Astra Serif"/>
        </w:rPr>
      </w:pPr>
    </w:p>
    <w:p w14:paraId="A8000000">
      <w:pPr>
        <w:pStyle w:val="Style_3"/>
        <w:widowControl w:val="0"/>
        <w:spacing w:after="0" w:before="0" w:line="240" w:lineRule="auto"/>
        <w:ind w:firstLine="0" w:left="4536" w:right="0"/>
        <w:jc w:val="right"/>
        <w:rPr>
          <w:rFonts w:ascii="PT Astra Serif" w:hAnsi="PT Astra Serif"/>
        </w:rPr>
      </w:pPr>
    </w:p>
    <w:p w14:paraId="A9000000">
      <w:pPr>
        <w:pStyle w:val="Style_3"/>
        <w:widowControl w:val="0"/>
        <w:numPr>
          <w:ilvl w:val="0"/>
          <w:numId w:val="0"/>
        </w:numPr>
        <w:spacing w:after="0" w:before="0" w:line="240" w:lineRule="auto"/>
        <w:ind w:firstLine="0" w:left="0"/>
        <w:jc w:val="center"/>
        <w:outlineLvl w:val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Перечень</w:t>
      </w:r>
      <w:r>
        <w:rPr>
          <w:rFonts w:ascii="PT Astra Serif" w:hAnsi="PT Astra Serif"/>
          <w:sz w:val="24"/>
        </w:rPr>
        <w:br/>
      </w:r>
      <w:r>
        <w:rPr>
          <w:rFonts w:ascii="PT Astra Serif" w:hAnsi="PT Astra Serif"/>
          <w:sz w:val="24"/>
        </w:rPr>
        <w:t>документов, предоставляемых участником отбора на получение перевозчикам субсидий из бюджета города Магнитогорска, в целях возмещения недополученных доходов, возникших в связи с оказанием услуг по перевозке студентов и учащихся, обучающихся по очной форме обучения в государственных образовательных учреждениях среднего профессионального и высшего профессионального образования, в общеобразовательных учреждениях, расположенных в городе Магнитогорске, по сезонным (садовым) автобусным маршрутам</w:t>
      </w:r>
    </w:p>
    <w:p w14:paraId="AA000000">
      <w:pPr>
        <w:pStyle w:val="Style_3"/>
        <w:widowControl w:val="0"/>
        <w:numPr>
          <w:ilvl w:val="0"/>
          <w:numId w:val="0"/>
        </w:numPr>
        <w:spacing w:after="0" w:before="0" w:line="240" w:lineRule="auto"/>
        <w:ind w:firstLine="0" w:left="0"/>
        <w:jc w:val="center"/>
        <w:outlineLvl w:val="0"/>
        <w:rPr>
          <w:rFonts w:ascii="PT Astra Serif" w:hAnsi="PT Astra Serif"/>
          <w:sz w:val="24"/>
        </w:rPr>
      </w:pPr>
    </w:p>
    <w:p w14:paraId="AB000000">
      <w:pPr>
        <w:pStyle w:val="Style_3"/>
        <w:widowControl w:val="0"/>
        <w:spacing w:after="0" w:before="0" w:line="240" w:lineRule="auto"/>
        <w:ind w:firstLine="720" w:left="0" w:right="0"/>
        <w:jc w:val="both"/>
        <w:rPr>
          <w:rFonts w:ascii="PT Astra Serif" w:hAnsi="PT Astra Serif"/>
          <w:spacing w:val="-6"/>
          <w:sz w:val="24"/>
        </w:rPr>
      </w:pPr>
      <w:r>
        <w:rPr>
          <w:rFonts w:ascii="PT Astra Serif" w:hAnsi="PT Astra Serif"/>
          <w:spacing w:val="-6"/>
          <w:sz w:val="24"/>
        </w:rPr>
        <w:t xml:space="preserve">Документы, предоставляемые претендентами на получение субсидий: </w:t>
      </w:r>
    </w:p>
    <w:p w14:paraId="AC000000">
      <w:pPr>
        <w:pStyle w:val="Style_3"/>
        <w:widowControl w:val="0"/>
        <w:spacing w:after="0" w:before="0" w:line="240" w:lineRule="auto"/>
        <w:ind w:firstLine="720" w:left="0" w:right="0"/>
        <w:jc w:val="both"/>
        <w:rPr>
          <w:rFonts w:ascii="PT Astra Serif" w:hAnsi="PT Astra Serif"/>
          <w:spacing w:val="-6"/>
          <w:sz w:val="24"/>
        </w:rPr>
      </w:pPr>
      <w:r>
        <w:rPr>
          <w:rFonts w:ascii="PT Astra Serif" w:hAnsi="PT Astra Serif"/>
          <w:spacing w:val="-6"/>
          <w:sz w:val="24"/>
        </w:rPr>
        <w:t>1)</w:t>
      </w:r>
      <w:r>
        <w:rPr>
          <w:rFonts w:ascii="PT Astra Serif" w:hAnsi="PT Astra Serif"/>
          <w:color w:val="000000"/>
          <w:spacing w:val="-6"/>
          <w:sz w:val="24"/>
        </w:rPr>
        <w:t>  </w:t>
      </w:r>
      <w:r>
        <w:rPr>
          <w:rFonts w:ascii="PT Astra Serif" w:hAnsi="PT Astra Serif"/>
          <w:spacing w:val="-6"/>
          <w:sz w:val="24"/>
        </w:rPr>
        <w:t>заверенная копия лицензии на осуществление деятельности по перевозкам пассажиров и иных лиц автобусами;</w:t>
      </w:r>
    </w:p>
    <w:p w14:paraId="AD000000">
      <w:pPr>
        <w:pStyle w:val="Style_3"/>
        <w:widowControl w:val="0"/>
        <w:spacing w:after="0" w:before="0" w:line="240" w:lineRule="auto"/>
        <w:ind w:firstLine="720" w:left="0" w:right="0"/>
        <w:jc w:val="both"/>
        <w:rPr>
          <w:rFonts w:ascii="PT Astra Serif" w:hAnsi="PT Astra Serif"/>
          <w:spacing w:val="-6"/>
          <w:sz w:val="24"/>
        </w:rPr>
      </w:pPr>
      <w:r>
        <w:rPr>
          <w:rFonts w:ascii="PT Astra Serif" w:hAnsi="PT Astra Serif"/>
          <w:spacing w:val="-6"/>
          <w:sz w:val="24"/>
        </w:rPr>
        <w:t>2)</w:t>
      </w:r>
      <w:r>
        <w:rPr>
          <w:rFonts w:ascii="PT Astra Serif" w:hAnsi="PT Astra Serif"/>
          <w:color w:val="000000"/>
          <w:spacing w:val="-6"/>
          <w:sz w:val="24"/>
        </w:rPr>
        <w:t>  </w:t>
      </w:r>
      <w:r>
        <w:rPr>
          <w:rFonts w:ascii="PT Astra Serif" w:hAnsi="PT Astra Serif"/>
          <w:spacing w:val="-6"/>
          <w:sz w:val="24"/>
        </w:rPr>
        <w:t>заверенная копия устава юридического лица;</w:t>
      </w:r>
    </w:p>
    <w:p w14:paraId="AE000000">
      <w:pPr>
        <w:pStyle w:val="Style_3"/>
        <w:widowControl w:val="0"/>
        <w:spacing w:after="0" w:before="0" w:line="240" w:lineRule="auto"/>
        <w:ind w:firstLine="720" w:left="0" w:right="0"/>
        <w:jc w:val="both"/>
        <w:rPr>
          <w:rFonts w:ascii="PT Astra Serif" w:hAnsi="PT Astra Serif"/>
          <w:spacing w:val="-6"/>
          <w:sz w:val="24"/>
        </w:rPr>
      </w:pPr>
      <w:r>
        <w:rPr>
          <w:rFonts w:ascii="PT Astra Serif" w:hAnsi="PT Astra Serif"/>
          <w:spacing w:val="-6"/>
          <w:sz w:val="24"/>
        </w:rPr>
        <w:t>3)</w:t>
      </w:r>
      <w:r>
        <w:rPr>
          <w:rFonts w:ascii="PT Astra Serif" w:hAnsi="PT Astra Serif"/>
          <w:color w:val="000000"/>
          <w:spacing w:val="-6"/>
          <w:sz w:val="24"/>
        </w:rPr>
        <w:t>  </w:t>
      </w:r>
      <w:r>
        <w:rPr>
          <w:rFonts w:ascii="PT Astra Serif" w:hAnsi="PT Astra Serif"/>
          <w:spacing w:val="-6"/>
          <w:sz w:val="24"/>
        </w:rPr>
        <w:t>заверенная копия паспорта гражданина Российской Федерации (для индивидуальных предпринимателей);</w:t>
      </w:r>
    </w:p>
    <w:p w14:paraId="AF000000">
      <w:pPr>
        <w:pStyle w:val="Style_3"/>
        <w:widowControl w:val="0"/>
        <w:spacing w:after="0" w:before="0" w:line="240" w:lineRule="auto"/>
        <w:ind w:firstLine="720" w:left="0" w:right="0"/>
        <w:jc w:val="both"/>
        <w:rPr>
          <w:rFonts w:ascii="PT Astra Serif" w:hAnsi="PT Astra Serif"/>
          <w:spacing w:val="-6"/>
          <w:sz w:val="24"/>
        </w:rPr>
      </w:pPr>
      <w:r>
        <w:rPr>
          <w:rFonts w:ascii="PT Astra Serif" w:hAnsi="PT Astra Serif"/>
          <w:spacing w:val="-6"/>
          <w:sz w:val="24"/>
        </w:rPr>
        <w:t>4)</w:t>
      </w:r>
      <w:r>
        <w:rPr>
          <w:rFonts w:ascii="PT Astra Serif" w:hAnsi="PT Astra Serif"/>
          <w:color w:val="000000"/>
          <w:spacing w:val="-6"/>
          <w:sz w:val="24"/>
        </w:rPr>
        <w:t>  </w:t>
      </w:r>
      <w:r>
        <w:rPr>
          <w:rFonts w:ascii="PT Astra Serif" w:hAnsi="PT Astra Serif"/>
          <w:spacing w:val="-6"/>
          <w:sz w:val="24"/>
        </w:rPr>
        <w:t>бухгалтерская отчетность за предыдущий финансовый период (</w:t>
      </w:r>
      <w:r>
        <w:rPr>
          <w:rFonts w:ascii="PT Astra Serif" w:hAnsi="PT Astra Serif"/>
          <w:color w:val="000000"/>
          <w:spacing w:val="-6"/>
          <w:sz w:val="24"/>
          <w:u w:val="none"/>
        </w:rPr>
        <w:fldChar w:fldCharType="begin"/>
      </w:r>
      <w:r>
        <w:rPr>
          <w:rFonts w:ascii="PT Astra Serif" w:hAnsi="PT Astra Serif"/>
          <w:color w:val="000000"/>
          <w:spacing w:val="-6"/>
          <w:sz w:val="24"/>
          <w:u w:val="none"/>
        </w:rPr>
        <w:instrText>HYPERLINK "https://internet.garant.ru/document/redirect/12177762/10000"</w:instrText>
      </w:r>
      <w:r>
        <w:rPr>
          <w:rFonts w:ascii="PT Astra Serif" w:hAnsi="PT Astra Serif"/>
          <w:color w:val="000000"/>
          <w:spacing w:val="-6"/>
          <w:sz w:val="24"/>
          <w:u w:val="none"/>
        </w:rPr>
        <w:fldChar w:fldCharType="separate"/>
      </w:r>
      <w:r>
        <w:rPr>
          <w:rFonts w:ascii="PT Astra Serif" w:hAnsi="PT Astra Serif"/>
          <w:color w:val="000000"/>
          <w:spacing w:val="-6"/>
          <w:sz w:val="24"/>
          <w:u w:val="none"/>
        </w:rPr>
        <w:t>бухгалтерский баланс</w:t>
      </w:r>
      <w:r>
        <w:rPr>
          <w:rFonts w:ascii="PT Astra Serif" w:hAnsi="PT Astra Serif"/>
          <w:color w:val="000000"/>
          <w:spacing w:val="-6"/>
          <w:sz w:val="24"/>
          <w:u w:val="none"/>
        </w:rPr>
        <w:fldChar w:fldCharType="end"/>
      </w:r>
      <w:r>
        <w:rPr>
          <w:rFonts w:ascii="PT Astra Serif" w:hAnsi="PT Astra Serif"/>
          <w:color w:val="000000"/>
          <w:spacing w:val="-6"/>
          <w:sz w:val="24"/>
          <w:u w:val="none"/>
        </w:rPr>
        <w:t xml:space="preserve">, </w:t>
      </w:r>
      <w:r>
        <w:rPr>
          <w:rFonts w:ascii="PT Astra Serif" w:hAnsi="PT Astra Serif"/>
          <w:color w:val="000000"/>
          <w:spacing w:val="-6"/>
          <w:sz w:val="24"/>
          <w:u w:val="none"/>
        </w:rPr>
        <w:fldChar w:fldCharType="begin"/>
      </w:r>
      <w:r>
        <w:rPr>
          <w:rFonts w:ascii="PT Astra Serif" w:hAnsi="PT Astra Serif"/>
          <w:color w:val="000000"/>
          <w:spacing w:val="-6"/>
          <w:sz w:val="24"/>
          <w:u w:val="none"/>
        </w:rPr>
        <w:instrText>HYPERLINK "https://internet.garant.ru/document/redirect/12177762/20000"</w:instrText>
      </w:r>
      <w:r>
        <w:rPr>
          <w:rFonts w:ascii="PT Astra Serif" w:hAnsi="PT Astra Serif"/>
          <w:color w:val="000000"/>
          <w:spacing w:val="-6"/>
          <w:sz w:val="24"/>
          <w:u w:val="none"/>
        </w:rPr>
        <w:fldChar w:fldCharType="separate"/>
      </w:r>
      <w:r>
        <w:rPr>
          <w:rFonts w:ascii="PT Astra Serif" w:hAnsi="PT Astra Serif"/>
          <w:color w:val="000000"/>
          <w:spacing w:val="-6"/>
          <w:sz w:val="24"/>
          <w:u w:val="none"/>
        </w:rPr>
        <w:t>отчет</w:t>
      </w:r>
      <w:r>
        <w:rPr>
          <w:rFonts w:ascii="PT Astra Serif" w:hAnsi="PT Astra Serif"/>
          <w:color w:val="000000"/>
          <w:spacing w:val="-6"/>
          <w:sz w:val="24"/>
          <w:u w:val="none"/>
        </w:rPr>
        <w:fldChar w:fldCharType="end"/>
      </w:r>
      <w:r>
        <w:rPr>
          <w:rFonts w:ascii="PT Astra Serif" w:hAnsi="PT Astra Serif"/>
          <w:spacing w:val="-6"/>
          <w:sz w:val="24"/>
        </w:rPr>
        <w:t xml:space="preserve"> о финансовых результатах);</w:t>
      </w:r>
    </w:p>
    <w:p w14:paraId="B0000000">
      <w:pPr>
        <w:pStyle w:val="Style_3"/>
        <w:widowControl w:val="0"/>
        <w:spacing w:after="0" w:before="0" w:line="240" w:lineRule="auto"/>
        <w:ind w:firstLine="720" w:left="0" w:right="0"/>
        <w:jc w:val="both"/>
        <w:rPr>
          <w:rFonts w:ascii="PT Astra Serif" w:hAnsi="PT Astra Serif"/>
          <w:spacing w:val="-6"/>
          <w:sz w:val="24"/>
        </w:rPr>
      </w:pPr>
      <w:r>
        <w:rPr>
          <w:rFonts w:ascii="PT Astra Serif" w:hAnsi="PT Astra Serif"/>
          <w:spacing w:val="-6"/>
          <w:sz w:val="24"/>
        </w:rPr>
        <w:t>5)</w:t>
      </w:r>
      <w:r>
        <w:rPr>
          <w:rFonts w:ascii="PT Astra Serif" w:hAnsi="PT Astra Serif"/>
          <w:color w:val="000000"/>
          <w:spacing w:val="-6"/>
          <w:sz w:val="24"/>
        </w:rPr>
        <w:t>  </w:t>
      </w:r>
      <w:r>
        <w:rPr>
          <w:rFonts w:ascii="PT Astra Serif" w:hAnsi="PT Astra Serif"/>
          <w:spacing w:val="-6"/>
          <w:sz w:val="24"/>
        </w:rPr>
        <w:t>заверенная копия налоговой декларации по налогу, уплачиваемому в связи с применением упрощенной системы налогообложения за последний отчетный период (для юридических лиц и индивидуальных предпринимателей, применяющих упрощенную систему налогообложения);</w:t>
      </w:r>
    </w:p>
    <w:p w14:paraId="B1000000">
      <w:pPr>
        <w:pStyle w:val="Style_3"/>
        <w:widowControl w:val="0"/>
        <w:spacing w:after="0" w:before="0" w:line="240" w:lineRule="auto"/>
        <w:ind w:firstLine="720" w:left="0" w:right="0"/>
        <w:jc w:val="both"/>
        <w:rPr>
          <w:rFonts w:ascii="PT Astra Serif" w:hAnsi="PT Astra Serif"/>
          <w:spacing w:val="-6"/>
          <w:sz w:val="24"/>
        </w:rPr>
      </w:pPr>
      <w:r>
        <w:rPr>
          <w:rFonts w:ascii="PT Astra Serif" w:hAnsi="PT Astra Serif"/>
          <w:spacing w:val="-6"/>
          <w:sz w:val="24"/>
        </w:rPr>
        <w:t>6)</w:t>
      </w:r>
      <w:r>
        <w:rPr>
          <w:rFonts w:ascii="PT Astra Serif" w:hAnsi="PT Astra Serif"/>
          <w:color w:val="000000"/>
          <w:spacing w:val="-6"/>
          <w:sz w:val="24"/>
        </w:rPr>
        <w:t>  </w:t>
      </w:r>
      <w:r>
        <w:rPr>
          <w:rFonts w:ascii="PT Astra Serif" w:hAnsi="PT Astra Serif"/>
          <w:spacing w:val="-6"/>
          <w:sz w:val="24"/>
        </w:rPr>
        <w:t xml:space="preserve">справки, подтверждающие, что 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Федерации, выданную налоговым органом не позднее 30 календарных дней до дня подачи заявки; </w:t>
      </w:r>
    </w:p>
    <w:p w14:paraId="B2000000">
      <w:pPr>
        <w:pStyle w:val="Style_3"/>
        <w:widowControl w:val="0"/>
        <w:spacing w:after="0" w:before="0" w:line="240" w:lineRule="auto"/>
        <w:ind w:firstLine="720" w:left="0" w:right="0"/>
        <w:jc w:val="both"/>
        <w:rPr>
          <w:rFonts w:ascii="PT Astra Serif" w:hAnsi="PT Astra Serif"/>
          <w:spacing w:val="-6"/>
          <w:sz w:val="24"/>
        </w:rPr>
      </w:pPr>
      <w:r>
        <w:rPr>
          <w:rFonts w:ascii="PT Astra Serif" w:hAnsi="PT Astra Serif"/>
          <w:spacing w:val="-6"/>
          <w:sz w:val="24"/>
        </w:rPr>
        <w:t>7)</w:t>
      </w:r>
      <w:r>
        <w:rPr>
          <w:rFonts w:ascii="PT Astra Serif" w:hAnsi="PT Astra Serif"/>
          <w:color w:val="000000"/>
          <w:spacing w:val="-6"/>
          <w:sz w:val="24"/>
        </w:rPr>
        <w:t>  </w:t>
      </w:r>
      <w:r>
        <w:rPr>
          <w:rFonts w:ascii="PT Astra Serif" w:hAnsi="PT Astra Serif"/>
          <w:spacing w:val="-6"/>
          <w:sz w:val="24"/>
        </w:rPr>
        <w:t>заверенная копия договора с организацией, осуществляющей сопровождение автоматизированной системы оплаты проезда;</w:t>
      </w:r>
    </w:p>
    <w:p w14:paraId="B3000000">
      <w:pPr>
        <w:pStyle w:val="Style_3"/>
        <w:widowControl w:val="0"/>
        <w:spacing w:after="0" w:before="0" w:line="240" w:lineRule="auto"/>
        <w:ind w:firstLine="720" w:left="0" w:right="0"/>
        <w:jc w:val="both"/>
        <w:rPr>
          <w:rFonts w:ascii="PT Astra Serif" w:hAnsi="PT Astra Serif"/>
          <w:spacing w:val="-6"/>
          <w:sz w:val="24"/>
        </w:rPr>
      </w:pPr>
      <w:r>
        <w:rPr>
          <w:rFonts w:ascii="PT Astra Serif" w:hAnsi="PT Astra Serif"/>
          <w:spacing w:val="-6"/>
          <w:sz w:val="24"/>
        </w:rPr>
        <w:t>8)</w:t>
      </w:r>
      <w:r>
        <w:rPr>
          <w:rFonts w:ascii="PT Astra Serif" w:hAnsi="PT Astra Serif"/>
          <w:color w:val="000000"/>
          <w:spacing w:val="-6"/>
          <w:sz w:val="24"/>
        </w:rPr>
        <w:t>  </w:t>
      </w:r>
      <w:r>
        <w:rPr>
          <w:rFonts w:ascii="PT Astra Serif" w:hAnsi="PT Astra Serif"/>
          <w:spacing w:val="-6"/>
          <w:sz w:val="24"/>
        </w:rPr>
        <w:t xml:space="preserve">свидетельство об осуществлении перевозок по маршруту регулярных перевозок; </w:t>
      </w:r>
    </w:p>
    <w:p w14:paraId="B4000000">
      <w:pPr>
        <w:pStyle w:val="Style_3"/>
        <w:widowControl w:val="0"/>
        <w:spacing w:after="0" w:before="0" w:line="240" w:lineRule="auto"/>
        <w:ind w:firstLine="720" w:left="0" w:right="0"/>
        <w:jc w:val="both"/>
        <w:rPr>
          <w:rFonts w:ascii="PT Astra Serif" w:hAnsi="PT Astra Serif"/>
          <w:spacing w:val="-6"/>
          <w:sz w:val="24"/>
        </w:rPr>
      </w:pPr>
      <w:r>
        <w:rPr>
          <w:rFonts w:ascii="PT Astra Serif" w:hAnsi="PT Astra Serif"/>
          <w:spacing w:val="-6"/>
          <w:sz w:val="24"/>
        </w:rPr>
        <w:t>9)</w:t>
      </w:r>
      <w:r>
        <w:rPr>
          <w:rFonts w:ascii="PT Astra Serif" w:hAnsi="PT Astra Serif"/>
          <w:color w:val="000000"/>
          <w:spacing w:val="-6"/>
          <w:sz w:val="24"/>
        </w:rPr>
        <w:t>  </w:t>
      </w:r>
      <w:r>
        <w:rPr>
          <w:rFonts w:ascii="PT Astra Serif" w:hAnsi="PT Astra Serif"/>
          <w:spacing w:val="-6"/>
          <w:sz w:val="24"/>
        </w:rPr>
        <w:t xml:space="preserve">Соглашение о размере компенсации недополученных доходов, возникших в связи с оказанием услуг по предоставлению льготы по оплате проезда студентам и учащимся по сезонным (садовым) автобусным маршрутам; </w:t>
      </w:r>
    </w:p>
    <w:p w14:paraId="B5000000">
      <w:pPr>
        <w:pStyle w:val="Style_3"/>
        <w:widowControl w:val="0"/>
        <w:spacing w:after="0" w:before="0" w:line="240" w:lineRule="auto"/>
        <w:ind w:firstLine="720" w:left="0" w:right="0"/>
        <w:jc w:val="both"/>
        <w:rPr>
          <w:rFonts w:ascii="PT Astra Serif" w:hAnsi="PT Astra Serif"/>
          <w:spacing w:val="-6"/>
          <w:sz w:val="24"/>
        </w:rPr>
      </w:pPr>
      <w:r>
        <w:rPr>
          <w:rFonts w:ascii="PT Astra Serif" w:hAnsi="PT Astra Serif"/>
          <w:spacing w:val="-6"/>
          <w:sz w:val="24"/>
        </w:rPr>
        <w:t>10)</w:t>
      </w:r>
      <w:r>
        <w:rPr>
          <w:rFonts w:ascii="PT Astra Serif" w:hAnsi="PT Astra Serif"/>
          <w:color w:val="000000"/>
          <w:spacing w:val="-6"/>
          <w:sz w:val="24"/>
        </w:rPr>
        <w:t> </w:t>
      </w:r>
      <w:r>
        <w:rPr>
          <w:rFonts w:ascii="PT Astra Serif" w:hAnsi="PT Astra Serif"/>
          <w:spacing w:val="-6"/>
          <w:sz w:val="24"/>
        </w:rPr>
        <w:t>гарантийное письмо, подписанное руководителем организации (либо представителем организации, действующим на основании доверенности) и заверенное печатью (при наличии) (приложение);</w:t>
      </w:r>
    </w:p>
    <w:p w14:paraId="B6000000">
      <w:pPr>
        <w:pStyle w:val="Style_3"/>
        <w:widowControl w:val="0"/>
        <w:spacing w:after="0" w:before="0" w:line="240" w:lineRule="auto"/>
        <w:ind w:firstLine="720" w:left="0" w:right="0"/>
        <w:jc w:val="both"/>
        <w:rPr>
          <w:rFonts w:ascii="PT Astra Serif" w:hAnsi="PT Astra Serif"/>
          <w:spacing w:val="-6"/>
          <w:sz w:val="24"/>
        </w:rPr>
      </w:pPr>
      <w:r>
        <w:rPr>
          <w:rFonts w:ascii="PT Astra Serif" w:hAnsi="PT Astra Serif"/>
          <w:spacing w:val="-6"/>
          <w:sz w:val="24"/>
        </w:rPr>
        <w:t>Копии документов заверяются руководителем организации. Ответственность за достоверность предоставляемых данных несет претендент на получение субсидии с учетом норм действующего законодательства Российской Федерации.</w:t>
      </w:r>
    </w:p>
    <w:p w14:paraId="B7000000">
      <w:pPr>
        <w:pStyle w:val="Style_3"/>
        <w:widowControl w:val="0"/>
        <w:spacing w:after="0" w:before="0" w:line="240" w:lineRule="auto"/>
        <w:ind w:firstLine="0" w:left="4536" w:right="0"/>
        <w:jc w:val="right"/>
        <w:rPr>
          <w:rFonts w:ascii="PT Astra Serif" w:hAnsi="PT Astra Serif"/>
        </w:rPr>
      </w:pPr>
    </w:p>
    <w:p w14:paraId="B8000000">
      <w:pPr>
        <w:sectPr>
          <w:headerReference r:id="rId9" w:type="default"/>
          <w:headerReference r:id="rId13" w:type="first"/>
          <w:headerReference r:id="rId7" w:type="even"/>
          <w:footerReference r:id="rId10" w:type="default"/>
          <w:footerReference r:id="rId14" w:type="first"/>
          <w:footerReference r:id="rId8" w:type="even"/>
          <w:type w:val="nextPage"/>
          <w:pgSz w:h="16838" w:orient="portrait" w:w="11906"/>
          <w:pgMar w:bottom="1134" w:footer="709" w:gutter="0" w:header="709" w:left="1701" w:right="851" w:top="1134"/>
          <w:pgNumType w:fmt="decimal" w:start="1"/>
          <w:titlePg/>
        </w:sectPr>
      </w:pPr>
    </w:p>
    <w:p w14:paraId="B9000000">
      <w:pPr>
        <w:pStyle w:val="Style_3"/>
        <w:widowControl w:val="0"/>
        <w:spacing w:after="0" w:before="0" w:line="240" w:lineRule="auto"/>
        <w:ind w:firstLine="0" w:left="5669" w:right="0"/>
        <w:jc w:val="left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Приложение</w:t>
      </w:r>
    </w:p>
    <w:p w14:paraId="BA000000">
      <w:pPr>
        <w:pStyle w:val="Style_3"/>
        <w:widowControl w:val="0"/>
        <w:spacing w:after="0" w:before="0" w:line="240" w:lineRule="auto"/>
        <w:ind w:firstLine="0" w:left="5669" w:right="0"/>
        <w:jc w:val="left"/>
        <w:rPr>
          <w:rFonts w:ascii="PT Astra Serif" w:hAnsi="PT Astra Serif"/>
          <w:color w:val="000000"/>
          <w:sz w:val="22"/>
          <w:u w:val="none"/>
        </w:rPr>
      </w:pPr>
      <w:r>
        <w:rPr>
          <w:rFonts w:ascii="PT Astra Serif" w:hAnsi="PT Astra Serif"/>
          <w:sz w:val="22"/>
        </w:rPr>
        <w:t>к Перечню документов, предоставляемых участником отбора на получение перевозкам  субсидий</w:t>
      </w:r>
      <w:r>
        <w:br/>
      </w:r>
      <w:r>
        <w:rPr>
          <w:rFonts w:ascii="PT Astra Serif" w:hAnsi="PT Astra Serif"/>
          <w:sz w:val="22"/>
        </w:rPr>
        <w:t>из бюджета города Магнитогорска,</w:t>
      </w:r>
      <w:r>
        <w:br/>
      </w:r>
      <w:r>
        <w:rPr>
          <w:rFonts w:ascii="PT Astra Serif" w:hAnsi="PT Astra Serif"/>
          <w:sz w:val="22"/>
        </w:rPr>
        <w:t>в целях возмещения недополученных доходов, возникших в связи</w:t>
      </w:r>
      <w:r>
        <w:br/>
      </w:r>
      <w:r>
        <w:rPr>
          <w:rFonts w:ascii="PT Astra Serif" w:hAnsi="PT Astra Serif"/>
          <w:sz w:val="22"/>
        </w:rPr>
        <w:t>с оказанием услуг по перевозке студентов и учащихся, обучающихся по очной форме обучения</w:t>
      </w:r>
      <w:r>
        <w:br/>
      </w:r>
      <w:r>
        <w:rPr>
          <w:rFonts w:ascii="PT Astra Serif" w:hAnsi="PT Astra Serif"/>
          <w:sz w:val="22"/>
        </w:rPr>
        <w:t>в государственных образовательных учреждениях среднего профессионального и высшего профессионального образования,</w:t>
      </w:r>
      <w:r>
        <w:br/>
      </w:r>
      <w:r>
        <w:rPr>
          <w:rFonts w:ascii="PT Astra Serif" w:hAnsi="PT Astra Serif"/>
          <w:sz w:val="22"/>
        </w:rPr>
        <w:t>в общеобразовательных учреждениях, расположенных в городе Магнитогорске, по сезонным (садовым) автобусным маршрутам</w:t>
      </w:r>
    </w:p>
    <w:p w14:paraId="BB000000">
      <w:pPr>
        <w:pStyle w:val="Style_3"/>
        <w:widowControl w:val="0"/>
        <w:spacing w:after="0" w:before="0" w:line="240" w:lineRule="auto"/>
        <w:ind w:firstLine="0" w:left="4536" w:right="0"/>
        <w:jc w:val="right"/>
        <w:rPr>
          <w:rFonts w:ascii="PT Astra Serif" w:hAnsi="PT Astra Serif"/>
        </w:rPr>
      </w:pPr>
    </w:p>
    <w:p w14:paraId="BC000000">
      <w:pPr>
        <w:pStyle w:val="Style_3"/>
        <w:widowControl w:val="0"/>
        <w:spacing w:after="0" w:before="0" w:line="240" w:lineRule="auto"/>
        <w:ind w:firstLine="0" w:left="0" w:right="0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Гарантийное письмо</w:t>
      </w:r>
    </w:p>
    <w:p w14:paraId="BD000000">
      <w:pPr>
        <w:pStyle w:val="Style_3"/>
        <w:widowControl w:val="0"/>
        <w:spacing w:after="0" w:before="0" w:line="240" w:lineRule="auto"/>
        <w:ind w:firstLine="0" w:left="0" w:right="0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 соответствии требованиям, установленным к участникам отбора</w:t>
      </w:r>
    </w:p>
    <w:p w14:paraId="BE000000">
      <w:pPr>
        <w:pStyle w:val="Style_3"/>
        <w:widowControl w:val="0"/>
        <w:spacing w:after="0" w:before="0" w:line="240" w:lineRule="auto"/>
        <w:ind w:firstLine="0" w:left="0" w:right="0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на получение перевозчикам субсидий из бюджета города Магнитогорска, в целях возмещения недополученных доходов, возникших в связи с оказанием услуг по перевозке студентов и учащихся, обучающихся по очной форме обучения в государственных образовательных учреждениях среднего профессионального и высшего профессионального образования, в общеобразовательных учреждениях, расположенных</w:t>
      </w:r>
      <w:r>
        <w:br/>
      </w:r>
      <w:r>
        <w:rPr>
          <w:rFonts w:ascii="PT Astra Serif" w:hAnsi="PT Astra Serif"/>
          <w:sz w:val="24"/>
        </w:rPr>
        <w:t>в городе Магнитогорске, по сезонным (садовым) автобусным маршрутам</w:t>
      </w:r>
    </w:p>
    <w:p w14:paraId="BF000000">
      <w:pPr>
        <w:pStyle w:val="Style_3"/>
        <w:widowControl w:val="0"/>
        <w:spacing w:after="0" w:before="0" w:line="240" w:lineRule="auto"/>
        <w:ind w:firstLine="0" w:left="0" w:right="0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в 20___ году</w:t>
      </w:r>
    </w:p>
    <w:p w14:paraId="C0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4"/>
        </w:rPr>
      </w:pPr>
    </w:p>
    <w:p w14:paraId="C1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Уведомляю Вас о том, что _________________________________________</w:t>
      </w:r>
    </w:p>
    <w:p w14:paraId="C2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________________________________________________________________</w:t>
      </w:r>
    </w:p>
    <w:p w14:paraId="C3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наименование организации (далее - организация)</w:t>
      </w:r>
    </w:p>
    <w:p w14:paraId="C4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на дату __________20___ г.:</w:t>
      </w:r>
    </w:p>
    <w:p w14:paraId="C5000000">
      <w:pPr>
        <w:pStyle w:val="Style_3"/>
        <w:widowControl w:val="0"/>
        <w:spacing w:after="0" w:before="0" w:line="240" w:lineRule="auto"/>
        <w:ind w:firstLine="720" w:left="0" w:right="0"/>
        <w:jc w:val="both"/>
        <w:rPr>
          <w:rFonts w:ascii="PT Astra Serif" w:hAnsi="PT Astra Serif"/>
          <w:spacing w:val="-6"/>
          <w:sz w:val="24"/>
        </w:rPr>
      </w:pPr>
      <w:r>
        <w:rPr>
          <w:rFonts w:ascii="PT Astra Serif" w:hAnsi="PT Astra Serif"/>
          <w:spacing w:val="-6"/>
          <w:sz w:val="24"/>
        </w:rPr>
        <w:t>1)</w:t>
      </w:r>
      <w:r>
        <w:rPr>
          <w:rFonts w:ascii="PT Astra Serif" w:hAnsi="PT Astra Serif"/>
          <w:color w:val="000000"/>
          <w:spacing w:val="-6"/>
          <w:sz w:val="24"/>
        </w:rPr>
        <w:t>  </w:t>
      </w:r>
      <w:r>
        <w:rPr>
          <w:rFonts w:ascii="PT Astra Serif" w:hAnsi="PT Astra Serif"/>
          <w:spacing w:val="-6"/>
          <w:sz w:val="24"/>
        </w:rPr>
        <w:t>организация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C6000000">
      <w:pPr>
        <w:pStyle w:val="Style_3"/>
        <w:widowControl w:val="0"/>
        <w:spacing w:after="0" w:before="0" w:line="240" w:lineRule="auto"/>
        <w:ind w:firstLine="720" w:left="0" w:right="0"/>
        <w:jc w:val="both"/>
        <w:rPr>
          <w:rFonts w:ascii="PT Astra Serif" w:hAnsi="PT Astra Serif"/>
          <w:spacing w:val="-6"/>
          <w:sz w:val="24"/>
        </w:rPr>
      </w:pPr>
      <w:r>
        <w:rPr>
          <w:rFonts w:ascii="PT Astra Serif" w:hAnsi="PT Astra Serif"/>
          <w:spacing w:val="-6"/>
          <w:sz w:val="24"/>
        </w:rPr>
        <w:t>2)</w:t>
      </w:r>
      <w:r>
        <w:rPr>
          <w:rFonts w:ascii="PT Astra Serif" w:hAnsi="PT Astra Serif"/>
          <w:color w:val="000000"/>
          <w:spacing w:val="-6"/>
          <w:sz w:val="24"/>
        </w:rPr>
        <w:t>  </w:t>
      </w:r>
      <w:r>
        <w:rPr>
          <w:rFonts w:ascii="PT Astra Serif" w:hAnsi="PT Astra Serif"/>
          <w:spacing w:val="-6"/>
          <w:sz w:val="24"/>
        </w:rPr>
        <w:t>организация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C7000000">
      <w:pPr>
        <w:pStyle w:val="Style_3"/>
        <w:widowControl w:val="0"/>
        <w:spacing w:after="0" w:before="0" w:line="240" w:lineRule="auto"/>
        <w:ind w:firstLine="720" w:left="0" w:right="0"/>
        <w:jc w:val="both"/>
        <w:rPr>
          <w:rFonts w:ascii="PT Astra Serif" w:hAnsi="PT Astra Serif"/>
          <w:spacing w:val="-6"/>
          <w:sz w:val="24"/>
        </w:rPr>
      </w:pPr>
      <w:r>
        <w:rPr>
          <w:rFonts w:ascii="PT Astra Serif" w:hAnsi="PT Astra Serif"/>
          <w:spacing w:val="-6"/>
          <w:sz w:val="24"/>
        </w:rPr>
        <w:t>3)</w:t>
      </w:r>
      <w:r>
        <w:rPr>
          <w:rFonts w:ascii="PT Astra Serif" w:hAnsi="PT Astra Serif"/>
          <w:color w:val="000000"/>
          <w:spacing w:val="-6"/>
          <w:sz w:val="24"/>
        </w:rPr>
        <w:t>  </w:t>
      </w:r>
      <w:r>
        <w:rPr>
          <w:rFonts w:ascii="PT Astra Serif" w:hAnsi="PT Astra Serif"/>
          <w:spacing w:val="-6"/>
          <w:sz w:val="24"/>
        </w:rPr>
        <w:t>организация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C8000000">
      <w:pPr>
        <w:pStyle w:val="Style_3"/>
        <w:widowControl w:val="0"/>
        <w:spacing w:after="0" w:before="0" w:line="240" w:lineRule="auto"/>
        <w:ind w:firstLine="720" w:left="0" w:right="0"/>
        <w:jc w:val="both"/>
        <w:rPr>
          <w:rFonts w:ascii="PT Astra Serif" w:hAnsi="PT Astra Serif"/>
          <w:spacing w:val="-6"/>
          <w:sz w:val="24"/>
        </w:rPr>
      </w:pPr>
      <w:r>
        <w:rPr>
          <w:rFonts w:ascii="PT Astra Serif" w:hAnsi="PT Astra Serif"/>
          <w:spacing w:val="-6"/>
          <w:sz w:val="24"/>
        </w:rPr>
        <w:t>4)</w:t>
      </w:r>
      <w:r>
        <w:rPr>
          <w:rFonts w:ascii="PT Astra Serif" w:hAnsi="PT Astra Serif"/>
          <w:color w:val="000000"/>
          <w:spacing w:val="-6"/>
          <w:sz w:val="24"/>
        </w:rPr>
        <w:t>  </w:t>
      </w:r>
      <w:r>
        <w:rPr>
          <w:rFonts w:ascii="PT Astra Serif" w:hAnsi="PT Astra Serif"/>
          <w:spacing w:val="-6"/>
          <w:sz w:val="24"/>
        </w:rPr>
        <w:t>организация не получает средства из бюджета города Магнитогорска, на основании иных муниципальных правовых актов на цели, установленные настоящим Порядком;</w:t>
      </w:r>
    </w:p>
    <w:p w14:paraId="C9000000">
      <w:pPr>
        <w:pStyle w:val="Style_3"/>
        <w:widowControl w:val="0"/>
        <w:spacing w:after="0" w:before="0" w:line="240" w:lineRule="auto"/>
        <w:ind w:firstLine="720" w:left="0" w:right="0"/>
        <w:jc w:val="both"/>
        <w:rPr>
          <w:rFonts w:ascii="PT Astra Serif" w:hAnsi="PT Astra Serif"/>
          <w:spacing w:val="-6"/>
          <w:sz w:val="24"/>
        </w:rPr>
      </w:pPr>
      <w:r>
        <w:rPr>
          <w:rFonts w:ascii="PT Astra Serif" w:hAnsi="PT Astra Serif"/>
          <w:spacing w:val="-6"/>
          <w:sz w:val="24"/>
        </w:rPr>
        <w:t>5)</w:t>
      </w:r>
      <w:r>
        <w:rPr>
          <w:rFonts w:ascii="PT Astra Serif" w:hAnsi="PT Astra Serif"/>
          <w:color w:val="000000"/>
          <w:spacing w:val="-6"/>
          <w:sz w:val="24"/>
        </w:rPr>
        <w:t>  </w:t>
      </w:r>
      <w:r>
        <w:rPr>
          <w:rFonts w:ascii="PT Astra Serif" w:hAnsi="PT Astra Serif"/>
          <w:spacing w:val="-6"/>
          <w:sz w:val="24"/>
        </w:rPr>
        <w:t>организация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CA000000">
      <w:pPr>
        <w:pStyle w:val="Style_3"/>
        <w:widowControl w:val="0"/>
        <w:spacing w:after="0" w:before="0" w:line="240" w:lineRule="auto"/>
        <w:ind w:firstLine="720" w:left="0" w:right="0"/>
        <w:jc w:val="both"/>
        <w:rPr>
          <w:rFonts w:ascii="PT Astra Serif" w:hAnsi="PT Astra Serif"/>
          <w:spacing w:val="-6"/>
          <w:sz w:val="24"/>
        </w:rPr>
      </w:pPr>
      <w:r>
        <w:rPr>
          <w:rFonts w:ascii="PT Astra Serif" w:hAnsi="PT Astra Serif"/>
          <w:spacing w:val="-6"/>
          <w:sz w:val="24"/>
        </w:rPr>
        <w:t>6)</w:t>
      </w:r>
      <w:r>
        <w:rPr>
          <w:rFonts w:ascii="PT Astra Serif" w:hAnsi="PT Astra Serif"/>
          <w:color w:val="000000"/>
          <w:spacing w:val="-6"/>
          <w:sz w:val="24"/>
        </w:rPr>
        <w:t>  </w:t>
      </w:r>
      <w:r>
        <w:rPr>
          <w:rFonts w:ascii="PT Astra Serif" w:hAnsi="PT Astra Serif"/>
          <w:spacing w:val="-6"/>
          <w:sz w:val="24"/>
        </w:rPr>
        <w:t>у организации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CB000000">
      <w:pPr>
        <w:pStyle w:val="Style_3"/>
        <w:widowControl w:val="0"/>
        <w:spacing w:after="0" w:before="0" w:line="240" w:lineRule="auto"/>
        <w:ind w:firstLine="720" w:left="0" w:right="0"/>
        <w:jc w:val="both"/>
        <w:rPr>
          <w:rFonts w:ascii="PT Astra Serif" w:hAnsi="PT Astra Serif"/>
          <w:spacing w:val="-6"/>
          <w:sz w:val="24"/>
        </w:rPr>
      </w:pPr>
      <w:r>
        <w:rPr>
          <w:rFonts w:ascii="PT Astra Serif" w:hAnsi="PT Astra Serif"/>
          <w:spacing w:val="-6"/>
          <w:sz w:val="24"/>
        </w:rPr>
        <w:t>7)</w:t>
      </w:r>
      <w:r>
        <w:rPr>
          <w:rFonts w:ascii="PT Astra Serif" w:hAnsi="PT Astra Serif"/>
          <w:color w:val="000000"/>
          <w:spacing w:val="-6"/>
          <w:sz w:val="24"/>
        </w:rPr>
        <w:t>  </w:t>
      </w:r>
      <w:r>
        <w:rPr>
          <w:rFonts w:ascii="PT Astra Serif" w:hAnsi="PT Astra Serif"/>
          <w:spacing w:val="-6"/>
          <w:sz w:val="24"/>
        </w:rPr>
        <w:t>у организации отсутствуют просроченная задолженность по возврату в бюджет города, иных субсидий, бюджетных инвестиций, а также иная просроченная (неурегулированная) задолженность по денежным обязательствам перед Магнитогорским городским округом;</w:t>
      </w:r>
    </w:p>
    <w:p w14:paraId="CC000000">
      <w:pPr>
        <w:pStyle w:val="Style_3"/>
        <w:widowControl w:val="0"/>
        <w:spacing w:after="0" w:before="0" w:line="240" w:lineRule="auto"/>
        <w:ind w:firstLine="720" w:left="0" w:right="0"/>
        <w:jc w:val="both"/>
        <w:rPr>
          <w:rFonts w:ascii="PT Astra Serif" w:hAnsi="PT Astra Serif"/>
          <w:spacing w:val="-6"/>
          <w:sz w:val="24"/>
        </w:rPr>
      </w:pPr>
      <w:r>
        <w:rPr>
          <w:rFonts w:ascii="PT Astra Serif" w:hAnsi="PT Astra Serif"/>
          <w:spacing w:val="-6"/>
          <w:sz w:val="24"/>
        </w:rPr>
        <w:t>8)</w:t>
      </w:r>
      <w:r>
        <w:rPr>
          <w:rFonts w:ascii="PT Astra Serif" w:hAnsi="PT Astra Serif"/>
          <w:color w:val="000000"/>
          <w:spacing w:val="-6"/>
          <w:sz w:val="24"/>
        </w:rPr>
        <w:t>  </w:t>
      </w:r>
      <w:r>
        <w:rPr>
          <w:rFonts w:ascii="PT Astra Serif" w:hAnsi="PT Astra Serif"/>
          <w:spacing w:val="-6"/>
          <w:sz w:val="24"/>
        </w:rPr>
        <w:t>организация,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14:paraId="CD000000">
      <w:pPr>
        <w:pStyle w:val="Style_3"/>
        <w:widowControl w:val="0"/>
        <w:spacing w:after="0" w:before="0" w:line="240" w:lineRule="auto"/>
        <w:ind w:firstLine="720" w:left="0" w:right="0"/>
        <w:jc w:val="both"/>
        <w:rPr>
          <w:rFonts w:ascii="PT Astra Serif" w:hAnsi="PT Astra Serif"/>
          <w:spacing w:val="-6"/>
          <w:sz w:val="24"/>
        </w:rPr>
      </w:pPr>
      <w:r>
        <w:rPr>
          <w:rFonts w:ascii="PT Astra Serif" w:hAnsi="PT Astra Serif"/>
          <w:spacing w:val="-6"/>
          <w:sz w:val="24"/>
        </w:rPr>
        <w:t>9)</w:t>
      </w:r>
      <w:r>
        <w:rPr>
          <w:rFonts w:ascii="PT Astra Serif" w:hAnsi="PT Astra Serif"/>
          <w:color w:val="000000"/>
          <w:spacing w:val="-6"/>
          <w:sz w:val="24"/>
        </w:rPr>
        <w:t>  </w:t>
      </w:r>
      <w:r>
        <w:rPr>
          <w:rFonts w:ascii="PT Astra Serif" w:hAnsi="PT Astra Serif"/>
          <w:spacing w:val="-6"/>
          <w:sz w:val="24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организации, являющегося юридическим лицом, об индивидуальном предпринимателе. </w:t>
      </w:r>
    </w:p>
    <w:p w14:paraId="CE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4"/>
        </w:rPr>
      </w:pPr>
    </w:p>
    <w:p w14:paraId="CF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_____________________________            ____________        _____________</w:t>
      </w:r>
    </w:p>
    <w:p w14:paraId="D0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(Руководитель, должность)                           (подпись)                      (ФИО)</w:t>
      </w:r>
    </w:p>
    <w:p w14:paraId="D1000000">
      <w:pPr>
        <w:pStyle w:val="Style_3"/>
        <w:widowControl w:val="0"/>
        <w:spacing w:after="0" w:before="0"/>
        <w:ind w:firstLine="709" w:left="0" w:right="0"/>
        <w:jc w:val="both"/>
        <w:rPr>
          <w:rFonts w:ascii="PT Astra Serif" w:hAnsi="PT Astra Serif"/>
          <w:sz w:val="24"/>
        </w:rPr>
      </w:pPr>
    </w:p>
    <w:p w14:paraId="D2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  </w:t>
      </w:r>
      <w:r>
        <w:rPr>
          <w:rFonts w:ascii="PT Astra Serif" w:hAnsi="PT Astra Serif"/>
          <w:sz w:val="24"/>
        </w:rPr>
        <w:t xml:space="preserve">М.П. </w:t>
      </w:r>
    </w:p>
    <w:p w14:paraId="D3000000">
      <w:pPr>
        <w:pStyle w:val="Style_3"/>
        <w:widowControl w:val="0"/>
        <w:spacing w:after="200" w:before="0"/>
        <w:ind/>
        <w:rPr>
          <w:rFonts w:ascii="PT Astra Serif" w:hAnsi="PT Astra Serif"/>
          <w:sz w:val="28"/>
        </w:rPr>
      </w:pPr>
      <w:r>
        <w:rPr>
          <w:rFonts w:ascii="PT Astra Serif" w:hAnsi="PT Astra Serif"/>
          <w:sz w:val="24"/>
        </w:rPr>
        <w:t>«______» ______________ 20____г.</w:t>
      </w:r>
      <w:bookmarkStart w:id="1" w:name="_GoBack"/>
      <w:bookmarkEnd w:id="1"/>
    </w:p>
    <w:sectPr>
      <w:headerReference r:id="rId1" w:type="default"/>
      <w:headerReference r:id="rId17" w:type="first"/>
      <w:headerReference r:id="rId11" w:type="even"/>
      <w:footerReference r:id="rId2" w:type="default"/>
      <w:footerReference r:id="rId18" w:type="first"/>
      <w:footerReference r:id="rId12" w:type="even"/>
      <w:type w:val="nextPage"/>
      <w:pgSz w:h="16838" w:orient="portrait" w:w="11906"/>
      <w:pgMar w:bottom="1134" w:footer="709" w:gutter="0" w:header="709" w:left="1701" w:right="851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2"/>
    </w:pP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2"/>
    </w:pPr>
  </w:p>
</w:ftr>
</file>

<file path=word/footer1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Вр-2337443</w:t>
    </w:r>
  </w:p>
</w:ftr>
</file>

<file path=word/footer1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0000000">
    <w:pPr>
      <w:pStyle w:val="Style_2"/>
    </w:pPr>
  </w:p>
</w:ftr>
</file>

<file path=word/footer1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2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Вр-2337443</w:t>
    </w: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2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4000000">
    <w:pPr>
      <w:pStyle w:val="Style_2"/>
    </w:pPr>
  </w:p>
</w:ftr>
</file>

<file path=word/footer2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6000000">
    <w:pPr>
      <w:pStyle w:val="Style_2"/>
    </w:pPr>
  </w:p>
</w:ftr>
</file>

<file path=word/footer2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8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Вр-2337443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Вр-2337443</w:t>
    </w: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</w:pPr>
  </w:p>
</w:hdr>
</file>

<file path=word/header1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1"/>
    </w:pPr>
  </w:p>
</w:hdr>
</file>

<file path=word/header1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1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1000000">
    <w:pPr>
      <w:pStyle w:val="Style_1"/>
    </w:pPr>
  </w:p>
</w:hdr>
</file>

<file path=word/header1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3000000">
    <w:pPr>
      <w:pStyle w:val="Style_1"/>
    </w:pPr>
  </w:p>
</w:hdr>
</file>

<file path=word/header2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5000000">
    <w:pPr>
      <w:pStyle w:val="Style_1"/>
    </w:pPr>
  </w:p>
</w:hdr>
</file>

<file path=word/header2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7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0"/>
        <w:tabs>
          <w:tab w:leader="none" w:pos="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widowControl w:val="0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0"/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widowControl w:val="0"/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0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0"/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0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0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0"/>
        <w:tabs>
          <w:tab w:leader="none" w:pos="0" w:val="left"/>
        </w:tabs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5" w:type="paragraph">
    <w:name w:val="Contents 7"/>
    <w:link w:val="Style_5_ch"/>
    <w:rPr>
      <w:rFonts w:ascii="XO Thames" w:hAnsi="XO Thames"/>
      <w:sz w:val="28"/>
    </w:rPr>
  </w:style>
  <w:style w:styleId="Style_5_ch" w:type="character">
    <w:name w:val="Contents 7"/>
    <w:link w:val="Style_5"/>
    <w:rPr>
      <w:rFonts w:ascii="XO Thames" w:hAnsi="XO Thames"/>
      <w:sz w:val="28"/>
    </w:rPr>
  </w:style>
  <w:style w:styleId="Style_6" w:type="paragraph">
    <w:name w:val="Endnote1"/>
    <w:link w:val="Style_6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6_ch" w:type="character">
    <w:name w:val="Endnote1"/>
    <w:link w:val="Style_6"/>
    <w:rPr>
      <w:rFonts w:ascii="XO Thames" w:hAnsi="XO Thames"/>
      <w:color w:val="000000"/>
      <w:spacing w:val="0"/>
      <w:sz w:val="22"/>
    </w:rPr>
  </w:style>
  <w:style w:styleId="Style_7" w:type="paragraph">
    <w:name w:val="toc 2"/>
    <w:next w:val="Style_3"/>
    <w:link w:val="Style_7_ch"/>
    <w:uiPriority w:val="39"/>
    <w:pPr>
      <w:widowControl w:val="1"/>
      <w:spacing w:after="200" w:before="0" w:line="276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2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toc 4"/>
    <w:next w:val="Style_3"/>
    <w:link w:val="Style_8_ch"/>
    <w:uiPriority w:val="39"/>
    <w:pPr>
      <w:widowControl w:val="1"/>
      <w:spacing w:after="200" w:before="0" w:line="276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4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Contents 3"/>
    <w:link w:val="Style_9_ch"/>
    <w:rPr>
      <w:rFonts w:ascii="XO Thames" w:hAnsi="XO Thames"/>
      <w:sz w:val="28"/>
    </w:rPr>
  </w:style>
  <w:style w:styleId="Style_9_ch" w:type="character">
    <w:name w:val="Contents 3"/>
    <w:link w:val="Style_9"/>
    <w:rPr>
      <w:rFonts w:ascii="XO Thames" w:hAnsi="XO Thames"/>
      <w:sz w:val="28"/>
    </w:rPr>
  </w:style>
  <w:style w:styleId="Style_10" w:type="paragraph">
    <w:name w:val="toc 6"/>
    <w:next w:val="Style_3"/>
    <w:link w:val="Style_10_ch"/>
    <w:uiPriority w:val="39"/>
    <w:pPr>
      <w:widowControl w:val="1"/>
      <w:spacing w:after="200" w:before="0" w:line="276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0_ch" w:type="character">
    <w:name w:val="toc 6"/>
    <w:link w:val="Style_10"/>
    <w:rPr>
      <w:rFonts w:ascii="XO Thames" w:hAnsi="XO Thames"/>
      <w:color w:val="000000"/>
      <w:spacing w:val="0"/>
      <w:sz w:val="28"/>
    </w:rPr>
  </w:style>
  <w:style w:styleId="Style_11" w:type="paragraph">
    <w:name w:val="toc 7"/>
    <w:next w:val="Style_3"/>
    <w:link w:val="Style_11_ch"/>
    <w:uiPriority w:val="39"/>
    <w:pPr>
      <w:widowControl w:val="1"/>
      <w:spacing w:after="200" w:before="0" w:line="276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1_ch" w:type="character">
    <w:name w:val="toc 7"/>
    <w:link w:val="Style_11"/>
    <w:rPr>
      <w:rFonts w:ascii="XO Thames" w:hAnsi="XO Thames"/>
      <w:color w:val="000000"/>
      <w:spacing w:val="0"/>
      <w:sz w:val="28"/>
    </w:rPr>
  </w:style>
  <w:style w:styleId="Style_12" w:type="paragraph">
    <w:name w:val="Body Text"/>
    <w:basedOn w:val="Style_3"/>
    <w:link w:val="Style_12_ch"/>
    <w:pPr>
      <w:widowControl w:val="0"/>
      <w:spacing w:after="140" w:before="0" w:line="276" w:lineRule="auto"/>
      <w:ind/>
    </w:pPr>
  </w:style>
  <w:style w:styleId="Style_12_ch" w:type="character">
    <w:name w:val="Body Text"/>
    <w:basedOn w:val="Style_3_ch"/>
    <w:link w:val="Style_12"/>
  </w:style>
  <w:style w:styleId="Style_13" w:type="paragraph">
    <w:name w:val="Endnote"/>
    <w:link w:val="Style_1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3"/>
    <w:link w:val="Style_14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4_ch" w:type="character">
    <w:name w:val="heading 3"/>
    <w:link w:val="Style_14"/>
    <w:rPr>
      <w:rFonts w:ascii="XO Thames" w:hAnsi="XO Thames"/>
      <w:b w:val="1"/>
      <w:color w:val="000000"/>
      <w:spacing w:val="0"/>
      <w:sz w:val="26"/>
    </w:rPr>
  </w:style>
  <w:style w:styleId="Style_15" w:type="paragraph">
    <w:name w:val="Title1"/>
    <w:link w:val="Style_15_ch"/>
    <w:rPr>
      <w:rFonts w:ascii="XO Thames" w:hAnsi="XO Thames"/>
      <w:b w:val="1"/>
      <w:caps w:val="1"/>
      <w:sz w:val="40"/>
    </w:rPr>
  </w:style>
  <w:style w:styleId="Style_15_ch" w:type="character">
    <w:name w:val="Title1"/>
    <w:link w:val="Style_15"/>
    <w:rPr>
      <w:rFonts w:ascii="XO Thames" w:hAnsi="XO Thames"/>
      <w:b w:val="1"/>
      <w:caps w:val="1"/>
      <w:sz w:val="40"/>
    </w:rPr>
  </w:style>
  <w:style w:styleId="Style_16" w:type="paragraph">
    <w:name w:val="Contents 6"/>
    <w:link w:val="Style_16_ch"/>
    <w:rPr>
      <w:rFonts w:ascii="XO Thames" w:hAnsi="XO Thames"/>
      <w:sz w:val="28"/>
    </w:rPr>
  </w:style>
  <w:style w:styleId="Style_16_ch" w:type="character">
    <w:name w:val="Contents 6"/>
    <w:link w:val="Style_16"/>
    <w:rPr>
      <w:rFonts w:ascii="XO Thames" w:hAnsi="XO Thames"/>
      <w:sz w:val="28"/>
    </w:rPr>
  </w:style>
  <w:style w:styleId="Style_17" w:type="paragraph">
    <w:name w:val="Heading 21"/>
    <w:link w:val="Style_17_ch"/>
    <w:rPr>
      <w:rFonts w:ascii="XO Thames" w:hAnsi="XO Thames"/>
      <w:b w:val="1"/>
      <w:sz w:val="28"/>
    </w:rPr>
  </w:style>
  <w:style w:styleId="Style_17_ch" w:type="character">
    <w:name w:val="Heading 21"/>
    <w:link w:val="Style_17"/>
    <w:rPr>
      <w:rFonts w:ascii="XO Thames" w:hAnsi="XO Thames"/>
      <w:b w:val="1"/>
      <w:sz w:val="28"/>
    </w:rPr>
  </w:style>
  <w:style w:styleId="Style_18" w:type="paragraph">
    <w:name w:val="Heading 51"/>
    <w:link w:val="Style_18_ch"/>
    <w:rPr>
      <w:rFonts w:ascii="XO Thames" w:hAnsi="XO Thames"/>
      <w:b w:val="1"/>
      <w:sz w:val="22"/>
    </w:rPr>
  </w:style>
  <w:style w:styleId="Style_18_ch" w:type="character">
    <w:name w:val="Heading 51"/>
    <w:link w:val="Style_18"/>
    <w:rPr>
      <w:rFonts w:ascii="XO Thames" w:hAnsi="XO Thames"/>
      <w:b w:val="1"/>
      <w:sz w:val="22"/>
    </w:rPr>
  </w:style>
  <w:style w:styleId="Style_19" w:type="paragraph">
    <w:name w:val="Balloon Text1"/>
    <w:basedOn w:val="Style_3"/>
    <w:link w:val="Style_19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19_ch" w:type="character">
    <w:name w:val="Balloon Text1"/>
    <w:basedOn w:val="Style_3_ch"/>
    <w:link w:val="Style_19"/>
    <w:rPr>
      <w:rFonts w:ascii="Tahoma" w:hAnsi="Tahoma"/>
      <w:sz w:val="16"/>
    </w:rPr>
  </w:style>
  <w:style w:styleId="Style_20" w:type="paragraph">
    <w:name w:val="Internet link"/>
    <w:link w:val="Style_20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20_ch" w:type="character">
    <w:name w:val="Internet link"/>
    <w:link w:val="Style_20"/>
    <w:rPr>
      <w:rFonts w:ascii="Calibri" w:hAnsi="Calibri"/>
      <w:color w:val="0000FF"/>
      <w:spacing w:val="0"/>
      <w:sz w:val="22"/>
      <w:u w:val="single"/>
    </w:rPr>
  </w:style>
  <w:style w:styleId="Style_21" w:type="paragraph">
    <w:name w:val="Header and Footer1"/>
    <w:link w:val="Style_21_ch"/>
    <w:pPr>
      <w:widowControl w:val="1"/>
      <w:spacing w:after="20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21_ch" w:type="character">
    <w:name w:val="Header and Footer1"/>
    <w:link w:val="Style_21"/>
    <w:rPr>
      <w:rFonts w:ascii="XO Thames" w:hAnsi="XO Thames"/>
      <w:color w:val="000000"/>
      <w:spacing w:val="0"/>
      <w:sz w:val="28"/>
    </w:rPr>
  </w:style>
  <w:style w:styleId="Style_22" w:type="paragraph">
    <w:name w:val="Heading 41"/>
    <w:link w:val="Style_22_ch"/>
    <w:rPr>
      <w:rFonts w:ascii="XO Thames" w:hAnsi="XO Thames"/>
      <w:b w:val="1"/>
      <w:sz w:val="24"/>
    </w:rPr>
  </w:style>
  <w:style w:styleId="Style_22_ch" w:type="character">
    <w:name w:val="Heading 41"/>
    <w:link w:val="Style_22"/>
    <w:rPr>
      <w:rFonts w:ascii="XO Thames" w:hAnsi="XO Thames"/>
      <w:b w:val="1"/>
      <w:sz w:val="24"/>
    </w:rPr>
  </w:style>
  <w:style w:styleId="Style_23" w:type="paragraph">
    <w:name w:val="Contents 1"/>
    <w:link w:val="Style_23_ch"/>
    <w:rPr>
      <w:rFonts w:ascii="XO Thames" w:hAnsi="XO Thames"/>
      <w:b w:val="1"/>
      <w:sz w:val="28"/>
    </w:rPr>
  </w:style>
  <w:style w:styleId="Style_23_ch" w:type="character">
    <w:name w:val="Contents 1"/>
    <w:link w:val="Style_23"/>
    <w:rPr>
      <w:rFonts w:ascii="XO Thames" w:hAnsi="XO Thames"/>
      <w:b w:val="1"/>
      <w:sz w:val="28"/>
    </w:rPr>
  </w:style>
  <w:style w:styleId="Style_24" w:type="paragraph">
    <w:name w:val="Default Paragraph Font1"/>
    <w:link w:val="Style_24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4_ch" w:type="character">
    <w:name w:val="Default Paragraph Font1"/>
    <w:link w:val="Style_24"/>
    <w:rPr>
      <w:rFonts w:asciiTheme="minorAscii" w:hAnsiTheme="minorHAnsi"/>
      <w:color w:val="000000"/>
      <w:spacing w:val="0"/>
      <w:sz w:val="22"/>
    </w:rPr>
  </w:style>
  <w:style w:styleId="Style_25" w:type="paragraph">
    <w:name w:val="toc 3"/>
    <w:next w:val="Style_3"/>
    <w:link w:val="Style_25_ch"/>
    <w:uiPriority w:val="39"/>
    <w:pPr>
      <w:widowControl w:val="1"/>
      <w:spacing w:after="200" w:before="0" w:line="276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25_ch" w:type="character">
    <w:name w:val="toc 3"/>
    <w:link w:val="Style_25"/>
    <w:rPr>
      <w:rFonts w:ascii="XO Thames" w:hAnsi="XO Thames"/>
      <w:color w:val="000000"/>
      <w:spacing w:val="0"/>
      <w:sz w:val="28"/>
    </w:rPr>
  </w:style>
  <w:style w:styleId="Style_26" w:type="paragraph">
    <w:name w:val="Заголовок"/>
    <w:basedOn w:val="Style_3"/>
    <w:next w:val="Style_12"/>
    <w:link w:val="Style_26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26_ch" w:type="character">
    <w:name w:val="Заголовок"/>
    <w:basedOn w:val="Style_3_ch"/>
    <w:link w:val="Style_26"/>
    <w:rPr>
      <w:rFonts w:ascii="PT Astra Serif" w:hAnsi="PT Astra Serif"/>
      <w:sz w:val="28"/>
    </w:rPr>
  </w:style>
  <w:style w:styleId="Style_27" w:type="paragraph">
    <w:name w:val="Contents 5"/>
    <w:link w:val="Style_27_ch"/>
    <w:rPr>
      <w:rFonts w:ascii="XO Thames" w:hAnsi="XO Thames"/>
      <w:sz w:val="28"/>
    </w:rPr>
  </w:style>
  <w:style w:styleId="Style_27_ch" w:type="character">
    <w:name w:val="Contents 5"/>
    <w:link w:val="Style_27"/>
    <w:rPr>
      <w:rFonts w:ascii="XO Thames" w:hAnsi="XO Thames"/>
      <w:sz w:val="28"/>
    </w:rPr>
  </w:style>
  <w:style w:styleId="Style_28" w:type="paragraph">
    <w:name w:val="heading 5"/>
    <w:next w:val="Style_3"/>
    <w:link w:val="Style_28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28_ch" w:type="character">
    <w:name w:val="heading 5"/>
    <w:link w:val="Style_28"/>
    <w:rPr>
      <w:rFonts w:ascii="XO Thames" w:hAnsi="XO Thames"/>
      <w:b w:val="1"/>
      <w:color w:val="000000"/>
      <w:spacing w:val="0"/>
      <w:sz w:val="22"/>
    </w:rPr>
  </w:style>
  <w:style w:styleId="Style_29" w:type="paragraph">
    <w:name w:val="Subtitle1"/>
    <w:link w:val="Style_29_ch"/>
    <w:rPr>
      <w:rFonts w:ascii="XO Thames" w:hAnsi="XO Thames"/>
      <w:i w:val="1"/>
      <w:sz w:val="24"/>
    </w:rPr>
  </w:style>
  <w:style w:styleId="Style_29_ch" w:type="character">
    <w:name w:val="Subtitle1"/>
    <w:link w:val="Style_29"/>
    <w:rPr>
      <w:rFonts w:ascii="XO Thames" w:hAnsi="XO Thames"/>
      <w:i w:val="1"/>
      <w:sz w:val="24"/>
    </w:rPr>
  </w:style>
  <w:style w:styleId="Style_30" w:type="paragraph">
    <w:name w:val="List"/>
    <w:basedOn w:val="Style_12"/>
    <w:link w:val="Style_30_ch"/>
    <w:rPr>
      <w:rFonts w:ascii="PT Astra Serif" w:hAnsi="PT Astra Serif"/>
    </w:rPr>
  </w:style>
  <w:style w:styleId="Style_30_ch" w:type="character">
    <w:name w:val="List"/>
    <w:basedOn w:val="Style_12_ch"/>
    <w:link w:val="Style_30"/>
    <w:rPr>
      <w:rFonts w:ascii="PT Astra Serif" w:hAnsi="PT Astra Serif"/>
    </w:rPr>
  </w:style>
  <w:style w:styleId="Style_31" w:type="paragraph">
    <w:name w:val="heading 1"/>
    <w:next w:val="Style_3"/>
    <w:link w:val="Style_31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31_ch" w:type="character">
    <w:name w:val="heading 1"/>
    <w:link w:val="Style_31"/>
    <w:rPr>
      <w:rFonts w:ascii="XO Thames" w:hAnsi="XO Thames"/>
      <w:b w:val="1"/>
      <w:color w:val="000000"/>
      <w:spacing w:val="0"/>
      <w:sz w:val="32"/>
    </w:rPr>
  </w:style>
  <w:style w:styleId="Style_1" w:type="paragraph">
    <w:name w:val="header"/>
    <w:basedOn w:val="Style_3"/>
    <w:link w:val="Style_1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32" w:type="paragraph">
    <w:name w:val="Contents 8"/>
    <w:link w:val="Style_32_ch"/>
    <w:rPr>
      <w:rFonts w:ascii="XO Thames" w:hAnsi="XO Thames"/>
      <w:sz w:val="28"/>
    </w:rPr>
  </w:style>
  <w:style w:styleId="Style_32_ch" w:type="character">
    <w:name w:val="Contents 8"/>
    <w:link w:val="Style_32"/>
    <w:rPr>
      <w:rFonts w:ascii="XO Thames" w:hAnsi="XO Thames"/>
      <w:sz w:val="28"/>
    </w:rPr>
  </w:style>
  <w:style w:styleId="Style_33" w:type="paragraph">
    <w:name w:val="Hyperlink"/>
    <w:link w:val="Style_33_ch"/>
    <w:rPr>
      <w:color w:val="0000FF"/>
      <w:u w:val="single"/>
    </w:rPr>
  </w:style>
  <w:style w:styleId="Style_33_ch" w:type="character">
    <w:name w:val="Hyperlink"/>
    <w:link w:val="Style_33"/>
    <w:rPr>
      <w:color w:val="0000FF"/>
      <w:u w:val="single"/>
    </w:rPr>
  </w:style>
  <w:style w:styleId="Style_34" w:type="paragraph">
    <w:name w:val="Footnote"/>
    <w:link w:val="Style_3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4_ch" w:type="character">
    <w:name w:val="Footnote"/>
    <w:link w:val="Style_34"/>
    <w:rPr>
      <w:rFonts w:ascii="XO Thames" w:hAnsi="XO Thames"/>
      <w:sz w:val="22"/>
    </w:rPr>
  </w:style>
  <w:style w:styleId="Style_35" w:type="paragraph">
    <w:name w:val="Footnote1"/>
    <w:link w:val="Style_35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5_ch" w:type="character">
    <w:name w:val="Footnote1"/>
    <w:link w:val="Style_35"/>
    <w:rPr>
      <w:rFonts w:ascii="XO Thames" w:hAnsi="XO Thames"/>
      <w:color w:val="000000"/>
      <w:spacing w:val="0"/>
      <w:sz w:val="22"/>
    </w:rPr>
  </w:style>
  <w:style w:styleId="Style_36" w:type="paragraph">
    <w:name w:val="toc 1"/>
    <w:next w:val="Style_3"/>
    <w:link w:val="Style_36_ch"/>
    <w:uiPriority w:val="39"/>
    <w:pPr>
      <w:widowControl w:val="1"/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6_ch" w:type="character">
    <w:name w:val="toc 1"/>
    <w:link w:val="Style_36"/>
    <w:rPr>
      <w:rFonts w:ascii="XO Thames" w:hAnsi="XO Thames"/>
      <w:b w:val="1"/>
      <w:color w:val="000000"/>
      <w:spacing w:val="0"/>
      <w:sz w:val="28"/>
    </w:rPr>
  </w:style>
  <w:style w:styleId="Style_37" w:type="paragraph">
    <w:name w:val="Header and Footer"/>
    <w:link w:val="Style_37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7_ch" w:type="character">
    <w:name w:val="Header and Footer"/>
    <w:link w:val="Style_37"/>
    <w:rPr>
      <w:rFonts w:ascii="XO Thames" w:hAnsi="XO Thames"/>
      <w:sz w:val="28"/>
    </w:rPr>
  </w:style>
  <w:style w:styleId="Style_38" w:type="paragraph">
    <w:name w:val="toc 9"/>
    <w:next w:val="Style_3"/>
    <w:link w:val="Style_38_ch"/>
    <w:uiPriority w:val="39"/>
    <w:pPr>
      <w:widowControl w:val="1"/>
      <w:spacing w:after="200" w:before="0" w:line="276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38_ch" w:type="character">
    <w:name w:val="toc 9"/>
    <w:link w:val="Style_38"/>
    <w:rPr>
      <w:rFonts w:ascii="XO Thames" w:hAnsi="XO Thames"/>
      <w:color w:val="000000"/>
      <w:spacing w:val="0"/>
      <w:sz w:val="28"/>
    </w:rPr>
  </w:style>
  <w:style w:styleId="Style_39" w:type="paragraph">
    <w:name w:val="toc 8"/>
    <w:next w:val="Style_3"/>
    <w:link w:val="Style_39_ch"/>
    <w:uiPriority w:val="39"/>
    <w:pPr>
      <w:widowControl w:val="1"/>
      <w:spacing w:after="200" w:before="0" w:line="276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39_ch" w:type="character">
    <w:name w:val="toc 8"/>
    <w:link w:val="Style_39"/>
    <w:rPr>
      <w:rFonts w:ascii="XO Thames" w:hAnsi="XO Thames"/>
      <w:color w:val="000000"/>
      <w:spacing w:val="0"/>
      <w:sz w:val="28"/>
    </w:rPr>
  </w:style>
  <w:style w:styleId="Style_2" w:type="paragraph">
    <w:name w:val="footer"/>
    <w:basedOn w:val="Style_3"/>
    <w:link w:val="Style_2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40" w:type="paragraph">
    <w:name w:val="Heading 31"/>
    <w:link w:val="Style_40_ch"/>
    <w:rPr>
      <w:rFonts w:ascii="XO Thames" w:hAnsi="XO Thames"/>
      <w:b w:val="1"/>
      <w:sz w:val="26"/>
    </w:rPr>
  </w:style>
  <w:style w:styleId="Style_40_ch" w:type="character">
    <w:name w:val="Heading 31"/>
    <w:link w:val="Style_40"/>
    <w:rPr>
      <w:rFonts w:ascii="XO Thames" w:hAnsi="XO Thames"/>
      <w:b w:val="1"/>
      <w:sz w:val="26"/>
    </w:rPr>
  </w:style>
  <w:style w:styleId="Style_41" w:type="paragraph">
    <w:name w:val="Footer1"/>
    <w:link w:val="Style_41_ch"/>
  </w:style>
  <w:style w:styleId="Style_41_ch" w:type="character">
    <w:name w:val="Footer1"/>
    <w:link w:val="Style_41"/>
  </w:style>
  <w:style w:styleId="Style_42" w:type="paragraph">
    <w:name w:val="Contents 2"/>
    <w:link w:val="Style_42_ch"/>
    <w:rPr>
      <w:rFonts w:ascii="XO Thames" w:hAnsi="XO Thames"/>
      <w:sz w:val="28"/>
    </w:rPr>
  </w:style>
  <w:style w:styleId="Style_42_ch" w:type="character">
    <w:name w:val="Contents 2"/>
    <w:link w:val="Style_42"/>
    <w:rPr>
      <w:rFonts w:ascii="XO Thames" w:hAnsi="XO Thames"/>
      <w:sz w:val="28"/>
    </w:rPr>
  </w:style>
  <w:style w:styleId="Style_43" w:type="paragraph">
    <w:name w:val="toc 5"/>
    <w:next w:val="Style_3"/>
    <w:link w:val="Style_43_ch"/>
    <w:uiPriority w:val="39"/>
    <w:pPr>
      <w:widowControl w:val="1"/>
      <w:spacing w:after="200" w:before="0" w:line="276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43_ch" w:type="character">
    <w:name w:val="toc 5"/>
    <w:link w:val="Style_43"/>
    <w:rPr>
      <w:rFonts w:ascii="XO Thames" w:hAnsi="XO Thames"/>
      <w:color w:val="000000"/>
      <w:spacing w:val="0"/>
      <w:sz w:val="28"/>
    </w:rPr>
  </w:style>
  <w:style w:styleId="Style_44" w:type="paragraph">
    <w:name w:val="Heading 11"/>
    <w:link w:val="Style_44_ch"/>
    <w:rPr>
      <w:rFonts w:ascii="XO Thames" w:hAnsi="XO Thames"/>
      <w:b w:val="1"/>
      <w:sz w:val="32"/>
    </w:rPr>
  </w:style>
  <w:style w:styleId="Style_44_ch" w:type="character">
    <w:name w:val="Heading 11"/>
    <w:link w:val="Style_44"/>
    <w:rPr>
      <w:rFonts w:ascii="XO Thames" w:hAnsi="XO Thames"/>
      <w:b w:val="1"/>
      <w:sz w:val="32"/>
    </w:rPr>
  </w:style>
  <w:style w:styleId="Style_45" w:type="paragraph">
    <w:name w:val="Указатель"/>
    <w:basedOn w:val="Style_3"/>
    <w:link w:val="Style_45_ch"/>
    <w:rPr>
      <w:rFonts w:ascii="PT Astra Serif" w:hAnsi="PT Astra Serif"/>
    </w:rPr>
  </w:style>
  <w:style w:styleId="Style_45_ch" w:type="character">
    <w:name w:val="Указатель"/>
    <w:basedOn w:val="Style_3_ch"/>
    <w:link w:val="Style_45"/>
    <w:rPr>
      <w:rFonts w:ascii="PT Astra Serif" w:hAnsi="PT Astra Serif"/>
    </w:rPr>
  </w:style>
  <w:style w:styleId="Style_46" w:type="paragraph">
    <w:name w:val="Contents 4"/>
    <w:link w:val="Style_46_ch"/>
    <w:rPr>
      <w:rFonts w:ascii="XO Thames" w:hAnsi="XO Thames"/>
      <w:sz w:val="28"/>
    </w:rPr>
  </w:style>
  <w:style w:styleId="Style_46_ch" w:type="character">
    <w:name w:val="Contents 4"/>
    <w:link w:val="Style_46"/>
    <w:rPr>
      <w:rFonts w:ascii="XO Thames" w:hAnsi="XO Thames"/>
      <w:sz w:val="28"/>
    </w:rPr>
  </w:style>
  <w:style w:styleId="Style_47" w:type="paragraph">
    <w:name w:val="Subtitle"/>
    <w:next w:val="Style_3"/>
    <w:link w:val="Style_47_ch"/>
    <w:uiPriority w:val="11"/>
    <w:qFormat/>
    <w:pPr>
      <w:widowControl w:val="1"/>
      <w:spacing w:after="200" w:before="0" w:line="276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47_ch" w:type="character">
    <w:name w:val="Subtitle"/>
    <w:link w:val="Style_47"/>
    <w:rPr>
      <w:rFonts w:ascii="XO Thames" w:hAnsi="XO Thames"/>
      <w:i w:val="1"/>
      <w:color w:val="000000"/>
      <w:spacing w:val="0"/>
      <w:sz w:val="24"/>
    </w:rPr>
  </w:style>
  <w:style w:styleId="Style_48" w:type="paragraph">
    <w:name w:val="Title"/>
    <w:next w:val="Style_3"/>
    <w:link w:val="Style_48_ch"/>
    <w:uiPriority w:val="10"/>
    <w:qFormat/>
    <w:pPr>
      <w:widowControl w:val="1"/>
      <w:spacing w:after="567" w:before="567" w:line="276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48_ch" w:type="character">
    <w:name w:val="Title"/>
    <w:link w:val="Style_48"/>
    <w:rPr>
      <w:rFonts w:ascii="XO Thames" w:hAnsi="XO Thames"/>
      <w:b w:val="1"/>
      <w:caps w:val="1"/>
      <w:color w:val="000000"/>
      <w:spacing w:val="0"/>
      <w:sz w:val="40"/>
    </w:rPr>
  </w:style>
  <w:style w:styleId="Style_49" w:type="paragraph">
    <w:name w:val="heading 4"/>
    <w:next w:val="Style_3"/>
    <w:link w:val="Style_49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49_ch" w:type="character">
    <w:name w:val="heading 4"/>
    <w:link w:val="Style_49"/>
    <w:rPr>
      <w:rFonts w:ascii="XO Thames" w:hAnsi="XO Thames"/>
      <w:b w:val="1"/>
      <w:color w:val="000000"/>
      <w:spacing w:val="0"/>
      <w:sz w:val="24"/>
    </w:rPr>
  </w:style>
  <w:style w:styleId="Style_50" w:type="paragraph">
    <w:name w:val="Contents 9"/>
    <w:link w:val="Style_50_ch"/>
    <w:rPr>
      <w:rFonts w:ascii="XO Thames" w:hAnsi="XO Thames"/>
      <w:sz w:val="28"/>
    </w:rPr>
  </w:style>
  <w:style w:styleId="Style_50_ch" w:type="character">
    <w:name w:val="Contents 9"/>
    <w:link w:val="Style_50"/>
    <w:rPr>
      <w:rFonts w:ascii="XO Thames" w:hAnsi="XO Thames"/>
      <w:sz w:val="28"/>
    </w:rPr>
  </w:style>
  <w:style w:styleId="Style_51" w:type="paragraph">
    <w:name w:val="heading 2"/>
    <w:next w:val="Style_3"/>
    <w:link w:val="Style_51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51_ch" w:type="character">
    <w:name w:val="heading 2"/>
    <w:link w:val="Style_51"/>
    <w:rPr>
      <w:rFonts w:ascii="XO Thames" w:hAnsi="XO Thames"/>
      <w:b w:val="1"/>
      <w:color w:val="000000"/>
      <w:spacing w:val="0"/>
      <w:sz w:val="28"/>
    </w:rPr>
  </w:style>
  <w:style w:styleId="Style_52" w:type="paragraph">
    <w:name w:val="Header1"/>
    <w:link w:val="Style_52_ch"/>
  </w:style>
  <w:style w:styleId="Style_52_ch" w:type="character">
    <w:name w:val="Header1"/>
    <w:link w:val="Style_52"/>
  </w:style>
  <w:style w:styleId="Style_53" w:type="paragraph">
    <w:name w:val="caption"/>
    <w:basedOn w:val="Style_3"/>
    <w:link w:val="Style_53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53_ch" w:type="character">
    <w:name w:val="caption"/>
    <w:basedOn w:val="Style_3_ch"/>
    <w:link w:val="Style_53"/>
    <w:rPr>
      <w:rFonts w:ascii="PT Astra Serif" w:hAnsi="PT Astra Serif"/>
      <w:i w:val="1"/>
      <w:sz w:val="24"/>
    </w:r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54" w:type="table">
    <w:name w:val="Table Grid"/>
    <w:basedOn w:val="Style_4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5" Target="header15.xml" Type="http://schemas.openxmlformats.org/officeDocument/2006/relationships/header"/>
  <Relationship Id="rId30" Target="theme/theme1.xml" Type="http://schemas.openxmlformats.org/officeDocument/2006/relationships/theme"/>
  <Relationship Id="rId27" Target="styles.xml" Type="http://schemas.openxmlformats.org/officeDocument/2006/relationships/styles"/>
  <Relationship Id="rId3" Target="header3.xml" Type="http://schemas.openxmlformats.org/officeDocument/2006/relationships/header"/>
  <Relationship Id="rId29" Target="webSettings.xml" Type="http://schemas.openxmlformats.org/officeDocument/2006/relationships/webSettings"/>
  <Relationship Id="rId5" Target="header5.xml" Type="http://schemas.openxmlformats.org/officeDocument/2006/relationships/header"/>
  <Relationship Id="rId12" Target="footer12.xml" Type="http://schemas.openxmlformats.org/officeDocument/2006/relationships/footer"/>
  <Relationship Id="rId31" Target="numbering.xml" Type="http://schemas.openxmlformats.org/officeDocument/2006/relationships/numbering"/>
  <Relationship Id="rId13" Target="header13.xml" Type="http://schemas.openxmlformats.org/officeDocument/2006/relationships/header"/>
  <Relationship Id="rId6" Target="footer6.xml" Type="http://schemas.openxmlformats.org/officeDocument/2006/relationships/footer"/>
  <Relationship Id="rId4" Target="footer4.xml" Type="http://schemas.openxmlformats.org/officeDocument/2006/relationships/footer"/>
  <Relationship Id="rId23" Target="header23.xml" Type="http://schemas.openxmlformats.org/officeDocument/2006/relationships/header"/>
  <Relationship Id="rId21" Target="header21.xml" Type="http://schemas.openxmlformats.org/officeDocument/2006/relationships/header"/>
  <Relationship Id="rId22" Target="footer22.xml" Type="http://schemas.openxmlformats.org/officeDocument/2006/relationships/footer"/>
  <Relationship Id="rId28" Target="stylesWithEffects.xml" Type="http://schemas.microsoft.com/office/2007/relationships/stylesWithEffects"/>
  <Relationship Id="rId8" Target="footer8.xml" Type="http://schemas.openxmlformats.org/officeDocument/2006/relationships/footer"/>
  <Relationship Id="rId9" Target="header9.xml" Type="http://schemas.openxmlformats.org/officeDocument/2006/relationships/header"/>
  <Relationship Id="rId20" Target="footer20.xml" Type="http://schemas.openxmlformats.org/officeDocument/2006/relationships/footer"/>
  <Relationship Id="rId19" Target="header19.xml" Type="http://schemas.openxmlformats.org/officeDocument/2006/relationships/header"/>
  <Relationship Id="rId11" Target="header11.xml" Type="http://schemas.openxmlformats.org/officeDocument/2006/relationships/header"/>
  <Relationship Id="rId14" Target="footer14.xml" Type="http://schemas.openxmlformats.org/officeDocument/2006/relationships/footer"/>
  <Relationship Id="rId16" Target="footer16.xml" Type="http://schemas.openxmlformats.org/officeDocument/2006/relationships/footer"/>
  <Relationship Id="rId10" Target="footer10.xml" Type="http://schemas.openxmlformats.org/officeDocument/2006/relationships/footer"/>
  <Relationship Id="rId7" Target="header7.xml" Type="http://schemas.openxmlformats.org/officeDocument/2006/relationships/header"/>
  <Relationship Id="rId25" Target="fontTable.xml" Type="http://schemas.openxmlformats.org/officeDocument/2006/relationships/fontTable"/>
  <Relationship Id="rId17" Target="header17.xml" Type="http://schemas.openxmlformats.org/officeDocument/2006/relationships/header"/>
  <Relationship Id="rId26" Target="settings.xml" Type="http://schemas.openxmlformats.org/officeDocument/2006/relationships/setting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18" Target="footer18.xml" Type="http://schemas.openxmlformats.org/officeDocument/2006/relationships/footer"/>
  <Relationship Id="rId24" Target="footer24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2026-04-10T09:53:49Z</dcterms:created>
  <dcterms:modified xsi:type="dcterms:W3CDTF">2026-04-14T05:46:37Z</dcterms:modified>
</cp:coreProperties>
</file>