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10.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2516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0"/>
        <w:spacing w:after="0" w:before="0" w:line="240" w:lineRule="auto"/>
        <w:ind w:right="4252"/>
        <w:jc w:val="left"/>
        <w:rPr>
          <w:rFonts w:ascii="PT Astra Serif" w:hAnsi="PT Astra Serif"/>
        </w:rPr>
      </w:pPr>
      <w:r>
        <w:rPr>
          <w:rFonts w:ascii="PT Astra Serif" w:hAnsi="PT Astra Serif"/>
          <w:spacing w:val="-2"/>
          <w:sz w:val="28"/>
        </w:rPr>
        <w:t>О внесении изменения в</w:t>
      </w:r>
      <w:r>
        <w:rPr>
          <w:rFonts w:ascii="PT Astra Serif" w:hAnsi="PT Astra Serif"/>
          <w:color w:val="000000"/>
          <w:spacing w:val="-2"/>
          <w:sz w:val="28"/>
        </w:rPr>
        <w:t> </w:t>
      </w:r>
      <w:r>
        <w:rPr>
          <w:rFonts w:ascii="PT Astra Serif" w:hAnsi="PT Astra Serif"/>
          <w:spacing w:val="-2"/>
          <w:sz w:val="28"/>
        </w:rPr>
        <w:t xml:space="preserve">постановление </w:t>
      </w:r>
      <w:r>
        <w:rPr>
          <w:rFonts w:ascii="PT Astra Serif" w:hAnsi="PT Astra Serif"/>
          <w:spacing w:val="-2"/>
          <w:sz w:val="28"/>
        </w:rPr>
        <w:t xml:space="preserve">администрации города </w:t>
      </w:r>
      <w:r>
        <w:rPr>
          <w:rFonts w:ascii="PT Astra Serif" w:hAnsi="PT Astra Serif"/>
          <w:spacing w:val="-2"/>
          <w:sz w:val="28"/>
        </w:rPr>
        <w:t xml:space="preserve">Магнитогорска </w:t>
      </w:r>
      <w:r>
        <w:rPr>
          <w:rFonts w:ascii="PT Astra Serif" w:hAnsi="PT Astra Serif"/>
          <w:spacing w:val="-2"/>
          <w:sz w:val="28"/>
        </w:rPr>
        <w:t>от</w:t>
      </w:r>
      <w:r>
        <w:rPr>
          <w:rFonts w:ascii="PT Astra Serif" w:hAnsi="PT Astra Serif"/>
          <w:color w:val="000000"/>
          <w:spacing w:val="-2"/>
          <w:sz w:val="28"/>
        </w:rPr>
        <w:t> </w:t>
      </w:r>
      <w:r>
        <w:rPr>
          <w:rFonts w:ascii="PT Astra Serif" w:hAnsi="PT Astra Serif"/>
          <w:spacing w:val="-2"/>
          <w:sz w:val="28"/>
        </w:rPr>
        <w:t>17.03.2023 №</w:t>
      </w:r>
      <w:r>
        <w:rPr>
          <w:rFonts w:ascii="PT Astra Serif" w:hAnsi="PT Astra Serif"/>
          <w:color w:val="000000"/>
          <w:spacing w:val="-2"/>
          <w:sz w:val="28"/>
        </w:rPr>
        <w:t> </w:t>
      </w:r>
      <w:r>
        <w:rPr>
          <w:rFonts w:ascii="PT Astra Serif" w:hAnsi="PT Astra Serif"/>
          <w:spacing w:val="-2"/>
          <w:sz w:val="28"/>
        </w:rPr>
        <w:t>2637-П</w:t>
      </w:r>
    </w:p>
    <w:p w14:paraId="0E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4"/>
        </w:rPr>
      </w:pPr>
    </w:p>
    <w:p w14:paraId="0F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 Бюджетным кодексом Российской Федерации, Федеральным законом от 20 марта 2025 года 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33-ФЗ «Об общих принципах организации местного самоуправления в единой системе публичной власти», руководствуясь Уставом города Магнитогорска,</w:t>
      </w:r>
    </w:p>
    <w:p w14:paraId="10000000">
      <w:pPr>
        <w:pStyle w:val="Style_3"/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11000000">
      <w:pPr>
        <w:pStyle w:val="Style_3"/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17.03.2023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2637-П «</w:t>
      </w:r>
      <w:r>
        <w:rPr>
          <w:rFonts w:ascii="PT Astra Serif" w:hAnsi="PT Astra Serif"/>
          <w:sz w:val="28"/>
        </w:rPr>
        <w:t xml:space="preserve">Об установлении расходных </w:t>
      </w:r>
      <w:r>
        <w:rPr>
          <w:rFonts w:ascii="PT Astra Serif" w:hAnsi="PT Astra Serif"/>
          <w:sz w:val="28"/>
        </w:rPr>
        <w:t>обязательств города</w:t>
      </w:r>
      <w:r>
        <w:br/>
      </w:r>
      <w:r>
        <w:rPr>
          <w:rFonts w:ascii="PT Astra Serif" w:hAnsi="PT Astra Serif"/>
          <w:sz w:val="28"/>
        </w:rPr>
        <w:t xml:space="preserve">Магнитогорска </w:t>
      </w:r>
      <w:r>
        <w:rPr>
          <w:rFonts w:ascii="PT Astra Serif" w:hAnsi="PT Astra Serif"/>
          <w:spacing w:val="-2"/>
          <w:sz w:val="28"/>
        </w:rPr>
        <w:t>в сфере физической культуры и спорта»</w:t>
      </w:r>
      <w:r>
        <w:rPr>
          <w:rFonts w:ascii="PT Astra Serif" w:hAnsi="PT Astra Serif"/>
          <w:spacing w:val="-2"/>
          <w:sz w:val="28"/>
        </w:rPr>
        <w:t xml:space="preserve"> изменение,</w:t>
      </w:r>
      <w:r>
        <w:br/>
      </w:r>
      <w:r>
        <w:rPr>
          <w:rFonts w:ascii="PT Astra Serif" w:hAnsi="PT Astra Serif"/>
          <w:spacing w:val="-2"/>
          <w:sz w:val="28"/>
        </w:rPr>
        <w:t>подпункт 4 пункта 1 изложить в следующей редакции:</w:t>
      </w:r>
    </w:p>
    <w:p w14:paraId="13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2"/>
          <w:sz w:val="28"/>
        </w:rPr>
        <w:t>«4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организация и осуществление мероприятий по работе с детьми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8"/>
        </w:rPr>
        <w:t>и молодежью, участие в реализации молодежной политики, разработка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8"/>
        </w:rPr>
        <w:t>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8"/>
        </w:rPr>
        <w:t xml:space="preserve">и осуществление мониторинга реализации молодежной политики в городе;». </w:t>
      </w:r>
    </w:p>
    <w:p w14:paraId="14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Настоящее постановление вступает в силу после его официального опубликования.</w:t>
      </w:r>
    </w:p>
    <w:p w14:paraId="15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 xml:space="preserve">Службе внешних связей и молодежной политики администрации города </w:t>
      </w:r>
      <w:r>
        <w:rPr>
          <w:rFonts w:ascii="PT Astra Serif" w:hAnsi="PT Astra Serif"/>
          <w:sz w:val="28"/>
        </w:rPr>
        <w:t>Магнитогорска</w:t>
      </w:r>
      <w:r>
        <w:rPr>
          <w:rFonts w:ascii="PT Astra Serif" w:hAnsi="PT Astra Serif"/>
          <w:spacing w:val="-20"/>
          <w:sz w:val="28"/>
          <w:vertAlign w:val="superscript"/>
        </w:rPr>
        <w:t xml:space="preserve"> </w:t>
      </w:r>
      <w:r>
        <w:rPr>
          <w:rFonts w:ascii="PT Astra Serif" w:hAnsi="PT Astra Serif"/>
          <w:sz w:val="28"/>
        </w:rPr>
        <w:t>(Числова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Г.Д.) опубликовать настоящее постановление в средствах массовой информации.</w:t>
      </w:r>
    </w:p>
    <w:p w14:paraId="16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Контроль исполнения настоящего постановления возложить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Сафонову Н.В.</w:t>
      </w:r>
    </w:p>
    <w:p w14:paraId="17000000">
      <w:pPr>
        <w:pStyle w:val="Style_3"/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18000000">
      <w:pPr>
        <w:pStyle w:val="Style_3"/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19000000">
      <w:pPr>
        <w:pStyle w:val="Style_3"/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1A000000">
      <w:pPr>
        <w:pStyle w:val="Style_3"/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С.Н. Бердников</w:t>
      </w:r>
    </w:p>
    <w:p w14:paraId="1B000000">
      <w:pPr>
        <w:pStyle w:val="Style_3"/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1C000000">
      <w:pPr>
        <w:pStyle w:val="Style_3"/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1D000000">
      <w:pPr>
        <w:pStyle w:val="Style_3"/>
        <w:widowControl w:val="0"/>
        <w:spacing w:after="0" w:line="240" w:lineRule="auto"/>
        <w:ind/>
        <w:jc w:val="both"/>
        <w:rPr>
          <w:rFonts w:ascii="PT Astra Serif" w:hAnsi="PT Astra Serif"/>
          <w:sz w:val="24"/>
        </w:rPr>
      </w:pPr>
    </w:p>
    <w:sectPr>
      <w:headerReference r:id="rId3" w:type="default"/>
      <w:headerReference r:id="rId5" w:type="first"/>
      <w:headerReference r:id="rId1" w:type="even"/>
      <w:footerReference r:id="rId4" w:type="default"/>
      <w:footerReference r:id="rId6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Вр-2349101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Заголовок"/>
    <w:basedOn w:val="Style_3"/>
    <w:next w:val="Style_5"/>
    <w:link w:val="Style_4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4_ch" w:type="character">
    <w:name w:val="Заголовок"/>
    <w:basedOn w:val="Style_3_ch"/>
    <w:link w:val="Style_4"/>
    <w:rPr>
      <w:rFonts w:ascii="PT Astra Serif" w:hAnsi="PT Astra Serif"/>
      <w:sz w:val="28"/>
    </w:rPr>
  </w:style>
  <w:style w:styleId="Style_6" w:type="paragraph">
    <w:name w:val="toc 2"/>
    <w:next w:val="Style_3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3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Верхний колонтитул Знак"/>
    <w:basedOn w:val="Style_9"/>
    <w:link w:val="Style_8_ch"/>
  </w:style>
  <w:style w:styleId="Style_8_ch" w:type="character">
    <w:name w:val="Верхний колонтитул Знак"/>
    <w:basedOn w:val="Style_9_ch"/>
    <w:link w:val="Style_8"/>
  </w:style>
  <w:style w:styleId="Style_10" w:type="paragraph">
    <w:name w:val="toc 6"/>
    <w:next w:val="Style_3"/>
    <w:link w:val="Style_10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3"/>
    <w:link w:val="Style_11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Колонтитул"/>
    <w:basedOn w:val="Style_3"/>
    <w:link w:val="Style_12_ch"/>
  </w:style>
  <w:style w:styleId="Style_12_ch" w:type="character">
    <w:name w:val="Колонтитул"/>
    <w:basedOn w:val="Style_3_ch"/>
    <w:link w:val="Style_12"/>
  </w:style>
  <w:style w:styleId="Style_13" w:type="paragraph">
    <w:name w:val="End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3"/>
    <w:link w:val="Style_14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Указатель"/>
    <w:basedOn w:val="Style_3"/>
    <w:link w:val="Style_15_ch"/>
    <w:rPr>
      <w:rFonts w:ascii="PT Astra Serif" w:hAnsi="PT Astra Serif"/>
    </w:rPr>
  </w:style>
  <w:style w:styleId="Style_15_ch" w:type="character">
    <w:name w:val="Указатель"/>
    <w:basedOn w:val="Style_3_ch"/>
    <w:link w:val="Style_15"/>
    <w:rPr>
      <w:rFonts w:ascii="PT Astra Serif" w:hAnsi="PT Astra Serif"/>
    </w:rPr>
  </w:style>
  <w:style w:styleId="Style_2" w:type="paragraph">
    <w:name w:val="foot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6" w:type="paragraph">
    <w:name w:val="Заголовок (user)"/>
    <w:basedOn w:val="Style_3"/>
    <w:next w:val="Style_5"/>
    <w:link w:val="Style_16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16_ch" w:type="character">
    <w:name w:val="Заголовок (user)"/>
    <w:basedOn w:val="Style_3_ch"/>
    <w:link w:val="Style_16"/>
    <w:rPr>
      <w:rFonts w:ascii="PT Astra Serif" w:hAnsi="PT Astra Serif"/>
      <w:sz w:val="28"/>
    </w:rPr>
  </w:style>
  <w:style w:styleId="Style_17" w:type="paragraph">
    <w:name w:val="toc 3"/>
    <w:next w:val="Style_3"/>
    <w:link w:val="Style_17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5" w:type="paragraph">
    <w:name w:val="Body Text"/>
    <w:basedOn w:val="Style_3"/>
    <w:link w:val="Style_5_ch"/>
    <w:pPr>
      <w:widowControl w:val="0"/>
      <w:spacing w:after="140" w:before="0" w:line="276" w:lineRule="auto"/>
      <w:ind/>
    </w:pPr>
  </w:style>
  <w:style w:styleId="Style_5_ch" w:type="character">
    <w:name w:val="Body Text"/>
    <w:basedOn w:val="Style_3_ch"/>
    <w:link w:val="Style_5"/>
  </w:style>
  <w:style w:styleId="Style_18" w:type="paragraph">
    <w:name w:val="Balloon Text"/>
    <w:basedOn w:val="Style_3"/>
    <w:link w:val="Style_18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18_ch" w:type="character">
    <w:name w:val="Balloon Text"/>
    <w:basedOn w:val="Style_3_ch"/>
    <w:link w:val="Style_18"/>
    <w:rPr>
      <w:rFonts w:ascii="Tahoma" w:hAnsi="Tahoma"/>
      <w:sz w:val="16"/>
    </w:rPr>
  </w:style>
  <w:style w:styleId="Style_19" w:type="paragraph">
    <w:name w:val="heading 5"/>
    <w:next w:val="Style_3"/>
    <w:link w:val="Style_1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3"/>
    <w:link w:val="Style_2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Указатель (user)"/>
    <w:basedOn w:val="Style_3"/>
    <w:link w:val="Style_21_ch"/>
    <w:rPr>
      <w:rFonts w:ascii="PT Astra Serif" w:hAnsi="PT Astra Serif"/>
    </w:rPr>
  </w:style>
  <w:style w:styleId="Style_21_ch" w:type="character">
    <w:name w:val="Указатель (user)"/>
    <w:basedOn w:val="Style_3_ch"/>
    <w:link w:val="Style_21"/>
    <w:rPr>
      <w:rFonts w:ascii="PT Astra Serif" w:hAnsi="PT Astra Serif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3"/>
    <w:link w:val="Style_2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basedOn w:val="Style_3"/>
    <w:link w:val="Style_25_ch"/>
  </w:style>
  <w:style w:styleId="Style_25_ch" w:type="character">
    <w:name w:val="Header and Footer"/>
    <w:basedOn w:val="Style_3_ch"/>
    <w:link w:val="Style_25"/>
  </w:style>
  <w:style w:styleId="Style_26" w:type="paragraph">
    <w:name w:val="Нижний колонтитул Знак"/>
    <w:basedOn w:val="Style_9"/>
    <w:link w:val="Style_26_ch"/>
  </w:style>
  <w:style w:styleId="Style_26_ch" w:type="character">
    <w:name w:val="Нижний колонтитул Знак"/>
    <w:basedOn w:val="Style_9_ch"/>
    <w:link w:val="Style_26"/>
  </w:style>
  <w:style w:styleId="Style_27" w:type="paragraph">
    <w:name w:val="toc 9"/>
    <w:next w:val="Style_3"/>
    <w:link w:val="Style_27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8" w:type="paragraph">
    <w:name w:val="caption"/>
    <w:basedOn w:val="Style_3"/>
    <w:link w:val="Style_28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28_ch" w:type="character">
    <w:name w:val="caption"/>
    <w:basedOn w:val="Style_3_ch"/>
    <w:link w:val="Style_28"/>
    <w:rPr>
      <w:rFonts w:ascii="PT Astra Serif" w:hAnsi="PT Astra Serif"/>
      <w:i w:val="1"/>
      <w:sz w:val="24"/>
    </w:rPr>
  </w:style>
  <w:style w:styleId="Style_29" w:type="paragraph">
    <w:name w:val="toc 8"/>
    <w:next w:val="Style_3"/>
    <w:link w:val="Style_2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List"/>
    <w:basedOn w:val="Style_5"/>
    <w:link w:val="Style_30_ch"/>
    <w:rPr>
      <w:rFonts w:ascii="PT Astra Serif" w:hAnsi="PT Astra Serif"/>
    </w:rPr>
  </w:style>
  <w:style w:styleId="Style_30_ch" w:type="character">
    <w:name w:val="List"/>
    <w:basedOn w:val="Style_5_ch"/>
    <w:link w:val="Style_30"/>
    <w:rPr>
      <w:rFonts w:ascii="PT Astra Serif" w:hAnsi="PT Astra Serif"/>
    </w:rPr>
  </w:style>
  <w:style w:styleId="Style_31" w:type="paragraph">
    <w:name w:val="toc 5"/>
    <w:next w:val="Style_3"/>
    <w:link w:val="Style_3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Subtitle"/>
    <w:next w:val="Style_3"/>
    <w:link w:val="Style_3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3"/>
    <w:link w:val="Style_3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3"/>
    <w:link w:val="Style_3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3"/>
    <w:link w:val="Style_3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36" w:type="table">
    <w:name w:val="Table Grid"/>
    <w:basedOn w:val="Style_37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7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2026-04-10T04:48:51Z</dcterms:created>
  <dcterms:modified xsi:type="dcterms:W3CDTF">2026-04-10T11:03:00Z</dcterms:modified>
</cp:coreProperties>
</file>