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B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C000000">
      <w:pPr>
        <w:rPr>
          <w:spacing w:val="-4"/>
          <w:sz w:val="28"/>
        </w:rPr>
      </w:pPr>
    </w:p>
    <w:p w14:paraId="0D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08.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2468</w:t>
      </w:r>
      <w:r>
        <w:rPr>
          <w:spacing w:val="-4"/>
          <w:sz w:val="28"/>
        </w:rPr>
        <w:t>-П</w:t>
      </w:r>
    </w:p>
    <w:p w14:paraId="0E000000">
      <w:pPr>
        <w:pStyle w:val="Style_3"/>
        <w:widowControl w:val="0"/>
        <w:spacing w:after="0" w:before="0" w:line="240" w:lineRule="auto"/>
        <w:ind w:firstLine="0" w:left="0" w:right="4534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О внесении изменений в постановление администрации города Магнитогорска от 24.04.2019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4860-П</w:t>
      </w:r>
    </w:p>
    <w:p w14:paraId="0F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color w:val="000000"/>
          <w:sz w:val="28"/>
        </w:rPr>
      </w:pPr>
    </w:p>
    <w:p w14:paraId="10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В соответствии с абзацем вторым пункта 1 статьи 78.1 Бюджетного кодекса Российской Федерации, пунктом 2 Порядка определения объема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и условия предоставления субсидий из бюджета города Магнитогорска муниципальным бюджетным и муниципальным автономным учреждениям, подведомственным Управлению образования администрации города Магнитогорска, на иные цели, утвержденного постановлением администрации города Магнитогорска от 23.12.2022 № 14132-П, типовой формой соглашения о предоставлении субсидии на иные цели, утвержденной постановлением администрации города Магнитогорска от 15.11.2022 № 12102-П, руководствуясь Уставом города Магнитогорска,</w:t>
      </w:r>
    </w:p>
    <w:p w14:paraId="1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12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ПОСТАНОВЛЯЮ:</w:t>
      </w:r>
    </w:p>
    <w:p w14:paraId="13000000">
      <w:pPr>
        <w:pStyle w:val="Style_3"/>
        <w:widowControl w:val="0"/>
        <w:tabs>
          <w:tab w:leader="none" w:pos="708" w:val="clear"/>
          <w:tab w:leader="none" w:pos="1136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1.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Внести в постановление администрации города Магнитогорска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от 24.04.2019 № 4860-П «Об утверждении Перечня кодов субсидий, предоставляемых из бюджета города Магнитогорска муниципальным бюджетным и муниципальным автономным учреждениям на иные цели» (далее – постановление) следующие изменения:</w:t>
      </w:r>
    </w:p>
    <w:p w14:paraId="14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1)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пункт 3.9 приложения к постановлению изложить в следующей редакции:</w:t>
      </w:r>
    </w:p>
    <w:p w14:paraId="15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sz w:val="16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40"/>
        <w:gridCol w:w="7079"/>
        <w:gridCol w:w="1435"/>
      </w:tblGrid>
      <w:tr>
        <w:trPr>
          <w:trHeight w:hRule="atLeast" w:val="389"/>
        </w:trPr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3.9</w:t>
            </w:r>
          </w:p>
        </w:tc>
        <w:tc>
          <w:tcPr>
            <w:tcW w:type="dxa" w:w="70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Субсидия на чистку кровли и услуги по вывозу отходов от санитарной очистки территории</w:t>
            </w:r>
          </w:p>
        </w:tc>
        <w:tc>
          <w:tcPr>
            <w:tcW w:type="dxa" w:w="14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7009</w:t>
            </w:r>
          </w:p>
        </w:tc>
      </w:tr>
    </w:tbl>
    <w:p w14:paraId="19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sz w:val="16"/>
        </w:rPr>
      </w:pPr>
    </w:p>
    <w:p w14:paraId="1A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2)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пункт 3.20 приложения к постановлению изложить в следующей редакции:</w:t>
      </w:r>
    </w:p>
    <w:p w14:paraId="1B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sz w:val="16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40"/>
        <w:gridCol w:w="7079"/>
        <w:gridCol w:w="1435"/>
      </w:tblGrid>
      <w:tr>
        <w:trPr>
          <w:trHeight w:hRule="atLeast" w:val="389"/>
        </w:trPr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pacing w:val="0"/>
                <w:sz w:val="24"/>
              </w:rPr>
              <w:t>3.20</w:t>
            </w:r>
          </w:p>
        </w:tc>
        <w:tc>
          <w:tcPr>
            <w:tcW w:type="dxa" w:w="70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pStyle w:val="Style_3"/>
              <w:widowControl w:val="0"/>
              <w:tabs>
                <w:tab w:leader="none" w:pos="708" w:val="clear"/>
                <w:tab w:leader="none" w:pos="5954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pacing w:val="0"/>
                <w:sz w:val="24"/>
              </w:rPr>
              <w:t xml:space="preserve">Субсидия на приобретение и ремонт компьютерного оборудования, программного обеспечения, цифровых ресурсов, лего-конструкторов, лего-полей, мультимедийных электронных ресурсов, расходных материалов и оборудования для проведения государственной итоговой аттестации, оборудования для организации системы видеонаблюдения (с комплектующими материалами, монтажом камер и настройкой) в пунктах приема экзаменов, оплату доставки контрольно-измерительных материалов, оплату изготовления цифровой подписи, создание информационной системы персональных данных, </w:t>
            </w:r>
            <w:r>
              <w:rPr>
                <w:rFonts w:ascii="PT Astra Serif" w:hAnsi="PT Astra Serif"/>
                <w:b w:val="0"/>
                <w:spacing w:val="0"/>
                <w:sz w:val="24"/>
                <w:u w:val="none"/>
              </w:rPr>
              <w:t>приобретение формы, оборудования, инвентаря для детских общественных движений, в рам</w:t>
            </w:r>
            <w:r>
              <w:rPr>
                <w:rFonts w:ascii="PT Astra Serif" w:hAnsi="PT Astra Serif"/>
                <w:b w:val="0"/>
                <w:spacing w:val="0"/>
                <w:sz w:val="24"/>
              </w:rPr>
              <w:t>ках муниципальной программы «Развитие образования в городе Магнитогорске»</w:t>
            </w:r>
          </w:p>
        </w:tc>
        <w:tc>
          <w:tcPr>
            <w:tcW w:type="dxa" w:w="14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pacing w:val="0"/>
                <w:sz w:val="24"/>
              </w:rPr>
              <w:t>7115</w:t>
            </w:r>
          </w:p>
        </w:tc>
      </w:tr>
    </w:tbl>
    <w:p w14:paraId="1F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16"/>
        </w:rPr>
      </w:pPr>
    </w:p>
    <w:p w14:paraId="20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2.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Настоящее постановление вступает в силу со дня его подписания.</w:t>
      </w:r>
    </w:p>
    <w:p w14:paraId="21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3.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Службе внешних связей и молодежной политики администрации города Магнитогорска (Числова Г.Д.) разместить настоящее постановление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на официальном сайте администрации города Магнитогорска.</w:t>
      </w:r>
    </w:p>
    <w:p w14:paraId="22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4.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на заместителя главы города Магнитогорска Макарову А.Н.</w:t>
      </w:r>
    </w:p>
    <w:p w14:paraId="23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4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5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6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Глава города Магнитогорска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                         С.Н. Бердников</w:t>
      </w:r>
    </w:p>
    <w:p w14:paraId="27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0"/>
        </w:rPr>
      </w:pPr>
    </w:p>
    <w:p w14:paraId="28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0"/>
        </w:rPr>
      </w:pPr>
    </w:p>
    <w:p w14:paraId="29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0"/>
        </w:rPr>
      </w:pPr>
    </w:p>
    <w:p w14:paraId="2A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0"/>
        </w:rPr>
      </w:pPr>
    </w:p>
    <w:p w14:paraId="2B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0"/>
        </w:rPr>
      </w:pPr>
    </w:p>
    <w:p w14:paraId="2C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0"/>
        </w:rPr>
      </w:pPr>
    </w:p>
    <w:p w14:paraId="2D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0"/>
        </w:rPr>
      </w:pPr>
    </w:p>
    <w:p w14:paraId="2E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0"/>
        </w:rPr>
      </w:pPr>
    </w:p>
    <w:p w14:paraId="2F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0"/>
        </w:rPr>
      </w:pPr>
    </w:p>
    <w:p w14:paraId="3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0"/>
        </w:rPr>
      </w:pPr>
    </w:p>
    <w:p w14:paraId="3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0"/>
        </w:rPr>
      </w:pPr>
    </w:p>
    <w:p w14:paraId="32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0"/>
        </w:rPr>
      </w:pPr>
    </w:p>
    <w:p w14:paraId="33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0"/>
        </w:rPr>
      </w:pPr>
    </w:p>
    <w:p w14:paraId="34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0"/>
        </w:rPr>
      </w:pPr>
    </w:p>
    <w:p w14:paraId="35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0"/>
        </w:rPr>
      </w:pPr>
    </w:p>
    <w:p w14:paraId="36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0"/>
        </w:rPr>
      </w:pPr>
    </w:p>
    <w:p w14:paraId="37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0"/>
        </w:rPr>
      </w:pPr>
    </w:p>
    <w:p w14:paraId="38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0"/>
        </w:rPr>
      </w:pPr>
    </w:p>
    <w:p w14:paraId="39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0"/>
        </w:rPr>
      </w:pPr>
    </w:p>
    <w:p w14:paraId="3A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0"/>
        </w:rPr>
      </w:pPr>
    </w:p>
    <w:p w14:paraId="3B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0"/>
        </w:rPr>
      </w:pPr>
    </w:p>
    <w:p w14:paraId="3C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0"/>
        </w:rPr>
      </w:pPr>
    </w:p>
    <w:p w14:paraId="3D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0"/>
        </w:rPr>
      </w:pPr>
    </w:p>
    <w:p w14:paraId="3E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0"/>
        </w:rPr>
      </w:pPr>
    </w:p>
    <w:p w14:paraId="3F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0"/>
        </w:rPr>
      </w:pPr>
    </w:p>
    <w:p w14:paraId="4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</w:p>
    <w:sectPr>
      <w:headerReference r:id="rId3" w:type="default"/>
      <w:headerReference r:id="rId1" w:type="first"/>
      <w:headerReference r:id="rId5" w:type="even"/>
      <w:footerReference r:id="rId4" w:type="default"/>
      <w:footerReference r:id="rId2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Вр-2362631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7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heading 4"/>
    <w:next w:val="Style_3"/>
    <w:link w:val="Style_5_ch"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_ch" w:type="character">
    <w:name w:val="heading 4"/>
    <w:link w:val="Style_5"/>
    <w:rPr>
      <w:rFonts w:ascii="XO Thames" w:hAnsi="XO Thames"/>
      <w:b w:val="1"/>
      <w:color w:val="000000"/>
      <w:spacing w:val="0"/>
      <w:sz w:val="24"/>
    </w:rPr>
  </w:style>
  <w:style w:styleId="Style_6" w:type="paragraph">
    <w:name w:val="toc 2"/>
    <w:next w:val="Style_3"/>
    <w:link w:val="Style_6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2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toc 4"/>
    <w:next w:val="Style_3"/>
    <w:link w:val="Style_7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4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toc 6"/>
    <w:next w:val="Style_3"/>
    <w:link w:val="Style_8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6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oc 7"/>
    <w:next w:val="Style_3"/>
    <w:link w:val="Style_9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7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Caption"/>
    <w:basedOn w:val="Style_3"/>
    <w:link w:val="Style_10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10_ch" w:type="character">
    <w:name w:val="Caption"/>
    <w:basedOn w:val="Style_3_ch"/>
    <w:link w:val="Style_10"/>
    <w:rPr>
      <w:rFonts w:ascii="PT Astra Serif" w:hAnsi="PT Astra Serif"/>
      <w:i w:val="1"/>
      <w:sz w:val="24"/>
    </w:rPr>
  </w:style>
  <w:style w:styleId="Style_11" w:type="paragraph">
    <w:name w:val="Endnote"/>
    <w:link w:val="Style_11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1_ch" w:type="character">
    <w:name w:val="Endnote"/>
    <w:link w:val="Style_11"/>
    <w:rPr>
      <w:rFonts w:ascii="XO Thames" w:hAnsi="XO Thames"/>
      <w:color w:val="000000"/>
      <w:spacing w:val="0"/>
      <w:sz w:val="22"/>
    </w:rPr>
  </w:style>
  <w:style w:styleId="Style_12" w:type="paragraph">
    <w:name w:val="heading 3"/>
    <w:next w:val="Style_3"/>
    <w:link w:val="Style_12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2_ch" w:type="character">
    <w:name w:val="heading 3"/>
    <w:link w:val="Style_12"/>
    <w:rPr>
      <w:rFonts w:ascii="XO Thames" w:hAnsi="XO Thames"/>
      <w:b w:val="1"/>
      <w:color w:val="000000"/>
      <w:spacing w:val="0"/>
      <w:sz w:val="26"/>
    </w:rPr>
  </w:style>
  <w:style w:styleId="Style_13" w:type="paragraph">
    <w:name w:val="Title"/>
    <w:link w:val="Style_13_ch"/>
    <w:rPr>
      <w:rFonts w:ascii="XO Thames" w:hAnsi="XO Thames"/>
      <w:b w:val="1"/>
      <w:caps w:val="1"/>
      <w:sz w:val="40"/>
    </w:rPr>
  </w:style>
  <w:style w:styleId="Style_13_ch" w:type="character">
    <w:name w:val="Title"/>
    <w:link w:val="Style_13"/>
    <w:rPr>
      <w:rFonts w:ascii="XO Thames" w:hAnsi="XO Thames"/>
      <w:b w:val="1"/>
      <w:caps w:val="1"/>
      <w:sz w:val="40"/>
    </w:rPr>
  </w:style>
  <w:style w:styleId="Style_14" w:type="paragraph">
    <w:name w:val="heading 2"/>
    <w:next w:val="Style_3"/>
    <w:link w:val="Style_14_ch"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14_ch" w:type="character">
    <w:name w:val="heading 2"/>
    <w:link w:val="Style_14"/>
    <w:rPr>
      <w:rFonts w:ascii="XO Thames" w:hAnsi="XO Thames"/>
      <w:b w:val="1"/>
      <w:color w:val="000000"/>
      <w:spacing w:val="0"/>
      <w:sz w:val="28"/>
    </w:rPr>
  </w:style>
  <w:style w:styleId="Style_15" w:type="paragraph">
    <w:name w:val="List"/>
    <w:basedOn w:val="Style_16"/>
    <w:link w:val="Style_15_ch"/>
    <w:rPr>
      <w:rFonts w:ascii="PT Astra Serif" w:hAnsi="PT Astra Serif"/>
    </w:rPr>
  </w:style>
  <w:style w:styleId="Style_15_ch" w:type="character">
    <w:name w:val="List"/>
    <w:basedOn w:val="Style_16_ch"/>
    <w:link w:val="Style_15"/>
    <w:rPr>
      <w:rFonts w:ascii="PT Astra Serif" w:hAnsi="PT Astra Serif"/>
    </w:rPr>
  </w:style>
  <w:style w:styleId="Style_17" w:type="paragraph">
    <w:name w:val="List"/>
    <w:basedOn w:val="Style_18"/>
    <w:link w:val="Style_17_ch"/>
    <w:rPr>
      <w:rFonts w:ascii="PT Astra Serif" w:hAnsi="PT Astra Serif"/>
    </w:rPr>
  </w:style>
  <w:style w:styleId="Style_17_ch" w:type="character">
    <w:name w:val="List"/>
    <w:basedOn w:val="Style_18_ch"/>
    <w:link w:val="Style_17"/>
    <w:rPr>
      <w:rFonts w:ascii="PT Astra Serif" w:hAnsi="PT Astra Serif"/>
    </w:rPr>
  </w:style>
  <w:style w:styleId="Style_19" w:type="paragraph">
    <w:name w:val="Колонтитул"/>
    <w:basedOn w:val="Style_3"/>
    <w:link w:val="Style_19_ch"/>
  </w:style>
  <w:style w:styleId="Style_19_ch" w:type="character">
    <w:name w:val="Колонтитул"/>
    <w:basedOn w:val="Style_3_ch"/>
    <w:link w:val="Style_19"/>
  </w:style>
  <w:style w:styleId="Style_20" w:type="paragraph">
    <w:name w:val="Нижний колонтитул Знак"/>
    <w:basedOn w:val="Style_21"/>
    <w:link w:val="Style_20_ch"/>
  </w:style>
  <w:style w:styleId="Style_20_ch" w:type="character">
    <w:name w:val="Нижний колонтитул Знак"/>
    <w:basedOn w:val="Style_21_ch"/>
    <w:link w:val="Style_20"/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2" w:type="paragraph">
    <w:name w:val="Subtitle"/>
    <w:link w:val="Style_22_ch"/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Заголовок таблицы"/>
    <w:basedOn w:val="Style_24"/>
    <w:link w:val="Style_23_ch"/>
    <w:pPr>
      <w:widowControl w:val="0"/>
      <w:ind/>
      <w:jc w:val="center"/>
    </w:pPr>
    <w:rPr>
      <w:b w:val="1"/>
    </w:rPr>
  </w:style>
  <w:style w:styleId="Style_23_ch" w:type="character">
    <w:name w:val="Заголовок таблицы"/>
    <w:basedOn w:val="Style_24_ch"/>
    <w:link w:val="Style_23"/>
    <w:rPr>
      <w:b w:val="1"/>
    </w:rPr>
  </w:style>
  <w:style w:styleId="Style_16" w:type="paragraph">
    <w:name w:val="Body Text"/>
    <w:basedOn w:val="Style_3"/>
    <w:link w:val="Style_16_ch"/>
    <w:pPr>
      <w:widowControl w:val="0"/>
      <w:spacing w:after="140" w:before="0" w:line="276" w:lineRule="auto"/>
      <w:ind/>
    </w:pPr>
  </w:style>
  <w:style w:styleId="Style_16_ch" w:type="character">
    <w:name w:val="Body Text"/>
    <w:basedOn w:val="Style_3_ch"/>
    <w:link w:val="Style_16"/>
  </w:style>
  <w:style w:styleId="Style_25" w:type="paragraph">
    <w:name w:val="toc 3"/>
    <w:next w:val="Style_3"/>
    <w:link w:val="Style_25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5_ch" w:type="character">
    <w:name w:val="toc 3"/>
    <w:link w:val="Style_25"/>
    <w:rPr>
      <w:rFonts w:ascii="XO Thames" w:hAnsi="XO Thames"/>
      <w:color w:val="000000"/>
      <w:spacing w:val="0"/>
      <w:sz w:val="28"/>
    </w:rPr>
  </w:style>
  <w:style w:styleId="Style_18" w:type="paragraph">
    <w:name w:val="Text body"/>
    <w:link w:val="Style_18_ch"/>
  </w:style>
  <w:style w:styleId="Style_18_ch" w:type="character">
    <w:name w:val="Text body"/>
    <w:link w:val="Style_18"/>
  </w:style>
  <w:style w:styleId="Style_26" w:type="paragraph">
    <w:name w:val="Contents 1"/>
    <w:link w:val="Style_26_ch"/>
    <w:rPr>
      <w:rFonts w:ascii="XO Thames" w:hAnsi="XO Thames"/>
      <w:b w:val="1"/>
      <w:sz w:val="28"/>
    </w:rPr>
  </w:style>
  <w:style w:styleId="Style_26_ch" w:type="character">
    <w:name w:val="Contents 1"/>
    <w:link w:val="Style_26"/>
    <w:rPr>
      <w:rFonts w:ascii="XO Thames" w:hAnsi="XO Thames"/>
      <w:b w:val="1"/>
      <w:sz w:val="28"/>
    </w:rPr>
  </w:style>
  <w:style w:styleId="Style_27" w:type="paragraph">
    <w:name w:val="Header"/>
    <w:link w:val="Style_27_ch"/>
  </w:style>
  <w:style w:styleId="Style_27_ch" w:type="character">
    <w:name w:val="Header"/>
    <w:link w:val="Style_27"/>
  </w:style>
  <w:style w:styleId="Style_28" w:type="paragraph">
    <w:name w:val="Заголовок"/>
    <w:basedOn w:val="Style_3"/>
    <w:next w:val="Style_16"/>
    <w:link w:val="Style_28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28_ch" w:type="character">
    <w:name w:val="Заголовок"/>
    <w:basedOn w:val="Style_3_ch"/>
    <w:link w:val="Style_28"/>
    <w:rPr>
      <w:rFonts w:ascii="PT Astra Serif" w:hAnsi="PT Astra Serif"/>
      <w:sz w:val="28"/>
    </w:rPr>
  </w:style>
  <w:style w:styleId="Style_29" w:type="paragraph">
    <w:name w:val="Contents 5"/>
    <w:link w:val="Style_29_ch"/>
    <w:rPr>
      <w:rFonts w:ascii="XO Thames" w:hAnsi="XO Thames"/>
      <w:sz w:val="28"/>
    </w:rPr>
  </w:style>
  <w:style w:styleId="Style_29_ch" w:type="character">
    <w:name w:val="Contents 5"/>
    <w:link w:val="Style_29"/>
    <w:rPr>
      <w:rFonts w:ascii="XO Thames" w:hAnsi="XO Thames"/>
      <w:sz w:val="28"/>
    </w:rPr>
  </w:style>
  <w:style w:styleId="Style_30" w:type="paragraph">
    <w:name w:val="Верхний колонтитул Знак"/>
    <w:basedOn w:val="Style_21"/>
    <w:link w:val="Style_30_ch"/>
  </w:style>
  <w:style w:styleId="Style_30_ch" w:type="character">
    <w:name w:val="Верхний колонтитул Знак"/>
    <w:basedOn w:val="Style_21_ch"/>
    <w:link w:val="Style_30"/>
  </w:style>
  <w:style w:styleId="Style_31" w:type="paragraph">
    <w:name w:val="heading 5"/>
    <w:next w:val="Style_3"/>
    <w:link w:val="Style_31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1_ch" w:type="character">
    <w:name w:val="heading 5"/>
    <w:link w:val="Style_31"/>
    <w:rPr>
      <w:rFonts w:ascii="XO Thames" w:hAnsi="XO Thames"/>
      <w:b w:val="1"/>
      <w:color w:val="000000"/>
      <w:spacing w:val="0"/>
      <w:sz w:val="22"/>
    </w:rPr>
  </w:style>
  <w:style w:styleId="Style_32" w:type="paragraph">
    <w:name w:val="Contents 3"/>
    <w:link w:val="Style_32_ch"/>
    <w:rPr>
      <w:rFonts w:ascii="XO Thames" w:hAnsi="XO Thames"/>
      <w:sz w:val="28"/>
    </w:rPr>
  </w:style>
  <w:style w:styleId="Style_32_ch" w:type="character">
    <w:name w:val="Contents 3"/>
    <w:link w:val="Style_32"/>
    <w:rPr>
      <w:rFonts w:ascii="XO Thames" w:hAnsi="XO Thames"/>
      <w:sz w:val="28"/>
    </w:rPr>
  </w:style>
  <w:style w:styleId="Style_33" w:type="paragraph">
    <w:name w:val="heading 1"/>
    <w:next w:val="Style_3"/>
    <w:link w:val="Style_33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33_ch" w:type="character">
    <w:name w:val="heading 1"/>
    <w:link w:val="Style_33"/>
    <w:rPr>
      <w:rFonts w:ascii="XO Thames" w:hAnsi="XO Thames"/>
      <w:b w:val="1"/>
      <w:color w:val="000000"/>
      <w:spacing w:val="0"/>
      <w:sz w:val="32"/>
    </w:rPr>
  </w:style>
  <w:style w:styleId="Style_34" w:type="paragraph">
    <w:name w:val="caption"/>
    <w:basedOn w:val="Style_3"/>
    <w:link w:val="Style_34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34_ch" w:type="character">
    <w:name w:val="caption"/>
    <w:basedOn w:val="Style_3_ch"/>
    <w:link w:val="Style_34"/>
    <w:rPr>
      <w:rFonts w:ascii="PT Astra Serif" w:hAnsi="PT Astra Serif"/>
      <w:i w:val="1"/>
      <w:sz w:val="24"/>
    </w:rPr>
  </w:style>
  <w:style w:styleId="Style_35" w:type="paragraph">
    <w:name w:val="Contents 2"/>
    <w:link w:val="Style_35_ch"/>
    <w:rPr>
      <w:rFonts w:ascii="XO Thames" w:hAnsi="XO Thames"/>
      <w:sz w:val="28"/>
    </w:rPr>
  </w:style>
  <w:style w:styleId="Style_35_ch" w:type="character">
    <w:name w:val="Contents 2"/>
    <w:link w:val="Style_35"/>
    <w:rPr>
      <w:rFonts w:ascii="XO Thames" w:hAnsi="XO Thames"/>
      <w:sz w:val="28"/>
    </w:rPr>
  </w:style>
  <w:style w:styleId="Style_36" w:type="paragraph">
    <w:name w:val="Contents 8"/>
    <w:link w:val="Style_36_ch"/>
    <w:rPr>
      <w:rFonts w:ascii="XO Thames" w:hAnsi="XO Thames"/>
      <w:sz w:val="28"/>
    </w:rPr>
  </w:style>
  <w:style w:styleId="Style_36_ch" w:type="character">
    <w:name w:val="Contents 8"/>
    <w:link w:val="Style_36"/>
    <w:rPr>
      <w:rFonts w:ascii="XO Thames" w:hAnsi="XO Thames"/>
      <w:sz w:val="28"/>
    </w:rPr>
  </w:style>
  <w:style w:styleId="Style_37" w:type="paragraph">
    <w:name w:val="Hyperlink"/>
    <w:link w:val="Style_37_ch"/>
    <w:rPr>
      <w:color w:val="0000FF"/>
      <w:u w:val="single"/>
    </w:rPr>
  </w:style>
  <w:style w:styleId="Style_37_ch" w:type="character">
    <w:name w:val="Hyperlink"/>
    <w:link w:val="Style_37"/>
    <w:rPr>
      <w:color w:val="0000FF"/>
      <w:u w:val="single"/>
    </w:rPr>
  </w:style>
  <w:style w:styleId="Style_38" w:type="paragraph">
    <w:name w:val="Footnote"/>
    <w:link w:val="Style_38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8_ch" w:type="character">
    <w:name w:val="Footnote"/>
    <w:link w:val="Style_38"/>
    <w:rPr>
      <w:rFonts w:ascii="XO Thames" w:hAnsi="XO Thames"/>
      <w:color w:val="000000"/>
      <w:spacing w:val="0"/>
      <w:sz w:val="22"/>
    </w:rPr>
  </w:style>
  <w:style w:styleId="Style_39" w:type="paragraph">
    <w:name w:val="toc 1"/>
    <w:next w:val="Style_3"/>
    <w:link w:val="Style_39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9_ch" w:type="character">
    <w:name w:val="toc 1"/>
    <w:link w:val="Style_39"/>
    <w:rPr>
      <w:rFonts w:ascii="XO Thames" w:hAnsi="XO Thames"/>
      <w:b w:val="1"/>
      <w:color w:val="000000"/>
      <w:spacing w:val="0"/>
      <w:sz w:val="28"/>
    </w:rPr>
  </w:style>
  <w:style w:styleId="Style_40" w:type="paragraph">
    <w:name w:val="Header and Footer"/>
    <w:link w:val="Style_40_ch"/>
  </w:style>
  <w:style w:styleId="Style_40_ch" w:type="character">
    <w:name w:val="Header and Footer"/>
    <w:link w:val="Style_40"/>
  </w:style>
  <w:style w:styleId="Style_41" w:type="paragraph">
    <w:name w:val="Balloon Text"/>
    <w:basedOn w:val="Style_3"/>
    <w:link w:val="Style_41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41_ch" w:type="character">
    <w:name w:val="Balloon Text"/>
    <w:basedOn w:val="Style_3_ch"/>
    <w:link w:val="Style_41"/>
    <w:rPr>
      <w:rFonts w:ascii="Tahoma" w:hAnsi="Tahoma"/>
      <w:sz w:val="16"/>
    </w:rPr>
  </w:style>
  <w:style w:styleId="Style_42" w:type="paragraph">
    <w:name w:val="toc 9"/>
    <w:next w:val="Style_3"/>
    <w:link w:val="Style_42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42_ch" w:type="character">
    <w:name w:val="toc 9"/>
    <w:link w:val="Style_42"/>
    <w:rPr>
      <w:rFonts w:ascii="XO Thames" w:hAnsi="XO Thames"/>
      <w:color w:val="000000"/>
      <w:spacing w:val="0"/>
      <w:sz w:val="28"/>
    </w:rPr>
  </w:style>
  <w:style w:styleId="Style_43" w:type="paragraph">
    <w:name w:val="Указатель"/>
    <w:basedOn w:val="Style_3"/>
    <w:link w:val="Style_43_ch"/>
    <w:rPr>
      <w:rFonts w:ascii="PT Astra Serif" w:hAnsi="PT Astra Serif"/>
    </w:rPr>
  </w:style>
  <w:style w:styleId="Style_43_ch" w:type="character">
    <w:name w:val="Указатель"/>
    <w:basedOn w:val="Style_3_ch"/>
    <w:link w:val="Style_43"/>
    <w:rPr>
      <w:rFonts w:ascii="PT Astra Serif" w:hAnsi="PT Astra Serif"/>
    </w:rPr>
  </w:style>
  <w:style w:styleId="Style_44" w:type="paragraph">
    <w:name w:val="toc 8"/>
    <w:next w:val="Style_3"/>
    <w:link w:val="Style_44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4_ch" w:type="character">
    <w:name w:val="toc 8"/>
    <w:link w:val="Style_44"/>
    <w:rPr>
      <w:rFonts w:ascii="XO Thames" w:hAnsi="XO Thames"/>
      <w:color w:val="000000"/>
      <w:spacing w:val="0"/>
      <w:sz w:val="28"/>
    </w:rPr>
  </w:style>
  <w:style w:styleId="Style_45" w:type="paragraph">
    <w:name w:val="Contents 4"/>
    <w:link w:val="Style_45_ch"/>
    <w:rPr>
      <w:rFonts w:ascii="XO Thames" w:hAnsi="XO Thames"/>
      <w:sz w:val="28"/>
    </w:rPr>
  </w:style>
  <w:style w:styleId="Style_45_ch" w:type="character">
    <w:name w:val="Contents 4"/>
    <w:link w:val="Style_45"/>
    <w:rPr>
      <w:rFonts w:ascii="XO Thames" w:hAnsi="XO Thames"/>
      <w:sz w:val="28"/>
    </w:rPr>
  </w:style>
  <w:style w:styleId="Style_46" w:type="paragraph">
    <w:name w:val="Contents 9"/>
    <w:link w:val="Style_46_ch"/>
    <w:rPr>
      <w:rFonts w:ascii="XO Thames" w:hAnsi="XO Thames"/>
      <w:sz w:val="28"/>
    </w:rPr>
  </w:style>
  <w:style w:styleId="Style_46_ch" w:type="character">
    <w:name w:val="Contents 9"/>
    <w:link w:val="Style_46"/>
    <w:rPr>
      <w:rFonts w:ascii="XO Thames" w:hAnsi="XO Thames"/>
      <w:sz w:val="28"/>
    </w:rPr>
  </w:style>
  <w:style w:styleId="Style_47" w:type="paragraph">
    <w:name w:val="toc 5"/>
    <w:next w:val="Style_3"/>
    <w:link w:val="Style_47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7_ch" w:type="character">
    <w:name w:val="toc 5"/>
    <w:link w:val="Style_47"/>
    <w:rPr>
      <w:rFonts w:ascii="XO Thames" w:hAnsi="XO Thames"/>
      <w:color w:val="000000"/>
      <w:spacing w:val="0"/>
      <w:sz w:val="28"/>
    </w:rPr>
  </w:style>
  <w:style w:styleId="Style_48" w:type="paragraph">
    <w:name w:val="Contents 6"/>
    <w:link w:val="Style_48_ch"/>
    <w:rPr>
      <w:rFonts w:ascii="XO Thames" w:hAnsi="XO Thames"/>
      <w:sz w:val="28"/>
    </w:rPr>
  </w:style>
  <w:style w:styleId="Style_48_ch" w:type="character">
    <w:name w:val="Contents 6"/>
    <w:link w:val="Style_48"/>
    <w:rPr>
      <w:rFonts w:ascii="XO Thames" w:hAnsi="XO Thames"/>
      <w:sz w:val="28"/>
    </w:rPr>
  </w:style>
  <w:style w:styleId="Style_49" w:type="paragraph">
    <w:name w:val="Heading 1"/>
    <w:link w:val="Style_49_ch"/>
    <w:rPr>
      <w:rFonts w:ascii="XO Thames" w:hAnsi="XO Thames"/>
      <w:b w:val="1"/>
      <w:sz w:val="32"/>
    </w:rPr>
  </w:style>
  <w:style w:styleId="Style_49_ch" w:type="character">
    <w:name w:val="Heading 1"/>
    <w:link w:val="Style_49"/>
    <w:rPr>
      <w:rFonts w:ascii="XO Thames" w:hAnsi="XO Thames"/>
      <w:b w:val="1"/>
      <w:sz w:val="32"/>
    </w:rPr>
  </w:style>
  <w:style w:styleId="Style_2" w:type="paragraph">
    <w:name w:val="Foot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50" w:type="paragraph">
    <w:name w:val="Heading 3"/>
    <w:link w:val="Style_50_ch"/>
    <w:rPr>
      <w:rFonts w:ascii="XO Thames" w:hAnsi="XO Thames"/>
      <w:b w:val="1"/>
      <w:sz w:val="26"/>
    </w:rPr>
  </w:style>
  <w:style w:styleId="Style_50_ch" w:type="character">
    <w:name w:val="Heading 3"/>
    <w:link w:val="Style_50"/>
    <w:rPr>
      <w:rFonts w:ascii="XO Thames" w:hAnsi="XO Thames"/>
      <w:b w:val="1"/>
      <w:sz w:val="26"/>
    </w:rPr>
  </w:style>
  <w:style w:styleId="Style_51" w:type="paragraph">
    <w:name w:val="Internet link"/>
    <w:link w:val="Style_51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51_ch" w:type="character">
    <w:name w:val="Internet link"/>
    <w:link w:val="Style_51"/>
    <w:rPr>
      <w:rFonts w:ascii="Calibri" w:hAnsi="Calibri"/>
      <w:color w:val="0000FF"/>
      <w:spacing w:val="0"/>
      <w:sz w:val="22"/>
      <w:u w:val="single"/>
    </w:rPr>
  </w:style>
  <w:style w:styleId="Style_52" w:type="paragraph">
    <w:name w:val="Subtitle"/>
    <w:next w:val="Style_3"/>
    <w:link w:val="Style_52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52_ch" w:type="character">
    <w:name w:val="Subtitle"/>
    <w:link w:val="Style_52"/>
    <w:rPr>
      <w:rFonts w:ascii="XO Thames" w:hAnsi="XO Thames"/>
      <w:i w:val="1"/>
      <w:color w:val="000000"/>
      <w:spacing w:val="0"/>
      <w:sz w:val="24"/>
    </w:rPr>
  </w:style>
  <w:style w:styleId="Style_53" w:type="paragraph">
    <w:name w:val="Footer"/>
    <w:link w:val="Style_53_ch"/>
  </w:style>
  <w:style w:styleId="Style_53_ch" w:type="character">
    <w:name w:val="Footer"/>
    <w:link w:val="Style_53"/>
  </w:style>
  <w:style w:styleId="Style_54" w:type="paragraph">
    <w:name w:val="Contents 7"/>
    <w:link w:val="Style_54_ch"/>
    <w:rPr>
      <w:rFonts w:ascii="XO Thames" w:hAnsi="XO Thames"/>
      <w:sz w:val="28"/>
    </w:rPr>
  </w:style>
  <w:style w:styleId="Style_54_ch" w:type="character">
    <w:name w:val="Contents 7"/>
    <w:link w:val="Style_54"/>
    <w:rPr>
      <w:rFonts w:ascii="XO Thames" w:hAnsi="XO Thames"/>
      <w:sz w:val="28"/>
    </w:rPr>
  </w:style>
  <w:style w:styleId="Style_55" w:type="paragraph">
    <w:name w:val="Title"/>
    <w:next w:val="Style_3"/>
    <w:link w:val="Style_55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55_ch" w:type="character">
    <w:name w:val="Title"/>
    <w:link w:val="Style_55"/>
    <w:rPr>
      <w:rFonts w:ascii="XO Thames" w:hAnsi="XO Thames"/>
      <w:b w:val="1"/>
      <w:caps w:val="1"/>
      <w:color w:val="000000"/>
      <w:spacing w:val="0"/>
      <w:sz w:val="40"/>
    </w:rPr>
  </w:style>
  <w:style w:styleId="Style_56" w:type="paragraph">
    <w:name w:val="heading 4"/>
    <w:link w:val="Style_56_ch"/>
    <w:uiPriority w:val="9"/>
    <w:qFormat/>
    <w:pPr>
      <w:ind/>
      <w:outlineLvl w:val="3"/>
    </w:pPr>
    <w:rPr>
      <w:rFonts w:ascii="XO Thames" w:hAnsi="XO Thames"/>
      <w:b w:val="1"/>
      <w:sz w:val="24"/>
    </w:rPr>
  </w:style>
  <w:style w:styleId="Style_56_ch" w:type="character">
    <w:name w:val="heading 4"/>
    <w:link w:val="Style_56"/>
    <w:rPr>
      <w:rFonts w:ascii="XO Thames" w:hAnsi="XO Thames"/>
      <w:b w:val="1"/>
      <w:sz w:val="24"/>
    </w:rPr>
  </w:style>
  <w:style w:styleId="Style_21" w:type="paragraph">
    <w:name w:val="Default Paragraph Font"/>
    <w:link w:val="Style_2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1_ch" w:type="character">
    <w:name w:val="Default Paragraph Font"/>
    <w:link w:val="Style_21"/>
    <w:rPr>
      <w:rFonts w:asciiTheme="minorAscii" w:hAnsiTheme="minorHAnsi"/>
      <w:color w:val="000000"/>
      <w:spacing w:val="0"/>
      <w:sz w:val="22"/>
    </w:rPr>
  </w:style>
  <w:style w:styleId="Style_24" w:type="paragraph">
    <w:name w:val="Содержимое таблицы"/>
    <w:basedOn w:val="Style_3"/>
    <w:link w:val="Style_24_ch"/>
    <w:pPr>
      <w:widowControl w:val="0"/>
      <w:ind/>
    </w:pPr>
  </w:style>
  <w:style w:styleId="Style_24_ch" w:type="character">
    <w:name w:val="Содержимое таблицы"/>
    <w:basedOn w:val="Style_3_ch"/>
    <w:link w:val="Style_24"/>
  </w:style>
  <w:style w:styleId="Style_57" w:type="paragraph">
    <w:name w:val="heading 2"/>
    <w:link w:val="Style_57_ch"/>
    <w:uiPriority w:val="9"/>
    <w:qFormat/>
    <w:pPr>
      <w:ind/>
      <w:outlineLvl w:val="1"/>
    </w:pPr>
    <w:rPr>
      <w:rFonts w:ascii="XO Thames" w:hAnsi="XO Thames"/>
      <w:b w:val="1"/>
      <w:sz w:val="28"/>
    </w:rPr>
  </w:style>
  <w:style w:styleId="Style_57_ch" w:type="character">
    <w:name w:val="heading 2"/>
    <w:link w:val="Style_57"/>
    <w:rPr>
      <w:rFonts w:ascii="XO Thames" w:hAnsi="XO Thames"/>
      <w:b w:val="1"/>
      <w:sz w:val="28"/>
    </w:rPr>
  </w:style>
  <w:style w:styleId="Style_58" w:type="paragraph">
    <w:name w:val="Heading 5"/>
    <w:link w:val="Style_58_ch"/>
    <w:rPr>
      <w:rFonts w:ascii="XO Thames" w:hAnsi="XO Thames"/>
      <w:b w:val="1"/>
      <w:sz w:val="22"/>
    </w:rPr>
  </w:style>
  <w:style w:styleId="Style_58_ch" w:type="character">
    <w:name w:val="Heading 5"/>
    <w:link w:val="Style_58"/>
    <w:rPr>
      <w:rFonts w:ascii="XO Thames" w:hAnsi="XO Thames"/>
      <w:b w:val="1"/>
      <w:sz w:val="22"/>
    </w:r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59" w:type="table">
    <w:name w:val="Table Grid"/>
    <w:basedOn w:val="Style_4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2026-04-08T07:58:32Z</dcterms:created>
  <dcterms:modified xsi:type="dcterms:W3CDTF">2026-04-09T05:20:40Z</dcterms:modified>
</cp:coreProperties>
</file>