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30.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2174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479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отказе в предоставлении разрешения на условно разрешенный вид использования земельного участка</w:t>
      </w:r>
    </w:p>
    <w:p w14:paraId="0E000000">
      <w:pPr>
        <w:pStyle w:val="Style_3"/>
        <w:widowControl w:val="1"/>
        <w:spacing w:after="0" w:before="0" w:line="240" w:lineRule="auto"/>
        <w:ind w:firstLine="0" w:right="-143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right="-14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Назарова Е.С</w:t>
      </w:r>
      <w:r>
        <w:rPr>
          <w:rFonts w:ascii="PT Astra Serif" w:hAnsi="PT Astra Serif"/>
          <w:b w:val="1"/>
          <w:color w:val="000000"/>
          <w:spacing w:val="0"/>
          <w:sz w:val="28"/>
        </w:rPr>
        <w:t>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от 28.01.2026 № СИЭР:89411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оповещения о начале общественных обсуждений, опубликованного в газете «Магнитогорский рабочий» от 06.02.2026 № 12, заключения о результатах общественных обсуждений от 06.03.2026, опубликованного в газете «Магнитогорский рабочий» от 06.03.2026 № 2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, рекомендаций комиссии по подготовке проекта правил землепользования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застройки в городе Магнитогорске главе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(от 17.03.2026 № АГ-03/437),</w:t>
      </w:r>
      <w:r>
        <w:rPr>
          <w:rFonts w:ascii="PT Astra Serif" w:hAnsi="PT Astra Serif"/>
          <w:color w:val="000000"/>
          <w:sz w:val="28"/>
        </w:rPr>
        <w:t xml:space="preserve"> акта обследования земельного участка с кадастровым номером 74:33:0305001:724 от 17.02.2026 № 43-2026, согласно которому ввиду отсутствия гаражных ворот и невозможности въезда автотранспорта сооружение не может использоваться для хранения транспортных средств, подпункта 3 пункта 35 Административного регламента, утвержденного </w:t>
      </w:r>
      <w:r>
        <w:rPr>
          <w:rFonts w:ascii="PT Astra Serif" w:hAnsi="PT Astra Serif"/>
          <w:color w:val="000000"/>
          <w:spacing w:val="-4"/>
          <w:sz w:val="28"/>
        </w:rPr>
        <w:t xml:space="preserve">постановлением </w:t>
      </w:r>
      <w:r>
        <w:rPr>
          <w:rFonts w:ascii="PT Astra Serif" w:hAnsi="PT Astra Serif"/>
          <w:color w:val="000000"/>
          <w:spacing w:val="-4"/>
          <w:sz w:val="28"/>
        </w:rPr>
        <w:t>а</w:t>
      </w:r>
      <w:r>
        <w:rPr>
          <w:rFonts w:ascii="PT Astra Serif" w:hAnsi="PT Astra Serif"/>
          <w:color w:val="000000"/>
          <w:spacing w:val="-4"/>
          <w:sz w:val="28"/>
        </w:rPr>
        <w:t>дминистрации города Магнитогорска от 15.05.2023 № 4807-П,</w:t>
      </w:r>
      <w:r>
        <w:rPr>
          <w:rFonts w:ascii="PT Astra Serif" w:hAnsi="PT Astra Serif"/>
          <w:color w:val="000000"/>
          <w:spacing w:val="-4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а именно: рекомендации Комиссии по подготовке проекта правил землепользования и застройки (далее —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по вопросу предоставления разрешения на условно разрешенный вид использования,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0" w:right="-143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284" w:val="left"/>
          <w:tab w:leader="none" w:pos="708" w:val="clear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Отказат</w:t>
      </w:r>
      <w:r>
        <w:rPr>
          <w:rFonts w:ascii="PT Astra Serif" w:hAnsi="PT Astra Serif"/>
          <w:color w:val="000000"/>
          <w:sz w:val="28"/>
        </w:rPr>
        <w:t xml:space="preserve">ь в предоставлении разрешения на условно разрешенный вид использования —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хранение автотранспорта (код 2.7.1) земельного участка,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из категории земель: земли населенных пунктов (территориальная зона Ц-3, зона обслуживающей, деловой и производственной активности при транспортных и промышленных узлах) с кадастровым номером 74:33:0305001:724, расположенно</w:t>
      </w:r>
      <w:r>
        <w:rPr>
          <w:rFonts w:ascii="PT Astra Serif" w:hAnsi="PT Astra Serif"/>
          <w:b w:val="0"/>
          <w:color w:val="000000"/>
          <w:spacing w:val="0"/>
          <w:sz w:val="28"/>
        </w:rPr>
        <w:t>го</w:t>
      </w:r>
      <w:r>
        <w:rPr>
          <w:rFonts w:ascii="PT Astra Serif" w:hAnsi="PT Astra Serif"/>
          <w:b w:val="0"/>
          <w:color w:val="000000"/>
          <w:spacing w:val="0"/>
          <w:sz w:val="28"/>
        </w:rPr>
        <w:t>: Российская Федерация, Челябинская область, город Магнитогорск, проезд Сиреневый (адрес ориентира: Российская Федерация, Челябинская область, г Магнитогорск, Гаражно-строительный кооператив «Сиреневый», гараж № 502 А)</w:t>
      </w:r>
      <w:r>
        <w:rPr>
          <w:rFonts w:ascii="PT Astra Serif" w:hAnsi="PT Astra Serif"/>
          <w:color w:val="000000"/>
          <w:spacing w:val="0"/>
          <w:sz w:val="28"/>
        </w:rPr>
        <w:t>.</w:t>
      </w:r>
    </w:p>
    <w:p w14:paraId="13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в сети Интернет настоящее постановление.</w:t>
      </w:r>
    </w:p>
    <w:p w14:paraId="14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Вр-2346849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PT Astra Serif" w:hAnsi="PT Astra Serif"/>
        <w:b w:val="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Колонтитулы"/>
    <w:basedOn w:val="Style_3"/>
    <w:link w:val="Style_5_ch"/>
  </w:style>
  <w:style w:styleId="Style_5_ch" w:type="character">
    <w:name w:val="Колонтитулы"/>
    <w:basedOn w:val="Style_3_ch"/>
    <w:link w:val="Style_5"/>
  </w:style>
  <w:style w:styleId="Style_6" w:type="paragraph">
    <w:name w:val="Heading 1 Char"/>
    <w:basedOn w:val="Style_7"/>
    <w:link w:val="Style_6_ch"/>
    <w:rPr>
      <w:rFonts w:ascii="Liberation Sans" w:hAnsi="Liberation Sans"/>
      <w:sz w:val="40"/>
    </w:rPr>
  </w:style>
  <w:style w:styleId="Style_6_ch" w:type="character">
    <w:name w:val="Heading 1 Char"/>
    <w:basedOn w:val="Style_7_ch"/>
    <w:link w:val="Style_6"/>
    <w:rPr>
      <w:rFonts w:ascii="Liberation Sans" w:hAnsi="Liberation Sans"/>
      <w:sz w:val="40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Intense Quote"/>
    <w:basedOn w:val="Style_3"/>
    <w:next w:val="Style_3"/>
    <w:link w:val="Style_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firstLine="0" w:left="720" w:right="720"/>
    </w:pPr>
    <w:rPr>
      <w:i w:val="1"/>
    </w:rPr>
  </w:style>
  <w:style w:styleId="Style_9_ch" w:type="character">
    <w:name w:val="Intense Quote"/>
    <w:basedOn w:val="Style_3_ch"/>
    <w:link w:val="Style_9"/>
    <w:rPr>
      <w:i w:val="1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List"/>
    <w:basedOn w:val="Style_12"/>
    <w:link w:val="Style_11_ch"/>
    <w:rPr>
      <w:rFonts w:ascii="PT Astra Serif" w:hAnsi="PT Astra Serif"/>
    </w:rPr>
  </w:style>
  <w:style w:styleId="Style_11_ch" w:type="character">
    <w:name w:val="List"/>
    <w:basedOn w:val="Style_12_ch"/>
    <w:link w:val="Style_11"/>
    <w:rPr>
      <w:rFonts w:ascii="PT Astra Serif" w:hAnsi="PT Astra Serif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Заголовок"/>
    <w:basedOn w:val="Style_3"/>
    <w:next w:val="Style_12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"/>
    <w:basedOn w:val="Style_3_ch"/>
    <w:link w:val="Style_15"/>
    <w:rPr>
      <w:rFonts w:ascii="PT Astra Serif" w:hAnsi="PT Astra Serif"/>
      <w:sz w:val="28"/>
    </w:rPr>
  </w:style>
  <w:style w:styleId="Style_16" w:type="paragraph">
    <w:name w:val="Символ концевой сноски (user)"/>
    <w:basedOn w:val="Style_7"/>
    <w:link w:val="Style_16_ch"/>
    <w:rPr>
      <w:vertAlign w:val="superscript"/>
    </w:rPr>
  </w:style>
  <w:style w:styleId="Style_16_ch" w:type="character">
    <w:name w:val="Символ концевой сноски (user)"/>
    <w:basedOn w:val="Style_7_ch"/>
    <w:link w:val="Style_16"/>
    <w:rPr>
      <w:vertAlign w:val="superscript"/>
    </w:rPr>
  </w:style>
  <w:style w:styleId="Style_17" w:type="paragraph">
    <w:name w:val="Heading 8 Char"/>
    <w:basedOn w:val="Style_7"/>
    <w:link w:val="Style_17_ch"/>
    <w:rPr>
      <w:rFonts w:ascii="Liberation Sans" w:hAnsi="Liberation Sans"/>
      <w:i w:val="1"/>
      <w:sz w:val="22"/>
    </w:rPr>
  </w:style>
  <w:style w:styleId="Style_17_ch" w:type="character">
    <w:name w:val="Heading 8 Char"/>
    <w:basedOn w:val="Style_7_ch"/>
    <w:link w:val="Style_17"/>
    <w:rPr>
      <w:rFonts w:ascii="Liberation Sans" w:hAnsi="Liberation Sans"/>
      <w:i w:val="1"/>
      <w:sz w:val="22"/>
    </w:rPr>
  </w:style>
  <w:style w:styleId="Style_18" w:type="paragraph">
    <w:name w:val="Endnote"/>
    <w:basedOn w:val="Style_3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3_ch"/>
    <w:link w:val="Style_18"/>
    <w:rPr>
      <w:sz w:val="20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9_ch" w:type="character">
    <w:name w:val="heading 3"/>
    <w:basedOn w:val="Style_3_ch"/>
    <w:link w:val="Style_19"/>
    <w:rPr>
      <w:rFonts w:ascii="Liberation Sans" w:hAnsi="Liberation Sans"/>
      <w:sz w:val="30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0" w:type="paragraph">
    <w:name w:val="Endnote Text Char"/>
    <w:link w:val="Style_20_ch"/>
    <w:rPr>
      <w:sz w:val="20"/>
    </w:rPr>
  </w:style>
  <w:style w:styleId="Style_20_ch" w:type="character">
    <w:name w:val="Endnote Text Char"/>
    <w:link w:val="Style_20"/>
    <w:rPr>
      <w:sz w:val="20"/>
    </w:rPr>
  </w:style>
  <w:style w:styleId="Style_21" w:type="paragraph">
    <w:name w:val="Heading 2 Char"/>
    <w:basedOn w:val="Style_7"/>
    <w:link w:val="Style_21_ch"/>
    <w:rPr>
      <w:rFonts w:ascii="Liberation Sans" w:hAnsi="Liberation Sans"/>
      <w:sz w:val="34"/>
    </w:rPr>
  </w:style>
  <w:style w:styleId="Style_21_ch" w:type="character">
    <w:name w:val="Heading 2 Char"/>
    <w:basedOn w:val="Style_7_ch"/>
    <w:link w:val="Style_21"/>
    <w:rPr>
      <w:rFonts w:ascii="Liberation Sans" w:hAnsi="Liberation Sans"/>
      <w:sz w:val="34"/>
    </w:rPr>
  </w:style>
  <w:style w:styleId="Style_22" w:type="paragraph">
    <w:name w:val="Header Char"/>
    <w:basedOn w:val="Style_7"/>
    <w:link w:val="Style_22_ch"/>
  </w:style>
  <w:style w:styleId="Style_22_ch" w:type="character">
    <w:name w:val="Header Char"/>
    <w:basedOn w:val="Style_7_ch"/>
    <w:link w:val="Style_22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3" w:type="paragraph">
    <w:name w:val="Heading 6 Char"/>
    <w:basedOn w:val="Style_7"/>
    <w:link w:val="Style_23_ch"/>
    <w:rPr>
      <w:rFonts w:ascii="Liberation Sans" w:hAnsi="Liberation Sans"/>
      <w:b w:val="1"/>
      <w:sz w:val="22"/>
    </w:rPr>
  </w:style>
  <w:style w:styleId="Style_23_ch" w:type="character">
    <w:name w:val="Heading 6 Char"/>
    <w:basedOn w:val="Style_7_ch"/>
    <w:link w:val="Style_23"/>
    <w:rPr>
      <w:rFonts w:ascii="Liberation Sans" w:hAnsi="Liberation Sans"/>
      <w:b w:val="1"/>
      <w:sz w:val="22"/>
    </w:rPr>
  </w:style>
  <w:style w:styleId="Style_24" w:type="paragraph">
    <w:name w:val="heading 9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4_ch" w:type="character">
    <w:name w:val="heading 9"/>
    <w:basedOn w:val="Style_3_ch"/>
    <w:link w:val="Style_24"/>
    <w:rPr>
      <w:rFonts w:ascii="Liberation Sans" w:hAnsi="Liberation Sans"/>
      <w:i w:val="1"/>
      <w:sz w:val="21"/>
    </w:rPr>
  </w:style>
  <w:style w:styleId="Style_25" w:type="paragraph">
    <w:name w:val="Указатель (user)"/>
    <w:basedOn w:val="Style_3"/>
    <w:link w:val="Style_25_ch"/>
    <w:rPr>
      <w:rFonts w:ascii="PT Astra Serif" w:hAnsi="PT Astra Serif"/>
    </w:rPr>
  </w:style>
  <w:style w:styleId="Style_25_ch" w:type="character">
    <w:name w:val="Указатель (user)"/>
    <w:basedOn w:val="Style_3_ch"/>
    <w:link w:val="Style_25"/>
    <w:rPr>
      <w:rFonts w:ascii="PT Astra Serif" w:hAnsi="PT Astra Serif"/>
    </w:rPr>
  </w:style>
  <w:style w:styleId="Style_26" w:type="paragraph">
    <w:name w:val="table of figures"/>
    <w:basedOn w:val="Style_3"/>
    <w:next w:val="Style_3"/>
    <w:link w:val="Style_26_ch"/>
    <w:pPr>
      <w:widowControl w:val="1"/>
      <w:spacing w:after="0" w:before="0"/>
      <w:ind/>
    </w:pPr>
  </w:style>
  <w:style w:styleId="Style_26_ch" w:type="character">
    <w:name w:val="table of figures"/>
    <w:basedOn w:val="Style_3_ch"/>
    <w:link w:val="Style_26"/>
  </w:style>
  <w:style w:styleId="Style_27" w:type="paragraph">
    <w:name w:val="Title Char"/>
    <w:basedOn w:val="Style_7"/>
    <w:link w:val="Style_27_ch"/>
    <w:rPr>
      <w:sz w:val="48"/>
    </w:rPr>
  </w:style>
  <w:style w:styleId="Style_27_ch" w:type="character">
    <w:name w:val="Title Char"/>
    <w:basedOn w:val="Style_7_ch"/>
    <w:link w:val="Style_27"/>
    <w:rPr>
      <w:sz w:val="48"/>
    </w:rPr>
  </w:style>
  <w:style w:styleId="Style_28" w:type="paragraph">
    <w:name w:val="No Spacing"/>
    <w:link w:val="Style_2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8_ch" w:type="character">
    <w:name w:val="No Spacing"/>
    <w:link w:val="Style_28"/>
    <w:rPr>
      <w:rFonts w:asciiTheme="minorAscii" w:hAnsiTheme="minorHAnsi"/>
      <w:color w:val="000000"/>
      <w:sz w:val="22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9" w:type="paragraph">
    <w:name w:val="toc 3"/>
    <w:basedOn w:val="Style_3"/>
    <w:next w:val="Style_3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3_ch"/>
    <w:link w:val="Style_29"/>
  </w:style>
  <w:style w:styleId="Style_30" w:type="paragraph">
    <w:name w:val="Heading 9 Char"/>
    <w:basedOn w:val="Style_7"/>
    <w:link w:val="Style_30_ch"/>
    <w:rPr>
      <w:rFonts w:ascii="Liberation Sans" w:hAnsi="Liberation Sans"/>
      <w:i w:val="1"/>
      <w:sz w:val="21"/>
    </w:rPr>
  </w:style>
  <w:style w:styleId="Style_30_ch" w:type="character">
    <w:name w:val="Heading 9 Char"/>
    <w:basedOn w:val="Style_7_ch"/>
    <w:link w:val="Style_30"/>
    <w:rPr>
      <w:rFonts w:ascii="Liberation Sans" w:hAnsi="Liberation Sans"/>
      <w:i w:val="1"/>
      <w:sz w:val="21"/>
    </w:rPr>
  </w:style>
  <w:style w:styleId="Style_31" w:type="paragraph">
    <w:name w:val="heading 5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1_ch" w:type="character">
    <w:name w:val="heading 5"/>
    <w:basedOn w:val="Style_3_ch"/>
    <w:link w:val="Style_31"/>
    <w:rPr>
      <w:rFonts w:ascii="Liberation Sans" w:hAnsi="Liberation Sans"/>
      <w:b w:val="1"/>
      <w:sz w:val="24"/>
    </w:rPr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heading 1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3_ch" w:type="character">
    <w:name w:val="heading 1"/>
    <w:basedOn w:val="Style_3_ch"/>
    <w:link w:val="Style_33"/>
    <w:rPr>
      <w:rFonts w:ascii="Liberation Sans" w:hAnsi="Liberation Sans"/>
      <w:sz w:val="40"/>
    </w:rPr>
  </w:style>
  <w:style w:styleId="Style_34" w:type="paragraph">
    <w:name w:val="Hyperlink"/>
    <w:link w:val="Style_34_ch"/>
    <w:rPr>
      <w:color w:themeColor="hyperlink" w:val="0000FF"/>
      <w:u w:val="single"/>
    </w:rPr>
  </w:style>
  <w:style w:styleId="Style_34_ch" w:type="character">
    <w:name w:val="Hyperlink"/>
    <w:link w:val="Style_34"/>
    <w:rPr>
      <w:color w:themeColor="hyperlink" w:val="0000FF"/>
      <w:u w:val="single"/>
    </w:rPr>
  </w:style>
  <w:style w:styleId="Style_35" w:type="paragraph">
    <w:name w:val="Footnote"/>
    <w:basedOn w:val="Style_3"/>
    <w:link w:val="Style_35_ch"/>
    <w:pPr>
      <w:widowControl w:val="1"/>
      <w:spacing w:after="40" w:before="0" w:line="240" w:lineRule="auto"/>
      <w:ind/>
    </w:pPr>
    <w:rPr>
      <w:sz w:val="18"/>
    </w:rPr>
  </w:style>
  <w:style w:styleId="Style_35_ch" w:type="character">
    <w:name w:val="Footnote"/>
    <w:basedOn w:val="Style_3_ch"/>
    <w:link w:val="Style_35"/>
    <w:rPr>
      <w:sz w:val="18"/>
    </w:rPr>
  </w:style>
  <w:style w:styleId="Style_36" w:type="paragraph">
    <w:name w:val="heading 8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6_ch" w:type="character">
    <w:name w:val="heading 8"/>
    <w:basedOn w:val="Style_3_ch"/>
    <w:link w:val="Style_36"/>
    <w:rPr>
      <w:rFonts w:ascii="Liberation Sans" w:hAnsi="Liberation Sans"/>
      <w:i w:val="1"/>
      <w:sz w:val="22"/>
    </w:rPr>
  </w:style>
  <w:style w:styleId="Style_37" w:type="paragraph">
    <w:name w:val="toc 1"/>
    <w:basedOn w:val="Style_3"/>
    <w:next w:val="Style_3"/>
    <w:link w:val="Style_37_ch"/>
    <w:uiPriority w:val="39"/>
    <w:pPr>
      <w:widowControl w:val="1"/>
      <w:spacing w:after="57" w:before="0"/>
      <w:ind w:firstLine="0" w:left="0" w:right="0"/>
    </w:pPr>
  </w:style>
  <w:style w:styleId="Style_37_ch" w:type="character">
    <w:name w:val="toc 1"/>
    <w:basedOn w:val="Style_3_ch"/>
    <w:link w:val="Style_37"/>
  </w:style>
  <w:style w:styleId="Style_38" w:type="paragraph">
    <w:name w:val="Указатель"/>
    <w:basedOn w:val="Style_3"/>
    <w:link w:val="Style_38_ch"/>
    <w:rPr>
      <w:rFonts w:ascii="PT Astra Serif" w:hAnsi="PT Astra Serif"/>
    </w:rPr>
  </w:style>
  <w:style w:styleId="Style_38_ch" w:type="character">
    <w:name w:val="Указатель"/>
    <w:basedOn w:val="Style_3_ch"/>
    <w:link w:val="Style_38"/>
    <w:rPr>
      <w:rFonts w:ascii="PT Astra Serif" w:hAnsi="PT Astra Serif"/>
    </w:rPr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Footer Char"/>
    <w:basedOn w:val="Style_7"/>
    <w:link w:val="Style_40_ch"/>
  </w:style>
  <w:style w:styleId="Style_40_ch" w:type="character">
    <w:name w:val="Footer Char"/>
    <w:basedOn w:val="Style_7_ch"/>
    <w:link w:val="Style_40"/>
  </w:style>
  <w:style w:styleId="Style_41" w:type="paragraph">
    <w:name w:val="index heading"/>
    <w:basedOn w:val="Style_42"/>
    <w:link w:val="Style_41_ch"/>
  </w:style>
  <w:style w:styleId="Style_41_ch" w:type="character">
    <w:name w:val="index heading"/>
    <w:basedOn w:val="Style_42_ch"/>
    <w:link w:val="Style_41"/>
  </w:style>
  <w:style w:styleId="Style_43" w:type="paragraph">
    <w:name w:val="Footnote Text Char"/>
    <w:link w:val="Style_43_ch"/>
    <w:rPr>
      <w:sz w:val="18"/>
    </w:rPr>
  </w:style>
  <w:style w:styleId="Style_43_ch" w:type="character">
    <w:name w:val="Footnote Text Char"/>
    <w:link w:val="Style_43"/>
    <w:rPr>
      <w:sz w:val="18"/>
    </w:rPr>
  </w:style>
  <w:style w:styleId="Style_44" w:type="paragraph">
    <w:name w:val="toc 9"/>
    <w:basedOn w:val="Style_3"/>
    <w:next w:val="Style_3"/>
    <w:link w:val="Style_44_ch"/>
    <w:uiPriority w:val="39"/>
    <w:pPr>
      <w:widowControl w:val="1"/>
      <w:spacing w:after="57" w:before="0"/>
      <w:ind w:firstLine="0" w:left="2268" w:right="0"/>
    </w:pPr>
  </w:style>
  <w:style w:styleId="Style_44_ch" w:type="character">
    <w:name w:val="toc 9"/>
    <w:basedOn w:val="Style_3_ch"/>
    <w:link w:val="Style_44"/>
  </w:style>
  <w:style w:styleId="Style_45" w:type="paragraph">
    <w:name w:val="Balloon Text"/>
    <w:basedOn w:val="Style_3"/>
    <w:link w:val="Style_4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5_ch" w:type="character">
    <w:name w:val="Balloon Text"/>
    <w:basedOn w:val="Style_3_ch"/>
    <w:link w:val="Style_45"/>
    <w:rPr>
      <w:rFonts w:ascii="Tahoma" w:hAnsi="Tahoma"/>
      <w:sz w:val="16"/>
    </w:rPr>
  </w:style>
  <w:style w:styleId="Style_46" w:type="paragraph">
    <w:name w:val="Символ сноски (user)"/>
    <w:basedOn w:val="Style_7"/>
    <w:link w:val="Style_46_ch"/>
    <w:rPr>
      <w:vertAlign w:val="superscript"/>
    </w:rPr>
  </w:style>
  <w:style w:styleId="Style_46_ch" w:type="character">
    <w:name w:val="Символ сноски (user)"/>
    <w:basedOn w:val="Style_7_ch"/>
    <w:link w:val="Style_46"/>
    <w:rPr>
      <w:vertAlign w:val="superscript"/>
    </w:rPr>
  </w:style>
  <w:style w:styleId="Style_47" w:type="paragraph">
    <w:name w:val="footnote reference"/>
    <w:link w:val="Style_47_ch"/>
    <w:rPr>
      <w:vertAlign w:val="superscript"/>
    </w:rPr>
  </w:style>
  <w:style w:styleId="Style_47_ch" w:type="character">
    <w:name w:val="footnote reference"/>
    <w:link w:val="Style_47"/>
    <w:rPr>
      <w:vertAlign w:val="superscript"/>
    </w:rPr>
  </w:style>
  <w:style w:styleId="Style_12" w:type="paragraph">
    <w:name w:val="Body Text"/>
    <w:basedOn w:val="Style_3"/>
    <w:link w:val="Style_12_ch"/>
    <w:pPr>
      <w:widowControl w:val="1"/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48" w:type="paragraph">
    <w:name w:val="Символ сноски"/>
    <w:link w:val="Style_48_ch"/>
    <w:rPr>
      <w:vertAlign w:val="superscript"/>
    </w:rPr>
  </w:style>
  <w:style w:styleId="Style_48_ch" w:type="character">
    <w:name w:val="Символ сноски"/>
    <w:link w:val="Style_48"/>
    <w:rPr>
      <w:vertAlign w:val="superscript"/>
    </w:rPr>
  </w:style>
  <w:style w:styleId="Style_49" w:type="paragraph">
    <w:name w:val="toc 8"/>
    <w:basedOn w:val="Style_3"/>
    <w:next w:val="Style_3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3_ch"/>
    <w:link w:val="Style_49"/>
  </w:style>
  <w:style w:styleId="Style_50" w:type="paragraph">
    <w:name w:val="List Paragraph"/>
    <w:basedOn w:val="Style_3"/>
    <w:link w:val="Style_50_ch"/>
    <w:pPr>
      <w:widowControl w:val="1"/>
      <w:spacing w:after="0" w:before="0"/>
      <w:ind w:firstLine="0" w:left="720"/>
      <w:contextualSpacing w:val="1"/>
    </w:pPr>
  </w:style>
  <w:style w:styleId="Style_50_ch" w:type="character">
    <w:name w:val="List Paragraph"/>
    <w:basedOn w:val="Style_3_ch"/>
    <w:link w:val="Style_50"/>
  </w:style>
  <w:style w:styleId="Style_42" w:type="paragraph">
    <w:name w:val="Заголовок (user)"/>
    <w:basedOn w:val="Style_3"/>
    <w:next w:val="Style_12"/>
    <w:link w:val="Style_4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2_ch" w:type="character">
    <w:name w:val="Заголовок (user)"/>
    <w:basedOn w:val="Style_3_ch"/>
    <w:link w:val="Style_42"/>
    <w:rPr>
      <w:rFonts w:ascii="PT Astra Serif" w:hAnsi="PT Astra Serif"/>
      <w:sz w:val="28"/>
    </w:rPr>
  </w:style>
  <w:style w:styleId="Style_51" w:type="paragraph">
    <w:name w:val="toc 5"/>
    <w:basedOn w:val="Style_3"/>
    <w:next w:val="Style_3"/>
    <w:link w:val="Style_51_ch"/>
    <w:uiPriority w:val="39"/>
    <w:pPr>
      <w:widowControl w:val="1"/>
      <w:spacing w:after="57" w:before="0"/>
      <w:ind w:firstLine="0" w:left="1134" w:right="0"/>
    </w:pPr>
  </w:style>
  <w:style w:styleId="Style_51_ch" w:type="character">
    <w:name w:val="toc 5"/>
    <w:basedOn w:val="Style_3_ch"/>
    <w:link w:val="Style_51"/>
  </w:style>
  <w:style w:styleId="Style_52" w:type="paragraph">
    <w:name w:val="TOC Heading"/>
    <w:link w:val="Style_52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52_ch" w:type="character">
    <w:name w:val="TOC Heading"/>
    <w:link w:val="Style_52"/>
    <w:rPr>
      <w:rFonts w:asciiTheme="minorAscii" w:hAnsiTheme="minorHAnsi"/>
      <w:color w:val="000000"/>
      <w:sz w:val="22"/>
    </w:rPr>
  </w:style>
  <w:style w:styleId="Style_53" w:type="paragraph">
    <w:name w:val="Heading 3 Char"/>
    <w:basedOn w:val="Style_7"/>
    <w:link w:val="Style_53_ch"/>
    <w:rPr>
      <w:rFonts w:ascii="Liberation Sans" w:hAnsi="Liberation Sans"/>
      <w:sz w:val="30"/>
    </w:rPr>
  </w:style>
  <w:style w:styleId="Style_53_ch" w:type="character">
    <w:name w:val="Heading 3 Char"/>
    <w:basedOn w:val="Style_7_ch"/>
    <w:link w:val="Style_53"/>
    <w:rPr>
      <w:rFonts w:ascii="Liberation Sans" w:hAnsi="Liberation Sans"/>
      <w:sz w:val="30"/>
    </w:rPr>
  </w:style>
  <w:style w:styleId="Style_54" w:type="paragraph">
    <w:name w:val="Символ концевой сноски"/>
    <w:link w:val="Style_54_ch"/>
    <w:rPr>
      <w:vertAlign w:val="superscript"/>
    </w:rPr>
  </w:style>
  <w:style w:styleId="Style_54_ch" w:type="character">
    <w:name w:val="Символ концевой сноски"/>
    <w:link w:val="Style_54"/>
    <w:rPr>
      <w:vertAlign w:val="superscript"/>
    </w:rPr>
  </w:style>
  <w:style w:styleId="Style_55" w:type="paragraph">
    <w:name w:val="Heading 4 Char"/>
    <w:basedOn w:val="Style_7"/>
    <w:link w:val="Style_55_ch"/>
    <w:rPr>
      <w:rFonts w:ascii="Liberation Sans" w:hAnsi="Liberation Sans"/>
      <w:b w:val="1"/>
      <w:sz w:val="26"/>
    </w:rPr>
  </w:style>
  <w:style w:styleId="Style_55_ch" w:type="character">
    <w:name w:val="Heading 4 Char"/>
    <w:basedOn w:val="Style_7_ch"/>
    <w:link w:val="Style_55"/>
    <w:rPr>
      <w:rFonts w:ascii="Liberation Sans" w:hAnsi="Liberation Sans"/>
      <w:b w:val="1"/>
      <w:sz w:val="26"/>
    </w:rPr>
  </w:style>
  <w:style w:styleId="Style_56" w:type="paragraph">
    <w:name w:val="Heading 7 Char"/>
    <w:basedOn w:val="Style_7"/>
    <w:link w:val="Style_56_ch"/>
    <w:rPr>
      <w:rFonts w:ascii="Liberation Sans" w:hAnsi="Liberation Sans"/>
      <w:b w:val="1"/>
      <w:i w:val="1"/>
      <w:sz w:val="22"/>
    </w:rPr>
  </w:style>
  <w:style w:styleId="Style_56_ch" w:type="character">
    <w:name w:val="Heading 7 Char"/>
    <w:basedOn w:val="Style_7_ch"/>
    <w:link w:val="Style_56"/>
    <w:rPr>
      <w:rFonts w:ascii="Liberation Sans" w:hAnsi="Liberation Sans"/>
      <w:b w:val="1"/>
      <w:i w:val="1"/>
      <w:sz w:val="22"/>
    </w:rPr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Колонтитул"/>
    <w:basedOn w:val="Style_3"/>
    <w:link w:val="Style_58_ch"/>
  </w:style>
  <w:style w:styleId="Style_58_ch" w:type="character">
    <w:name w:val="Колонтитул"/>
    <w:basedOn w:val="Style_3_ch"/>
    <w:link w:val="Style_58"/>
  </w:style>
  <w:style w:styleId="Style_59" w:type="paragraph">
    <w:name w:val="Caption Char"/>
    <w:basedOn w:val="Style_7"/>
    <w:link w:val="Style_59_ch"/>
    <w:rPr>
      <w:b w:val="1"/>
      <w:color w:themeColor="accent1" w:val="4F81BD"/>
      <w:sz w:val="18"/>
    </w:rPr>
  </w:style>
  <w:style w:styleId="Style_59_ch" w:type="character">
    <w:name w:val="Caption Char"/>
    <w:basedOn w:val="Style_7_ch"/>
    <w:link w:val="Style_59"/>
    <w:rPr>
      <w:b w:val="1"/>
      <w:color w:themeColor="accent1" w:val="4F81BD"/>
      <w:sz w:val="18"/>
    </w:rPr>
  </w:style>
  <w:style w:styleId="Style_60" w:type="paragraph">
    <w:name w:val="Subtitle Char"/>
    <w:basedOn w:val="Style_7"/>
    <w:link w:val="Style_60_ch"/>
    <w:rPr>
      <w:sz w:val="24"/>
    </w:rPr>
  </w:style>
  <w:style w:styleId="Style_60_ch" w:type="character">
    <w:name w:val="Subtitle Char"/>
    <w:basedOn w:val="Style_7_ch"/>
    <w:link w:val="Style_60"/>
    <w:rPr>
      <w:sz w:val="24"/>
    </w:rPr>
  </w:style>
  <w:style w:styleId="Style_61" w:type="paragraph">
    <w:name w:val="Title"/>
    <w:basedOn w:val="Style_3"/>
    <w:next w:val="Style_3"/>
    <w:link w:val="Style_6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3_ch"/>
    <w:link w:val="Style_61"/>
    <w:rPr>
      <w:sz w:val="48"/>
    </w:rPr>
  </w:style>
  <w:style w:styleId="Style_62" w:type="paragraph">
    <w:name w:val="Верхний колонтитул Знак"/>
    <w:basedOn w:val="Style_7"/>
    <w:link w:val="Style_62_ch"/>
  </w:style>
  <w:style w:styleId="Style_62_ch" w:type="character">
    <w:name w:val="Верхний колонтитул Знак"/>
    <w:basedOn w:val="Style_7_ch"/>
    <w:link w:val="Style_62"/>
  </w:style>
  <w:style w:styleId="Style_63" w:type="paragraph">
    <w:name w:val="heading 4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3_ch" w:type="character">
    <w:name w:val="heading 4"/>
    <w:basedOn w:val="Style_3_ch"/>
    <w:link w:val="Style_63"/>
    <w:rPr>
      <w:rFonts w:ascii="Liberation Sans" w:hAnsi="Liberation Sans"/>
      <w:b w:val="1"/>
      <w:sz w:val="26"/>
    </w:rPr>
  </w:style>
  <w:style w:styleId="Style_64" w:type="paragraph">
    <w:name w:val="Нижний колонтитул Знак"/>
    <w:basedOn w:val="Style_7"/>
    <w:link w:val="Style_64_ch"/>
  </w:style>
  <w:style w:styleId="Style_64_ch" w:type="character">
    <w:name w:val="Нижний колонтитул Знак"/>
    <w:basedOn w:val="Style_7_ch"/>
    <w:link w:val="Style_64"/>
  </w:style>
  <w:style w:styleId="Style_65" w:type="paragraph">
    <w:name w:val="Quote"/>
    <w:basedOn w:val="Style_3"/>
    <w:next w:val="Style_3"/>
    <w:link w:val="Style_65_ch"/>
    <w:pPr>
      <w:widowControl w:val="1"/>
      <w:ind w:firstLine="0" w:left="720" w:right="720"/>
    </w:pPr>
    <w:rPr>
      <w:i w:val="1"/>
    </w:rPr>
  </w:style>
  <w:style w:styleId="Style_65_ch" w:type="character">
    <w:name w:val="Quote"/>
    <w:basedOn w:val="Style_3_ch"/>
    <w:link w:val="Style_65"/>
    <w:rPr>
      <w:i w:val="1"/>
    </w:rPr>
  </w:style>
  <w:style w:styleId="Style_66" w:type="paragraph">
    <w:name w:val="heading 2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6_ch" w:type="character">
    <w:name w:val="heading 2"/>
    <w:basedOn w:val="Style_3_ch"/>
    <w:link w:val="Style_66"/>
    <w:rPr>
      <w:rFonts w:ascii="Liberation Sans" w:hAnsi="Liberation Sans"/>
      <w:sz w:val="34"/>
    </w:rPr>
  </w:style>
  <w:style w:styleId="Style_67" w:type="paragraph">
    <w:name w:val="Heading 5 Char"/>
    <w:basedOn w:val="Style_7"/>
    <w:link w:val="Style_67_ch"/>
    <w:rPr>
      <w:rFonts w:ascii="Liberation Sans" w:hAnsi="Liberation Sans"/>
      <w:b w:val="1"/>
      <w:sz w:val="24"/>
    </w:rPr>
  </w:style>
  <w:style w:styleId="Style_67_ch" w:type="character">
    <w:name w:val="Heading 5 Char"/>
    <w:basedOn w:val="Style_7_ch"/>
    <w:link w:val="Style_67"/>
    <w:rPr>
      <w:rFonts w:ascii="Liberation Sans" w:hAnsi="Liberation Sans"/>
      <w:b w:val="1"/>
      <w:sz w:val="24"/>
    </w:rPr>
  </w:style>
  <w:style w:styleId="Style_68" w:type="paragraph">
    <w:name w:val="heading 6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8_ch" w:type="character">
    <w:name w:val="heading 6"/>
    <w:basedOn w:val="Style_3_ch"/>
    <w:link w:val="Style_68"/>
    <w:rPr>
      <w:rFonts w:ascii="Liberation Sans" w:hAnsi="Liberation Sans"/>
      <w:b w:val="1"/>
      <w:sz w:val="22"/>
    </w:rPr>
  </w:style>
  <w:style w:styleId="Style_69" w:type="paragraph">
    <w:name w:val="caption"/>
    <w:basedOn w:val="Style_3"/>
    <w:link w:val="Style_6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9_ch" w:type="character">
    <w:name w:val="caption"/>
    <w:basedOn w:val="Style_3_ch"/>
    <w:link w:val="Style_69"/>
    <w:rPr>
      <w:rFonts w:ascii="PT Astra Serif" w:hAnsi="PT Astra Serif"/>
      <w:i w:val="1"/>
      <w:sz w:val="24"/>
    </w:rPr>
  </w:style>
  <w:style w:styleId="Style_70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2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3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4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5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6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7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8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9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1" w:type="table">
    <w:name w:val="Plain Table 4"/>
    <w:basedOn w:val="Style_71"/>
    <w:pPr>
      <w:widowControl w:val="1"/>
      <w:spacing w:after="0" w:line="240" w:lineRule="auto"/>
      <w:ind/>
    </w:pPr>
  </w:style>
  <w:style w:styleId="Style_82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83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4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5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6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7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88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Plain Table 3"/>
    <w:basedOn w:val="Style_71"/>
    <w:pPr>
      <w:widowControl w:val="1"/>
      <w:spacing w:after="0" w:line="240" w:lineRule="auto"/>
      <w:ind/>
    </w:pPr>
  </w:style>
  <w:style w:styleId="Style_91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2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3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94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8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0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1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2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3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4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6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07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8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9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0" w:type="table">
    <w:name w:val="Plain Table 5"/>
    <w:basedOn w:val="Style_71"/>
    <w:pPr>
      <w:widowControl w:val="1"/>
      <w:spacing w:after="0" w:line="240" w:lineRule="auto"/>
      <w:ind/>
    </w:pPr>
  </w:style>
  <w:style w:styleId="Style_111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2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3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4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7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9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0" w:type="table">
    <w:name w:val="Lined - Accent 5"/>
    <w:basedOn w:val="Style_71"/>
    <w:pPr>
      <w:widowControl w:val="1"/>
      <w:spacing w:after="0" w:line="240" w:lineRule="auto"/>
      <w:ind/>
    </w:pPr>
  </w:style>
  <w:style w:styleId="Style_121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122" w:type="table">
    <w:name w:val="List Table 1 Light - Accent 6"/>
    <w:basedOn w:val="Style_71"/>
    <w:pPr>
      <w:widowControl w:val="1"/>
      <w:spacing w:after="0" w:line="240" w:lineRule="auto"/>
      <w:ind/>
    </w:pPr>
  </w:style>
  <w:style w:styleId="Style_123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124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5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6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7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8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9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1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2" w:type="table">
    <w:name w:val="Lined - Accent 4"/>
    <w:basedOn w:val="Style_71"/>
    <w:pPr>
      <w:widowControl w:val="1"/>
      <w:spacing w:after="0" w:line="240" w:lineRule="auto"/>
      <w:ind/>
    </w:pPr>
  </w:style>
  <w:style w:styleId="Style_133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4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5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7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8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1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2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43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4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5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6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7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8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9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0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1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3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4" w:type="table">
    <w:name w:val="Lined - Accent 6"/>
    <w:basedOn w:val="Style_71"/>
    <w:pPr>
      <w:widowControl w:val="1"/>
      <w:spacing w:after="0" w:line="240" w:lineRule="auto"/>
      <w:ind/>
    </w:pPr>
  </w:style>
  <w:style w:styleId="Style_155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7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9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0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1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162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3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4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5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6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7" w:type="table">
    <w:name w:val="Lined - Accent 3"/>
    <w:basedOn w:val="Style_71"/>
    <w:pPr>
      <w:widowControl w:val="1"/>
      <w:spacing w:after="0" w:line="240" w:lineRule="auto"/>
      <w:ind/>
    </w:pPr>
  </w:style>
  <w:style w:styleId="Style_168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9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0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72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3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4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6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7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8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9" w:type="table">
    <w:name w:val="Lined - Accent 2"/>
    <w:basedOn w:val="Style_71"/>
    <w:pPr>
      <w:widowControl w:val="1"/>
      <w:spacing w:after="0" w:line="240" w:lineRule="auto"/>
      <w:ind/>
    </w:pPr>
  </w:style>
  <w:style w:styleId="Style_180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2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3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4" w:type="table">
    <w:name w:val="Lined - Accent"/>
    <w:basedOn w:val="Style_71"/>
    <w:pPr>
      <w:widowControl w:val="1"/>
      <w:spacing w:after="0" w:line="240" w:lineRule="auto"/>
      <w:ind/>
    </w:pPr>
  </w:style>
  <w:style w:styleId="Style_185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6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7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8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9" w:type="table">
    <w:name w:val="Lined - Accent 1"/>
    <w:basedOn w:val="Style_71"/>
    <w:pPr>
      <w:widowControl w:val="1"/>
      <w:spacing w:after="0" w:line="240" w:lineRule="auto"/>
      <w:ind/>
    </w:pPr>
  </w:style>
  <w:style w:styleId="Style_190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92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3" w:type="table">
    <w:name w:val="List Table 1 Light"/>
    <w:basedOn w:val="Style_71"/>
    <w:pPr>
      <w:widowControl w:val="1"/>
      <w:spacing w:after="0" w:line="240" w:lineRule="auto"/>
      <w:ind/>
    </w:pPr>
  </w:style>
  <w:style w:styleId="Style_194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5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96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2026-03-31T04:30:24Z</dcterms:modified>
</cp:coreProperties>
</file>