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04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1521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677"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line="240" w:lineRule="auto"/>
        <w:ind w:right="467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признании</w:t>
      </w:r>
      <w:r>
        <w:rPr>
          <w:rFonts w:ascii="Times New Roman" w:hAnsi="Times New Roman"/>
          <w:sz w:val="28"/>
        </w:rPr>
        <w:t xml:space="preserve"> утратившими </w:t>
      </w:r>
      <w:r>
        <w:rPr>
          <w:rFonts w:ascii="Times New Roman" w:hAnsi="Times New Roman"/>
          <w:sz w:val="28"/>
        </w:rPr>
        <w:t>силу некоторых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постановлений администрации города</w:t>
      </w:r>
      <w:r>
        <w:t xml:space="preserve"> </w:t>
      </w:r>
      <w:r>
        <w:rPr>
          <w:rFonts w:ascii="Times New Roman" w:hAnsi="Times New Roman"/>
          <w:sz w:val="28"/>
        </w:rPr>
        <w:t>Магнитогорска</w:t>
      </w:r>
    </w:p>
    <w:p w14:paraId="0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Уставом города Магнитогорска,</w:t>
      </w: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Признать утратившими силу:</w:t>
      </w:r>
    </w:p>
    <w:p w14:paraId="10000000">
      <w:pPr>
        <w:pStyle w:val="Style_3"/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администрации города Магнитогорска от </w:t>
      </w:r>
      <w:r>
        <w:rPr>
          <w:rFonts w:ascii="Times New Roman" w:hAnsi="Times New Roman"/>
          <w:sz w:val="28"/>
        </w:rPr>
        <w:t>09.12.2020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14024-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Об утверждении Положения о предоставлении компенсации части платы, взимаемой с родителей (законных представителей) за присмотр и уход за детьми в муниципальных образовательных учреждениях, подведомственных управлению образования администрации города, реализующих образовательную программу дошкольного образования, малообеспеченным, неблагополучным семьям, семьям, оказавшимся</w:t>
      </w:r>
      <w:r>
        <w:br/>
      </w:r>
      <w:r>
        <w:rPr>
          <w:rFonts w:ascii="Times New Roman" w:hAnsi="Times New Roman"/>
          <w:sz w:val="28"/>
        </w:rPr>
        <w:t>в трудной жизненной ситуации</w:t>
      </w:r>
      <w:r>
        <w:rPr>
          <w:rFonts w:ascii="Times New Roman" w:hAnsi="Times New Roman"/>
          <w:sz w:val="28"/>
        </w:rPr>
        <w:t>»;</w:t>
      </w:r>
    </w:p>
    <w:p w14:paraId="11000000">
      <w:pPr>
        <w:pStyle w:val="Style_3"/>
        <w:widowControl w:val="0"/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остановление администр</w:t>
      </w:r>
      <w:r>
        <w:rPr>
          <w:rFonts w:ascii="Times New Roman" w:hAnsi="Times New Roman"/>
          <w:sz w:val="28"/>
        </w:rPr>
        <w:t xml:space="preserve">ации города Магнитогорска от </w:t>
      </w:r>
      <w:r>
        <w:rPr>
          <w:rFonts w:ascii="Times New Roman" w:hAnsi="Times New Roman"/>
          <w:sz w:val="28"/>
        </w:rPr>
        <w:t>26.07.2022</w:t>
      </w:r>
      <w:r>
        <w:br/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7457-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внесении изменения в постановление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города</w:t>
      </w:r>
      <w:r>
        <w:br/>
      </w:r>
      <w:r>
        <w:rPr>
          <w:rFonts w:ascii="Times New Roman" w:hAnsi="Times New Roman"/>
          <w:sz w:val="28"/>
        </w:rPr>
        <w:t xml:space="preserve">от 09.12.2020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14024-</w:t>
      </w:r>
      <w:r>
        <w:rPr>
          <w:rFonts w:ascii="Times New Roman" w:hAnsi="Times New Roman"/>
          <w:sz w:val="28"/>
        </w:rPr>
        <w:t>П».</w:t>
      </w:r>
    </w:p>
    <w:p w14:paraId="12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опубликования.</w:t>
      </w:r>
    </w:p>
    <w:p w14:paraId="13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"garantf1://19685054.0/"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опубликовать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настоящее постановление в средствах массовой информации.</w:t>
      </w:r>
    </w:p>
    <w:p w14:paraId="14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z w:val="28"/>
        </w:rPr>
        <w:t xml:space="preserve">на заместителя главы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Сафонову Н.В.</w:t>
      </w:r>
    </w:p>
    <w:p w14:paraId="15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9000000">
      <w:pPr>
        <w:widowControl w:val="0"/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М.В. Москалев</w:t>
      </w:r>
    </w:p>
    <w:p w14:paraId="1A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B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Вр-2291604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0"/>
        <w:ind w:hanging="360" w:left="1429"/>
      </w:pPr>
    </w:lvl>
    <w:lvl w:ilvl="1">
      <w:start w:val="1"/>
      <w:numFmt w:val="lowerLetter"/>
      <w:lvlText w:val="%2."/>
      <w:lvlJc w:val="left"/>
      <w:pPr>
        <w:widowControl w:val="0"/>
        <w:ind w:hanging="360" w:left="2149"/>
      </w:pPr>
    </w:lvl>
    <w:lvl w:ilvl="2">
      <w:start w:val="1"/>
      <w:numFmt w:val="lowerRoman"/>
      <w:lvlText w:val="%3."/>
      <w:lvlJc w:val="right"/>
      <w:pPr>
        <w:widowControl w:val="0"/>
        <w:ind w:hanging="180" w:left="2869"/>
      </w:pPr>
    </w:lvl>
    <w:lvl w:ilvl="3">
      <w:start w:val="1"/>
      <w:numFmt w:val="decimal"/>
      <w:lvlText w:val="%4."/>
      <w:lvlJc w:val="left"/>
      <w:pPr>
        <w:widowControl w:val="0"/>
        <w:ind w:hanging="360" w:left="3589"/>
      </w:pPr>
    </w:lvl>
    <w:lvl w:ilvl="4">
      <w:start w:val="1"/>
      <w:numFmt w:val="lowerLetter"/>
      <w:lvlText w:val="%5."/>
      <w:lvlJc w:val="left"/>
      <w:pPr>
        <w:widowControl w:val="0"/>
        <w:ind w:hanging="360" w:left="4309"/>
      </w:pPr>
    </w:lvl>
    <w:lvl w:ilvl="5">
      <w:start w:val="1"/>
      <w:numFmt w:val="lowerRoman"/>
      <w:lvlText w:val="%6."/>
      <w:lvlJc w:val="right"/>
      <w:pPr>
        <w:widowControl w:val="0"/>
        <w:ind w:hanging="180" w:left="5029"/>
      </w:pPr>
    </w:lvl>
    <w:lvl w:ilvl="6">
      <w:start w:val="1"/>
      <w:numFmt w:val="decimal"/>
      <w:lvlText w:val="%7."/>
      <w:lvlJc w:val="left"/>
      <w:pPr>
        <w:widowControl w:val="0"/>
        <w:ind w:hanging="360" w:left="5749"/>
      </w:pPr>
    </w:lvl>
    <w:lvl w:ilvl="7">
      <w:start w:val="1"/>
      <w:numFmt w:val="lowerLetter"/>
      <w:lvlText w:val="%8."/>
      <w:lvlJc w:val="left"/>
      <w:pPr>
        <w:widowControl w:val="0"/>
        <w:ind w:hanging="360" w:left="6469"/>
      </w:pPr>
    </w:lvl>
    <w:lvl w:ilvl="8">
      <w:start w:val="1"/>
      <w:numFmt w:val="lowerRoman"/>
      <w:lvlText w:val="%9."/>
      <w:lvlJc w:val="right"/>
      <w:pPr>
        <w:widowControl w:val="0"/>
        <w:ind w:hanging="180" w:left="718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2" w:type="paragraph">
    <w:name w:val="toc 3"/>
    <w:next w:val="Style_4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widowControl w:val="0"/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9" w:type="paragraph">
    <w:name w:val="toc 9"/>
    <w:next w:val="Style_4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Balloon Text"/>
    <w:basedOn w:val="Style_4"/>
    <w:link w:val="Style_22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4_ch"/>
    <w:link w:val="Style_22"/>
    <w:rPr>
      <w:rFonts w:ascii="Tahoma" w:hAnsi="Tahoma"/>
      <w:sz w:val="16"/>
    </w:rPr>
  </w:style>
  <w:style w:styleId="Style_23" w:type="paragraph">
    <w:name w:val="Subtitle"/>
    <w:next w:val="Style_4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2026-03-04T08:37:00Z</dcterms:created>
  <dcterms:modified xsi:type="dcterms:W3CDTF">2026-03-05T05:09:50Z</dcterms:modified>
</cp:coreProperties>
</file>