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9000000">
      <w:p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A000000">
      <w:p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B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C000000">
      <w:pPr>
        <w:rPr>
          <w:spacing w:val="-4"/>
          <w:sz w:val="28"/>
        </w:rPr>
      </w:pPr>
    </w:p>
    <w:p w14:paraId="0D000000">
      <w:pPr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13.</w:t>
      </w:r>
      <w:r>
        <w:rPr>
          <w:spacing w:val="-4"/>
          <w:sz w:val="28"/>
        </w:rPr>
        <w:t>01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56</w:t>
      </w:r>
      <w:r>
        <w:rPr>
          <w:spacing w:val="-4"/>
          <w:sz w:val="28"/>
        </w:rPr>
        <w:t>-П</w:t>
      </w:r>
    </w:p>
    <w:p w14:paraId="0E000000">
      <w:pPr>
        <w:pStyle w:val="Style_3"/>
        <w:spacing w:after="0" w:before="0" w:line="240" w:lineRule="auto"/>
        <w:ind w:firstLine="0" w:left="0" w:right="4252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 внесении изменения в</w:t>
      </w:r>
      <w:r>
        <w:rPr>
          <w:rFonts w:ascii="XO Thames" w:hAnsi="XO Thames"/>
          <w:color w:val="000000"/>
          <w:spacing w:val="0"/>
          <w:sz w:val="26"/>
        </w:rPr>
        <w:t> </w:t>
      </w:r>
      <w:r>
        <w:rPr>
          <w:rFonts w:ascii="Times New Roman" w:hAnsi="Times New Roman"/>
          <w:sz w:val="26"/>
        </w:rPr>
        <w:t>постановление администрации города Магнитогорска от</w:t>
      </w:r>
      <w:r>
        <w:rPr>
          <w:rFonts w:ascii="XO Thames" w:hAnsi="XO Thames"/>
          <w:color w:val="000000"/>
          <w:spacing w:val="0"/>
          <w:sz w:val="26"/>
        </w:rPr>
        <w:t> </w:t>
      </w:r>
      <w:r>
        <w:rPr>
          <w:rFonts w:ascii="Times New Roman" w:hAnsi="Times New Roman"/>
          <w:sz w:val="26"/>
        </w:rPr>
        <w:t>18.11.2011 №</w:t>
      </w:r>
      <w:r>
        <w:rPr>
          <w:rFonts w:ascii="XO Thames" w:hAnsi="XO Thames"/>
          <w:color w:val="000000"/>
          <w:spacing w:val="0"/>
          <w:sz w:val="26"/>
        </w:rPr>
        <w:t> </w:t>
      </w:r>
      <w:r>
        <w:rPr>
          <w:rFonts w:ascii="Times New Roman" w:hAnsi="Times New Roman"/>
          <w:sz w:val="26"/>
        </w:rPr>
        <w:t>13571-П</w:t>
      </w:r>
    </w:p>
    <w:p w14:paraId="0F000000">
      <w:pPr>
        <w:pStyle w:val="Style_3"/>
        <w:spacing w:after="0" w:before="0" w:line="240" w:lineRule="auto"/>
        <w:ind/>
        <w:rPr>
          <w:rFonts w:ascii="Times New Roman" w:hAnsi="Times New Roman"/>
          <w:sz w:val="26"/>
        </w:rPr>
      </w:pPr>
    </w:p>
    <w:p w14:paraId="10000000">
      <w:pPr>
        <w:pStyle w:val="Style_3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соответствии с Трудовым кодексом Российской Федерации, Федеральным законом от 06.10.2003 №</w:t>
      </w:r>
      <w:r>
        <w:rPr>
          <w:rFonts w:ascii="XO Thames" w:hAnsi="XO Thames"/>
          <w:color w:val="000000"/>
          <w:spacing w:val="0"/>
          <w:sz w:val="26"/>
        </w:rPr>
        <w:t> </w:t>
      </w:r>
      <w:r>
        <w:rPr>
          <w:rFonts w:ascii="Times New Roman" w:hAnsi="Times New Roman"/>
          <w:sz w:val="26"/>
        </w:rPr>
        <w:t>131-ФЗ «Об общих принципах организации местного самоуправления в Российской Федерации», Уставом города Магнитогорска,</w:t>
      </w:r>
    </w:p>
    <w:p w14:paraId="11000000">
      <w:pPr>
        <w:pStyle w:val="Style_3"/>
        <w:spacing w:after="0" w:before="0" w:line="240" w:lineRule="auto"/>
        <w:ind w:firstLine="567" w:left="142" w:right="0"/>
        <w:jc w:val="both"/>
        <w:rPr>
          <w:rFonts w:ascii="Times New Roman" w:hAnsi="Times New Roman"/>
          <w:sz w:val="26"/>
        </w:rPr>
      </w:pPr>
    </w:p>
    <w:p w14:paraId="12000000">
      <w:pPr>
        <w:pStyle w:val="Style_3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ПОСТАНОВЛЯЮ:</w:t>
      </w:r>
    </w:p>
    <w:p w14:paraId="13000000">
      <w:pPr>
        <w:pStyle w:val="Style_3"/>
        <w:tabs>
          <w:tab w:leader="none" w:pos="360" w:val="left"/>
          <w:tab w:leader="none" w:pos="708" w:val="clear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</w:t>
      </w:r>
      <w:r>
        <w:rPr>
          <w:rFonts w:ascii="XO Thames" w:hAnsi="XO Thames"/>
          <w:color w:val="000000"/>
          <w:spacing w:val="0"/>
          <w:sz w:val="26"/>
        </w:rPr>
        <w:t>   </w:t>
      </w:r>
      <w:r>
        <w:rPr>
          <w:rFonts w:ascii="Times New Roman" w:hAnsi="Times New Roman"/>
          <w:sz w:val="26"/>
        </w:rPr>
        <w:t>Внести в постановление администрации города Магнитогорска</w:t>
      </w:r>
      <w:r>
        <w:rPr>
          <w:sz w:val="26"/>
        </w:rPr>
        <w:br/>
      </w:r>
      <w:r>
        <w:rPr>
          <w:rFonts w:ascii="Times New Roman" w:hAnsi="Times New Roman"/>
          <w:sz w:val="26"/>
        </w:rPr>
        <w:t>от 18.11.2011 №</w:t>
      </w:r>
      <w:r>
        <w:rPr>
          <w:rFonts w:ascii="XO Thames" w:hAnsi="XO Thames"/>
          <w:color w:val="000000"/>
          <w:spacing w:val="0"/>
          <w:sz w:val="26"/>
        </w:rPr>
        <w:t> </w:t>
      </w:r>
      <w:r>
        <w:rPr>
          <w:rFonts w:ascii="Times New Roman" w:hAnsi="Times New Roman"/>
          <w:sz w:val="26"/>
        </w:rPr>
        <w:t>13571-П «Об утверждении Методических рекомендаций</w:t>
      </w:r>
      <w:r>
        <w:rPr>
          <w:sz w:val="26"/>
        </w:rPr>
        <w:br/>
      </w:r>
      <w:r>
        <w:rPr>
          <w:rFonts w:ascii="Times New Roman" w:hAnsi="Times New Roman"/>
          <w:sz w:val="26"/>
        </w:rPr>
        <w:t>по оплате труда работников Муниципального казенного учреждения «Управление капитального строительства» (далее – постановление) изменение, пункт 16 приложения к постановлению изложить в следующей редакции:</w:t>
      </w:r>
    </w:p>
    <w:p w14:paraId="14000000">
      <w:pPr>
        <w:pStyle w:val="Style_3"/>
        <w:spacing w:after="0" w:before="0" w:line="240" w:lineRule="auto"/>
        <w:ind w:firstLine="709" w:left="0" w:right="0"/>
        <w:jc w:val="both"/>
        <w:rPr>
          <w:sz w:val="26"/>
        </w:rPr>
      </w:pPr>
      <w:r>
        <w:rPr>
          <w:rFonts w:ascii="Times New Roman" w:hAnsi="Times New Roman"/>
          <w:sz w:val="26"/>
        </w:rPr>
        <w:t>«16.</w:t>
      </w:r>
      <w:r>
        <w:rPr>
          <w:rFonts w:ascii="XO Thames" w:hAnsi="XO Thames"/>
          <w:color w:val="000000"/>
          <w:spacing w:val="0"/>
          <w:sz w:val="26"/>
        </w:rPr>
        <w:t> </w:t>
      </w:r>
      <w:r>
        <w:rPr>
          <w:rFonts w:ascii="Times New Roman" w:hAnsi="Times New Roman"/>
          <w:sz w:val="26"/>
        </w:rPr>
        <w:t>Размеры окладов работников, осуществляющих свою деятельность</w:t>
      </w:r>
      <w:r>
        <w:br/>
      </w:r>
      <w:r>
        <w:rPr>
          <w:rFonts w:ascii="Times New Roman" w:hAnsi="Times New Roman"/>
          <w:sz w:val="26"/>
        </w:rPr>
        <w:t>по профессиям рабочих, устанавливаются в следующем размере:</w:t>
      </w:r>
    </w:p>
    <w:p w14:paraId="15000000">
      <w:pPr>
        <w:pStyle w:val="Style_3"/>
        <w:spacing w:after="0" w:before="0" w:line="240" w:lineRule="auto"/>
        <w:ind w:firstLine="709" w:left="0" w:right="0"/>
        <w:jc w:val="both"/>
        <w:rPr>
          <w:rFonts w:ascii="PT Astra Serif" w:hAnsi="PT Astra Serif"/>
          <w:sz w:val="16"/>
        </w:rPr>
      </w:pPr>
    </w:p>
    <w:tbl>
      <w:tblPr>
        <w:tblStyle w:val="Style_4"/>
        <w:tblW w:type="auto" w:w="0"/>
        <w:jc w:val="left"/>
        <w:tblInd w:type="dxa" w:w="-7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932"/>
        <w:gridCol w:w="4421"/>
      </w:tblGrid>
      <w:tr>
        <w:trPr>
          <w:trHeight w:hRule="atLeast" w:val="339"/>
        </w:trPr>
        <w:tc>
          <w:tcPr>
            <w:tcW w:type="dxa" w:w="49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Должность</w:t>
            </w:r>
          </w:p>
        </w:tc>
        <w:tc>
          <w:tcPr>
            <w:tcW w:type="dxa" w:w="44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Должностной оклад, руб.</w:t>
            </w:r>
          </w:p>
        </w:tc>
      </w:tr>
      <w:tr>
        <w:trPr>
          <w:trHeight w:hRule="atLeast" w:val="405"/>
        </w:trPr>
        <w:tc>
          <w:tcPr>
            <w:tcW w:type="dxa" w:w="49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Водитель автомобиля</w:t>
            </w:r>
          </w:p>
        </w:tc>
        <w:tc>
          <w:tcPr>
            <w:tcW w:type="dxa" w:w="44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13 958</w:t>
            </w:r>
          </w:p>
        </w:tc>
      </w:tr>
      <w:tr>
        <w:trPr>
          <w:trHeight w:hRule="atLeast" w:val="225"/>
        </w:trPr>
        <w:tc>
          <w:tcPr>
            <w:tcW w:type="dxa" w:w="49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Курьер, механик</w:t>
            </w:r>
          </w:p>
        </w:tc>
        <w:tc>
          <w:tcPr>
            <w:tcW w:type="dxa" w:w="44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12 902</w:t>
            </w:r>
          </w:p>
        </w:tc>
      </w:tr>
      <w:tr>
        <w:trPr>
          <w:trHeight w:hRule="atLeast" w:val="637"/>
        </w:trPr>
        <w:tc>
          <w:tcPr>
            <w:tcW w:type="dxa" w:w="49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Рабочий по комплексному обслуживанию и  ремонту зданий</w:t>
            </w:r>
          </w:p>
        </w:tc>
        <w:tc>
          <w:tcPr>
            <w:tcW w:type="dxa" w:w="44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12 902</w:t>
            </w:r>
          </w:p>
        </w:tc>
      </w:tr>
      <w:tr>
        <w:trPr>
          <w:trHeight w:hRule="atLeast" w:val="225"/>
        </w:trPr>
        <w:tc>
          <w:tcPr>
            <w:tcW w:type="dxa" w:w="49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Сторож (вахтер)</w:t>
            </w:r>
          </w:p>
        </w:tc>
        <w:tc>
          <w:tcPr>
            <w:tcW w:type="dxa" w:w="44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12 042</w:t>
            </w:r>
          </w:p>
        </w:tc>
      </w:tr>
    </w:tbl>
    <w:p w14:paraId="2000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16"/>
        </w:rPr>
      </w:pPr>
    </w:p>
    <w:p w14:paraId="21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</w:t>
      </w:r>
      <w:r>
        <w:rPr>
          <w:rFonts w:ascii="XO Thames" w:hAnsi="XO Thames"/>
          <w:color w:val="000000"/>
          <w:spacing w:val="0"/>
          <w:sz w:val="26"/>
        </w:rPr>
        <w:t>   </w:t>
      </w:r>
      <w:r>
        <w:rPr>
          <w:rFonts w:ascii="Times New Roman" w:hAnsi="Times New Roman"/>
          <w:sz w:val="26"/>
        </w:rPr>
        <w:t>Настоящее постановление вступает в силу со дня его подписания</w:t>
      </w:r>
      <w:r>
        <w:br/>
      </w:r>
      <w:r>
        <w:rPr>
          <w:rFonts w:ascii="Times New Roman" w:hAnsi="Times New Roman"/>
          <w:sz w:val="26"/>
        </w:rPr>
        <w:t>и распространяет свое действие на правоотношения, возникшие с 01 января 2026 года.</w:t>
      </w:r>
    </w:p>
    <w:p w14:paraId="22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3.</w:t>
      </w:r>
      <w:r>
        <w:rPr>
          <w:rFonts w:ascii="XO Thames" w:hAnsi="XO Thames"/>
          <w:color w:val="000000"/>
          <w:spacing w:val="0"/>
          <w:sz w:val="26"/>
        </w:rPr>
        <w:t>   </w:t>
      </w:r>
      <w:r>
        <w:rPr>
          <w:rFonts w:ascii="Times New Roman" w:hAnsi="Times New Roman"/>
          <w:sz w:val="26"/>
        </w:rPr>
        <w:t>Службе внешних связей и молодежной политики администрации города Магнитогорска (Числов</w:t>
      </w:r>
      <w:r>
        <w:rPr>
          <w:rFonts w:ascii="XO Thames" w:hAnsi="XO Thames"/>
          <w:color w:val="000000"/>
          <w:spacing w:val="0"/>
          <w:sz w:val="26"/>
        </w:rPr>
        <w:t>а </w:t>
      </w:r>
      <w:r>
        <w:rPr>
          <w:rFonts w:ascii="Times New Roman" w:hAnsi="Times New Roman"/>
          <w:sz w:val="26"/>
        </w:rPr>
        <w:t>Г.Д.) разместить настоящее постановление</w:t>
      </w:r>
      <w:r>
        <w:br/>
      </w:r>
      <w:r>
        <w:rPr>
          <w:rFonts w:ascii="Times New Roman" w:hAnsi="Times New Roman"/>
          <w:sz w:val="26"/>
        </w:rPr>
        <w:t>на официальном сайте администрации города Магнитогорска.</w:t>
      </w:r>
    </w:p>
    <w:p w14:paraId="23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4.</w:t>
      </w:r>
      <w:r>
        <w:rPr>
          <w:rFonts w:ascii="XO Thames" w:hAnsi="XO Thames"/>
          <w:color w:val="000000"/>
          <w:spacing w:val="0"/>
          <w:sz w:val="26"/>
        </w:rPr>
        <w:t>   </w:t>
      </w:r>
      <w:r>
        <w:rPr>
          <w:rFonts w:ascii="Times New Roman" w:hAnsi="Times New Roman"/>
          <w:sz w:val="26"/>
        </w:rPr>
        <w:t>Контроль исполнения настоящего постановления возложить</w:t>
      </w:r>
      <w:r>
        <w:rPr>
          <w:sz w:val="26"/>
        </w:rPr>
        <w:br/>
      </w:r>
      <w:r>
        <w:rPr>
          <w:rFonts w:ascii="Times New Roman" w:hAnsi="Times New Roman"/>
          <w:sz w:val="26"/>
        </w:rPr>
        <w:t>на заместителя главы города Магнитогорска Хваткова А.В.</w:t>
      </w:r>
    </w:p>
    <w:p w14:paraId="24000000">
      <w:pPr>
        <w:pStyle w:val="Style_3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6"/>
        </w:rPr>
      </w:pPr>
    </w:p>
    <w:p w14:paraId="25000000">
      <w:pPr>
        <w:pStyle w:val="Style_3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6"/>
        </w:rPr>
      </w:pPr>
    </w:p>
    <w:p w14:paraId="26000000">
      <w:pPr>
        <w:pStyle w:val="Style_3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Глава города Магнитогорска                                                                   С.Н. Бердников</w:t>
      </w:r>
    </w:p>
    <w:p w14:paraId="2700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16"/>
        </w:rPr>
      </w:pPr>
    </w:p>
    <w:p w14:paraId="2800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0"/>
        </w:rPr>
      </w:pPr>
    </w:p>
    <w:sectPr>
      <w:headerReference r:id="rId3" w:type="default"/>
      <w:headerReference r:id="rId1" w:type="first"/>
      <w:headerReference r:id="rId5" w:type="even"/>
      <w:footerReference r:id="rId4" w:type="default"/>
      <w:footerReference r:id="rId2" w:type="first"/>
      <w:footerReference r:id="rId6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Вр-2303100</w:t>
    </w: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7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pacing w:val="0"/>
      <w:sz w:val="22"/>
    </w:rPr>
  </w:style>
  <w:style w:styleId="Style_5" w:type="paragraph">
    <w:name w:val="heading 4"/>
    <w:link w:val="Style_5_ch"/>
    <w:pPr>
      <w:ind/>
      <w:outlineLvl w:val="3"/>
    </w:pPr>
    <w:rPr>
      <w:rFonts w:ascii="XO Thames" w:hAnsi="XO Thames"/>
      <w:b w:val="1"/>
      <w:sz w:val="24"/>
    </w:rPr>
  </w:style>
  <w:style w:styleId="Style_5_ch" w:type="character">
    <w:name w:val="heading 4"/>
    <w:link w:val="Style_5"/>
    <w:rPr>
      <w:rFonts w:ascii="XO Thames" w:hAnsi="XO Thames"/>
      <w:b w:val="1"/>
      <w:sz w:val="24"/>
    </w:rPr>
  </w:style>
  <w:style w:styleId="Style_6" w:type="paragraph">
    <w:name w:val="toc 2"/>
    <w:next w:val="Style_3"/>
    <w:link w:val="Style_6_ch"/>
    <w:uiPriority w:val="39"/>
    <w:pPr>
      <w:widowControl w:val="1"/>
      <w:spacing w:after="0" w:before="0" w:line="240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6_ch" w:type="character">
    <w:name w:val="toc 2"/>
    <w:link w:val="Style_6"/>
    <w:rPr>
      <w:rFonts w:ascii="XO Thames" w:hAnsi="XO Thames"/>
      <w:color w:val="000000"/>
      <w:spacing w:val="0"/>
      <w:sz w:val="28"/>
    </w:rPr>
  </w:style>
  <w:style w:styleId="Style_7" w:type="paragraph">
    <w:name w:val="heading 2"/>
    <w:link w:val="Style_7_ch"/>
    <w:pPr>
      <w:ind/>
      <w:outlineLvl w:val="1"/>
    </w:pPr>
    <w:rPr>
      <w:rFonts w:ascii="XO Thames" w:hAnsi="XO Thames"/>
      <w:b w:val="1"/>
      <w:sz w:val="28"/>
    </w:rPr>
  </w:style>
  <w:style w:styleId="Style_7_ch" w:type="character">
    <w:name w:val="heading 2"/>
    <w:link w:val="Style_7"/>
    <w:rPr>
      <w:rFonts w:ascii="XO Thames" w:hAnsi="XO Thames"/>
      <w:b w:val="1"/>
      <w:sz w:val="28"/>
    </w:rPr>
  </w:style>
  <w:style w:styleId="Style_8" w:type="paragraph">
    <w:name w:val="Internet link"/>
    <w:link w:val="Style_8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8_ch" w:type="character">
    <w:name w:val="Internet link"/>
    <w:link w:val="Style_8"/>
    <w:rPr>
      <w:rFonts w:ascii="Calibri" w:hAnsi="Calibri"/>
      <w:color w:val="0000FF"/>
      <w:spacing w:val="0"/>
      <w:sz w:val="22"/>
      <w:u w:val="single"/>
    </w:rPr>
  </w:style>
  <w:style w:styleId="Style_9" w:type="paragraph">
    <w:name w:val="List"/>
    <w:basedOn w:val="Style_10"/>
    <w:link w:val="Style_9_ch"/>
    <w:rPr>
      <w:rFonts w:ascii="PT Astra Serif" w:hAnsi="PT Astra Serif"/>
    </w:rPr>
  </w:style>
  <w:style w:styleId="Style_9_ch" w:type="character">
    <w:name w:val="List"/>
    <w:basedOn w:val="Style_10_ch"/>
    <w:link w:val="Style_9"/>
    <w:rPr>
      <w:rFonts w:ascii="PT Astra Serif" w:hAnsi="PT Astra Serif"/>
    </w:rPr>
  </w:style>
  <w:style w:styleId="Style_11" w:type="paragraph">
    <w:name w:val="toc 4"/>
    <w:next w:val="Style_3"/>
    <w:link w:val="Style_11_ch"/>
    <w:uiPriority w:val="39"/>
    <w:pPr>
      <w:widowControl w:val="1"/>
      <w:spacing w:after="0" w:before="0" w:line="240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11_ch" w:type="character">
    <w:name w:val="toc 4"/>
    <w:link w:val="Style_11"/>
    <w:rPr>
      <w:rFonts w:ascii="XO Thames" w:hAnsi="XO Thames"/>
      <w:color w:val="000000"/>
      <w:spacing w:val="0"/>
      <w:sz w:val="28"/>
    </w:rPr>
  </w:style>
  <w:style w:styleId="Style_12" w:type="paragraph">
    <w:name w:val="heading 1"/>
    <w:link w:val="Style_12_ch"/>
    <w:pPr>
      <w:ind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Balloon Text"/>
    <w:basedOn w:val="Style_3"/>
    <w:link w:val="Style_13_ch"/>
    <w:pPr>
      <w:spacing w:after="0" w:before="0" w:line="240" w:lineRule="auto"/>
      <w:ind/>
    </w:pPr>
    <w:rPr>
      <w:rFonts w:ascii="Tahoma" w:hAnsi="Tahoma"/>
      <w:sz w:val="16"/>
    </w:rPr>
  </w:style>
  <w:style w:styleId="Style_13_ch" w:type="character">
    <w:name w:val="Balloon Text"/>
    <w:basedOn w:val="Style_3_ch"/>
    <w:link w:val="Style_13"/>
    <w:rPr>
      <w:rFonts w:ascii="Tahoma" w:hAnsi="Tahoma"/>
      <w:sz w:val="16"/>
    </w:rPr>
  </w:style>
  <w:style w:styleId="Style_14" w:type="paragraph">
    <w:name w:val="toc 6"/>
    <w:next w:val="Style_3"/>
    <w:link w:val="Style_14_ch"/>
    <w:uiPriority w:val="39"/>
    <w:pPr>
      <w:widowControl w:val="1"/>
      <w:spacing w:after="0" w:before="0" w:line="240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14_ch" w:type="character">
    <w:name w:val="toc 6"/>
    <w:link w:val="Style_14"/>
    <w:rPr>
      <w:rFonts w:ascii="XO Thames" w:hAnsi="XO Thames"/>
      <w:color w:val="000000"/>
      <w:spacing w:val="0"/>
      <w:sz w:val="28"/>
    </w:rPr>
  </w:style>
  <w:style w:styleId="Style_15" w:type="paragraph">
    <w:name w:val="toc 7"/>
    <w:next w:val="Style_3"/>
    <w:link w:val="Style_15_ch"/>
    <w:uiPriority w:val="39"/>
    <w:pPr>
      <w:widowControl w:val="1"/>
      <w:spacing w:after="0" w:before="0" w:line="240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15_ch" w:type="character">
    <w:name w:val="toc 7"/>
    <w:link w:val="Style_15"/>
    <w:rPr>
      <w:rFonts w:ascii="XO Thames" w:hAnsi="XO Thames"/>
      <w:color w:val="000000"/>
      <w:spacing w:val="0"/>
      <w:sz w:val="28"/>
    </w:rPr>
  </w:style>
  <w:style w:styleId="Style_1" w:type="paragraph">
    <w:name w:val="Header"/>
    <w:basedOn w:val="Style_3"/>
    <w:link w:val="Style_1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16" w:type="paragraph">
    <w:name w:val="Heading 3"/>
    <w:link w:val="Style_16_ch"/>
    <w:rPr>
      <w:rFonts w:ascii="XO Thames" w:hAnsi="XO Thames"/>
      <w:b w:val="1"/>
      <w:sz w:val="26"/>
    </w:rPr>
  </w:style>
  <w:style w:styleId="Style_16_ch" w:type="character">
    <w:name w:val="Heading 3"/>
    <w:link w:val="Style_16"/>
    <w:rPr>
      <w:rFonts w:ascii="XO Thames" w:hAnsi="XO Thames"/>
      <w:b w:val="1"/>
      <w:sz w:val="26"/>
    </w:rPr>
  </w:style>
  <w:style w:styleId="Style_17" w:type="paragraph">
    <w:name w:val="Caption"/>
    <w:basedOn w:val="Style_3"/>
    <w:link w:val="Style_17_ch"/>
    <w:pPr>
      <w:spacing w:after="120" w:before="120"/>
      <w:ind/>
    </w:pPr>
    <w:rPr>
      <w:rFonts w:ascii="PT Astra Serif" w:hAnsi="PT Astra Serif"/>
      <w:i w:val="1"/>
      <w:sz w:val="24"/>
    </w:rPr>
  </w:style>
  <w:style w:styleId="Style_17_ch" w:type="character">
    <w:name w:val="Caption"/>
    <w:basedOn w:val="Style_3_ch"/>
    <w:link w:val="Style_17"/>
    <w:rPr>
      <w:rFonts w:ascii="PT Astra Serif" w:hAnsi="PT Astra Serif"/>
      <w:i w:val="1"/>
      <w:sz w:val="24"/>
    </w:rPr>
  </w:style>
  <w:style w:styleId="Style_18" w:type="paragraph">
    <w:name w:val="Endnote"/>
    <w:link w:val="Style_18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18_ch" w:type="character">
    <w:name w:val="Endnote"/>
    <w:link w:val="Style_18"/>
    <w:rPr>
      <w:rFonts w:ascii="XO Thames" w:hAnsi="XO Thames"/>
      <w:color w:val="000000"/>
      <w:spacing w:val="0"/>
      <w:sz w:val="22"/>
    </w:rPr>
  </w:style>
  <w:style w:styleId="Style_19" w:type="paragraph">
    <w:name w:val="heading 3"/>
    <w:next w:val="Style_3"/>
    <w:link w:val="Style_19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19_ch" w:type="character">
    <w:name w:val="heading 3"/>
    <w:link w:val="Style_19"/>
    <w:rPr>
      <w:rFonts w:ascii="XO Thames" w:hAnsi="XO Thames"/>
      <w:b w:val="1"/>
      <w:color w:val="000000"/>
      <w:spacing w:val="0"/>
      <w:sz w:val="26"/>
    </w:rPr>
  </w:style>
  <w:style w:styleId="Style_20" w:type="paragraph">
    <w:name w:val="Заголовок"/>
    <w:basedOn w:val="Style_3"/>
    <w:next w:val="Style_21"/>
    <w:link w:val="Style_20_ch"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20_ch" w:type="character">
    <w:name w:val="Заголовок"/>
    <w:basedOn w:val="Style_3_ch"/>
    <w:link w:val="Style_20"/>
    <w:rPr>
      <w:rFonts w:ascii="PT Astra Serif" w:hAnsi="PT Astra Serif"/>
      <w:sz w:val="28"/>
    </w:rPr>
  </w:style>
  <w:style w:styleId="Style_22" w:type="paragraph">
    <w:name w:val="Default Paragraph Font"/>
    <w:link w:val="Style_22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2_ch" w:type="character">
    <w:name w:val="Default Paragraph Font"/>
    <w:link w:val="Style_22"/>
    <w:rPr>
      <w:rFonts w:asciiTheme="minorAscii" w:hAnsiTheme="minorHAnsi"/>
      <w:color w:val="000000"/>
      <w:spacing w:val="0"/>
      <w:sz w:val="22"/>
    </w:rPr>
  </w:style>
  <w:style w:styleId="Style_23" w:type="paragraph">
    <w:name w:val="Subtitle"/>
    <w:next w:val="Style_3"/>
    <w:link w:val="Style_23_ch"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23_ch" w:type="character">
    <w:name w:val="Subtitle"/>
    <w:link w:val="Style_23"/>
    <w:rPr>
      <w:rFonts w:ascii="XO Thames" w:hAnsi="XO Thames"/>
      <w:i w:val="1"/>
      <w:color w:val="000000"/>
      <w:spacing w:val="0"/>
      <w:sz w:val="24"/>
    </w:rPr>
  </w:style>
  <w:style w:styleId="Style_24" w:type="paragraph">
    <w:name w:val="Contents 1"/>
    <w:link w:val="Style_24_ch"/>
    <w:rPr>
      <w:rFonts w:ascii="XO Thames" w:hAnsi="XO Thames"/>
      <w:b w:val="1"/>
      <w:sz w:val="28"/>
    </w:rPr>
  </w:style>
  <w:style w:styleId="Style_24_ch" w:type="character">
    <w:name w:val="Contents 1"/>
    <w:link w:val="Style_24"/>
    <w:rPr>
      <w:rFonts w:ascii="XO Thames" w:hAnsi="XO Thames"/>
      <w:b w:val="1"/>
      <w:sz w:val="28"/>
    </w:rPr>
  </w:style>
  <w:style w:styleId="Style_25" w:type="paragraph">
    <w:name w:val="Contents 2"/>
    <w:link w:val="Style_25_ch"/>
    <w:rPr>
      <w:rFonts w:ascii="XO Thames" w:hAnsi="XO Thames"/>
      <w:sz w:val="28"/>
    </w:rPr>
  </w:style>
  <w:style w:styleId="Style_25_ch" w:type="character">
    <w:name w:val="Contents 2"/>
    <w:link w:val="Style_25"/>
    <w:rPr>
      <w:rFonts w:ascii="XO Thames" w:hAnsi="XO Thames"/>
      <w:sz w:val="28"/>
    </w:rPr>
  </w:style>
  <w:style w:styleId="Style_26" w:type="paragraph">
    <w:name w:val="Колонтитул"/>
    <w:basedOn w:val="Style_3"/>
    <w:link w:val="Style_26_ch"/>
  </w:style>
  <w:style w:styleId="Style_26_ch" w:type="character">
    <w:name w:val="Колонтитул"/>
    <w:basedOn w:val="Style_3_ch"/>
    <w:link w:val="Style_26"/>
  </w:style>
  <w:style w:styleId="Style_27" w:type="paragraph">
    <w:name w:val="List"/>
    <w:basedOn w:val="Style_21"/>
    <w:link w:val="Style_27_ch"/>
    <w:rPr>
      <w:rFonts w:ascii="PT Astra Serif" w:hAnsi="PT Astra Serif"/>
    </w:rPr>
  </w:style>
  <w:style w:styleId="Style_27_ch" w:type="character">
    <w:name w:val="List"/>
    <w:basedOn w:val="Style_21_ch"/>
    <w:link w:val="Style_27"/>
    <w:rPr>
      <w:rFonts w:ascii="PT Astra Serif" w:hAnsi="PT Astra Serif"/>
    </w:rPr>
  </w:style>
  <w:style w:styleId="Style_28" w:type="paragraph">
    <w:name w:val="Header"/>
    <w:link w:val="Style_28_ch"/>
  </w:style>
  <w:style w:styleId="Style_28_ch" w:type="character">
    <w:name w:val="Header"/>
    <w:link w:val="Style_28"/>
  </w:style>
  <w:style w:styleId="Style_29" w:type="paragraph">
    <w:name w:val="Contents 7"/>
    <w:link w:val="Style_29_ch"/>
    <w:rPr>
      <w:rFonts w:ascii="XO Thames" w:hAnsi="XO Thames"/>
      <w:sz w:val="28"/>
    </w:rPr>
  </w:style>
  <w:style w:styleId="Style_29_ch" w:type="character">
    <w:name w:val="Contents 7"/>
    <w:link w:val="Style_29"/>
    <w:rPr>
      <w:rFonts w:ascii="XO Thames" w:hAnsi="XO Thames"/>
      <w:sz w:val="28"/>
    </w:rPr>
  </w:style>
  <w:style w:styleId="Style_30" w:type="paragraph">
    <w:name w:val="Указатель"/>
    <w:basedOn w:val="Style_3"/>
    <w:link w:val="Style_30_ch"/>
    <w:rPr>
      <w:rFonts w:ascii="PT Astra Serif" w:hAnsi="PT Astra Serif"/>
    </w:rPr>
  </w:style>
  <w:style w:styleId="Style_30_ch" w:type="character">
    <w:name w:val="Указатель"/>
    <w:basedOn w:val="Style_3_ch"/>
    <w:link w:val="Style_30"/>
    <w:rPr>
      <w:rFonts w:ascii="PT Astra Serif" w:hAnsi="PT Astra Serif"/>
    </w:rPr>
  </w:style>
  <w:style w:styleId="Style_31" w:type="paragraph">
    <w:name w:val="toc 3"/>
    <w:next w:val="Style_3"/>
    <w:link w:val="Style_31_ch"/>
    <w:uiPriority w:val="39"/>
    <w:pPr>
      <w:widowControl w:val="1"/>
      <w:spacing w:after="0" w:before="0" w:line="240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31_ch" w:type="character">
    <w:name w:val="toc 3"/>
    <w:link w:val="Style_31"/>
    <w:rPr>
      <w:rFonts w:ascii="XO Thames" w:hAnsi="XO Thames"/>
      <w:color w:val="000000"/>
      <w:spacing w:val="0"/>
      <w:sz w:val="28"/>
    </w:rPr>
  </w:style>
  <w:style w:styleId="Style_32" w:type="paragraph">
    <w:name w:val="Верхний колонтитул Знак"/>
    <w:basedOn w:val="Style_22"/>
    <w:link w:val="Style_32_ch"/>
  </w:style>
  <w:style w:styleId="Style_32_ch" w:type="character">
    <w:name w:val="Верхний колонтитул Знак"/>
    <w:basedOn w:val="Style_22_ch"/>
    <w:link w:val="Style_32"/>
  </w:style>
  <w:style w:styleId="Style_33" w:type="paragraph">
    <w:name w:val="Contents 3"/>
    <w:link w:val="Style_33_ch"/>
    <w:rPr>
      <w:rFonts w:ascii="XO Thames" w:hAnsi="XO Thames"/>
      <w:sz w:val="28"/>
    </w:rPr>
  </w:style>
  <w:style w:styleId="Style_33_ch" w:type="character">
    <w:name w:val="Contents 3"/>
    <w:link w:val="Style_33"/>
    <w:rPr>
      <w:rFonts w:ascii="XO Thames" w:hAnsi="XO Thames"/>
      <w:sz w:val="28"/>
    </w:rPr>
  </w:style>
  <w:style w:styleId="Style_34" w:type="paragraph">
    <w:name w:val="Contents 9"/>
    <w:link w:val="Style_34_ch"/>
    <w:rPr>
      <w:rFonts w:ascii="XO Thames" w:hAnsi="XO Thames"/>
      <w:sz w:val="28"/>
    </w:rPr>
  </w:style>
  <w:style w:styleId="Style_34_ch" w:type="character">
    <w:name w:val="Contents 9"/>
    <w:link w:val="Style_34"/>
    <w:rPr>
      <w:rFonts w:ascii="XO Thames" w:hAnsi="XO Thames"/>
      <w:sz w:val="28"/>
    </w:rPr>
  </w:style>
  <w:style w:styleId="Style_35" w:type="paragraph">
    <w:name w:val="Contents 8"/>
    <w:link w:val="Style_35_ch"/>
    <w:rPr>
      <w:rFonts w:ascii="XO Thames" w:hAnsi="XO Thames"/>
      <w:sz w:val="28"/>
    </w:rPr>
  </w:style>
  <w:style w:styleId="Style_35_ch" w:type="character">
    <w:name w:val="Contents 8"/>
    <w:link w:val="Style_35"/>
    <w:rPr>
      <w:rFonts w:ascii="XO Thames" w:hAnsi="XO Thames"/>
      <w:sz w:val="28"/>
    </w:rPr>
  </w:style>
  <w:style w:styleId="Style_36" w:type="paragraph">
    <w:name w:val="heading 5"/>
    <w:next w:val="Style_3"/>
    <w:link w:val="Style_36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36_ch" w:type="character">
    <w:name w:val="heading 5"/>
    <w:link w:val="Style_36"/>
    <w:rPr>
      <w:rFonts w:ascii="XO Thames" w:hAnsi="XO Thames"/>
      <w:b w:val="1"/>
      <w:color w:val="000000"/>
      <w:spacing w:val="0"/>
      <w:sz w:val="22"/>
    </w:rPr>
  </w:style>
  <w:style w:styleId="Style_37" w:type="paragraph">
    <w:name w:val="Contents 4"/>
    <w:link w:val="Style_37_ch"/>
    <w:rPr>
      <w:rFonts w:ascii="XO Thames" w:hAnsi="XO Thames"/>
      <w:sz w:val="28"/>
    </w:rPr>
  </w:style>
  <w:style w:styleId="Style_37_ch" w:type="character">
    <w:name w:val="Contents 4"/>
    <w:link w:val="Style_37"/>
    <w:rPr>
      <w:rFonts w:ascii="XO Thames" w:hAnsi="XO Thames"/>
      <w:sz w:val="28"/>
    </w:rPr>
  </w:style>
  <w:style w:styleId="Style_38" w:type="paragraph">
    <w:name w:val="heading 1"/>
    <w:next w:val="Style_3"/>
    <w:link w:val="Style_38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38_ch" w:type="character">
    <w:name w:val="heading 1"/>
    <w:link w:val="Style_38"/>
    <w:rPr>
      <w:rFonts w:ascii="XO Thames" w:hAnsi="XO Thames"/>
      <w:b w:val="1"/>
      <w:color w:val="000000"/>
      <w:spacing w:val="0"/>
      <w:sz w:val="32"/>
    </w:rPr>
  </w:style>
  <w:style w:styleId="Style_39" w:type="paragraph">
    <w:name w:val="Heading 5"/>
    <w:link w:val="Style_39_ch"/>
    <w:rPr>
      <w:rFonts w:ascii="XO Thames" w:hAnsi="XO Thames"/>
      <w:b w:val="1"/>
      <w:sz w:val="22"/>
    </w:rPr>
  </w:style>
  <w:style w:styleId="Style_39_ch" w:type="character">
    <w:name w:val="Heading 5"/>
    <w:link w:val="Style_39"/>
    <w:rPr>
      <w:rFonts w:ascii="XO Thames" w:hAnsi="XO Thames"/>
      <w:b w:val="1"/>
      <w:sz w:val="22"/>
    </w:rPr>
  </w:style>
  <w:style w:styleId="Style_40" w:type="paragraph">
    <w:name w:val="Нижний колонтитул Знак"/>
    <w:basedOn w:val="Style_22"/>
    <w:link w:val="Style_40_ch"/>
  </w:style>
  <w:style w:styleId="Style_40_ch" w:type="character">
    <w:name w:val="Нижний колонтитул Знак"/>
    <w:basedOn w:val="Style_22_ch"/>
    <w:link w:val="Style_40"/>
  </w:style>
  <w:style w:styleId="Style_41" w:type="paragraph">
    <w:name w:val="Hyperlink"/>
    <w:link w:val="Style_41_ch"/>
    <w:rPr>
      <w:color w:val="0000FF"/>
      <w:u w:val="single"/>
    </w:rPr>
  </w:style>
  <w:style w:styleId="Style_41_ch" w:type="character">
    <w:name w:val="Hyperlink"/>
    <w:link w:val="Style_41"/>
    <w:rPr>
      <w:color w:val="0000FF"/>
      <w:u w:val="single"/>
    </w:rPr>
  </w:style>
  <w:style w:styleId="Style_42" w:type="paragraph">
    <w:name w:val="Footnote"/>
    <w:link w:val="Style_42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42_ch" w:type="character">
    <w:name w:val="Footnote"/>
    <w:link w:val="Style_42"/>
    <w:rPr>
      <w:rFonts w:ascii="XO Thames" w:hAnsi="XO Thames"/>
      <w:color w:val="000000"/>
      <w:spacing w:val="0"/>
      <w:sz w:val="22"/>
    </w:rPr>
  </w:style>
  <w:style w:styleId="Style_43" w:type="paragraph">
    <w:name w:val="toc 1"/>
    <w:next w:val="Style_3"/>
    <w:link w:val="Style_43_ch"/>
    <w:uiPriority w:val="39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43_ch" w:type="character">
    <w:name w:val="toc 1"/>
    <w:link w:val="Style_43"/>
    <w:rPr>
      <w:rFonts w:ascii="XO Thames" w:hAnsi="XO Thames"/>
      <w:b w:val="1"/>
      <w:color w:val="000000"/>
      <w:spacing w:val="0"/>
      <w:sz w:val="28"/>
    </w:rPr>
  </w:style>
  <w:style w:styleId="Style_44" w:type="paragraph">
    <w:name w:val="caption"/>
    <w:basedOn w:val="Style_3"/>
    <w:link w:val="Style_44_ch"/>
    <w:pPr>
      <w:spacing w:after="120" w:before="120"/>
      <w:ind/>
    </w:pPr>
    <w:rPr>
      <w:rFonts w:ascii="PT Astra Serif" w:hAnsi="PT Astra Serif"/>
      <w:i w:val="1"/>
      <w:sz w:val="24"/>
    </w:rPr>
  </w:style>
  <w:style w:styleId="Style_44_ch" w:type="character">
    <w:name w:val="caption"/>
    <w:basedOn w:val="Style_3_ch"/>
    <w:link w:val="Style_44"/>
    <w:rPr>
      <w:rFonts w:ascii="PT Astra Serif" w:hAnsi="PT Astra Serif"/>
      <w:i w:val="1"/>
      <w:sz w:val="24"/>
    </w:rPr>
  </w:style>
  <w:style w:styleId="Style_45" w:type="paragraph">
    <w:name w:val="Header and Footer"/>
    <w:link w:val="Style_45_ch"/>
  </w:style>
  <w:style w:styleId="Style_45_ch" w:type="character">
    <w:name w:val="Header and Footer"/>
    <w:link w:val="Style_45"/>
  </w:style>
  <w:style w:styleId="Style_46" w:type="paragraph">
    <w:name w:val="toc 9"/>
    <w:next w:val="Style_3"/>
    <w:link w:val="Style_46_ch"/>
    <w:uiPriority w:val="39"/>
    <w:pPr>
      <w:widowControl w:val="1"/>
      <w:spacing w:after="0" w:before="0" w:line="240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46_ch" w:type="character">
    <w:name w:val="toc 9"/>
    <w:link w:val="Style_46"/>
    <w:rPr>
      <w:rFonts w:ascii="XO Thames" w:hAnsi="XO Thames"/>
      <w:color w:val="000000"/>
      <w:spacing w:val="0"/>
      <w:sz w:val="28"/>
    </w:rPr>
  </w:style>
  <w:style w:styleId="Style_47" w:type="paragraph">
    <w:name w:val="toc 8"/>
    <w:next w:val="Style_3"/>
    <w:link w:val="Style_47_ch"/>
    <w:uiPriority w:val="39"/>
    <w:pPr>
      <w:widowControl w:val="1"/>
      <w:spacing w:after="0" w:before="0" w:line="240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47_ch" w:type="character">
    <w:name w:val="toc 8"/>
    <w:link w:val="Style_47"/>
    <w:rPr>
      <w:rFonts w:ascii="XO Thames" w:hAnsi="XO Thames"/>
      <w:color w:val="000000"/>
      <w:spacing w:val="0"/>
      <w:sz w:val="28"/>
    </w:rPr>
  </w:style>
  <w:style w:styleId="Style_21" w:type="paragraph">
    <w:name w:val="Body Text"/>
    <w:basedOn w:val="Style_3"/>
    <w:link w:val="Style_21_ch"/>
    <w:pPr>
      <w:spacing w:after="140" w:before="0" w:line="276" w:lineRule="auto"/>
      <w:ind/>
    </w:pPr>
  </w:style>
  <w:style w:styleId="Style_21_ch" w:type="character">
    <w:name w:val="Body Text"/>
    <w:basedOn w:val="Style_3_ch"/>
    <w:link w:val="Style_21"/>
  </w:style>
  <w:style w:styleId="Style_48" w:type="paragraph">
    <w:name w:val="Contents 5"/>
    <w:link w:val="Style_48_ch"/>
    <w:rPr>
      <w:rFonts w:ascii="XO Thames" w:hAnsi="XO Thames"/>
      <w:sz w:val="28"/>
    </w:rPr>
  </w:style>
  <w:style w:styleId="Style_48_ch" w:type="character">
    <w:name w:val="Contents 5"/>
    <w:link w:val="Style_48"/>
    <w:rPr>
      <w:rFonts w:ascii="XO Thames" w:hAnsi="XO Thames"/>
      <w:sz w:val="28"/>
    </w:rPr>
  </w:style>
  <w:style w:styleId="Style_49" w:type="paragraph">
    <w:name w:val="toc 5"/>
    <w:next w:val="Style_3"/>
    <w:link w:val="Style_49_ch"/>
    <w:uiPriority w:val="39"/>
    <w:pPr>
      <w:widowControl w:val="1"/>
      <w:spacing w:after="0" w:before="0" w:line="240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49_ch" w:type="character">
    <w:name w:val="toc 5"/>
    <w:link w:val="Style_49"/>
    <w:rPr>
      <w:rFonts w:ascii="XO Thames" w:hAnsi="XO Thames"/>
      <w:color w:val="000000"/>
      <w:spacing w:val="0"/>
      <w:sz w:val="28"/>
    </w:rPr>
  </w:style>
  <w:style w:styleId="Style_50" w:type="paragraph">
    <w:name w:val="Footer"/>
    <w:link w:val="Style_50_ch"/>
  </w:style>
  <w:style w:styleId="Style_50_ch" w:type="character">
    <w:name w:val="Footer"/>
    <w:link w:val="Style_50"/>
  </w:style>
  <w:style w:styleId="Style_2" w:type="paragraph">
    <w:name w:val="Footer"/>
    <w:basedOn w:val="Style_3"/>
    <w:link w:val="Style_2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51" w:type="paragraph">
    <w:name w:val="Title"/>
    <w:next w:val="Style_3"/>
    <w:link w:val="Style_51_ch"/>
    <w:pPr>
      <w:widowControl w:val="1"/>
      <w:spacing w:after="567" w:before="567" w:line="240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51_ch" w:type="character">
    <w:name w:val="Title"/>
    <w:link w:val="Style_51"/>
    <w:rPr>
      <w:rFonts w:ascii="XO Thames" w:hAnsi="XO Thames"/>
      <w:b w:val="1"/>
      <w:caps w:val="1"/>
      <w:color w:val="000000"/>
      <w:spacing w:val="0"/>
      <w:sz w:val="40"/>
    </w:rPr>
  </w:style>
  <w:style w:styleId="Style_52" w:type="paragraph">
    <w:name w:val="Subtitle"/>
    <w:link w:val="Style_52_ch"/>
    <w:uiPriority w:val="11"/>
    <w:qFormat/>
    <w:rPr>
      <w:rFonts w:ascii="XO Thames" w:hAnsi="XO Thames"/>
      <w:i w:val="1"/>
      <w:sz w:val="24"/>
    </w:rPr>
  </w:style>
  <w:style w:styleId="Style_52_ch" w:type="character">
    <w:name w:val="Subtitle"/>
    <w:link w:val="Style_52"/>
    <w:rPr>
      <w:rFonts w:ascii="XO Thames" w:hAnsi="XO Thames"/>
      <w:i w:val="1"/>
      <w:sz w:val="24"/>
    </w:rPr>
  </w:style>
  <w:style w:styleId="Style_53" w:type="paragraph">
    <w:name w:val="Title"/>
    <w:link w:val="Style_53_ch"/>
    <w:uiPriority w:val="10"/>
    <w:qFormat/>
    <w:rPr>
      <w:rFonts w:ascii="XO Thames" w:hAnsi="XO Thames"/>
      <w:b w:val="1"/>
      <w:caps w:val="1"/>
      <w:sz w:val="40"/>
    </w:rPr>
  </w:style>
  <w:style w:styleId="Style_53_ch" w:type="character">
    <w:name w:val="Title"/>
    <w:link w:val="Style_53"/>
    <w:rPr>
      <w:rFonts w:ascii="XO Thames" w:hAnsi="XO Thames"/>
      <w:b w:val="1"/>
      <w:caps w:val="1"/>
      <w:sz w:val="40"/>
    </w:rPr>
  </w:style>
  <w:style w:styleId="Style_54" w:type="paragraph">
    <w:name w:val="heading 4"/>
    <w:next w:val="Style_3"/>
    <w:link w:val="Style_54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54_ch" w:type="character">
    <w:name w:val="heading 4"/>
    <w:link w:val="Style_54"/>
    <w:rPr>
      <w:rFonts w:ascii="XO Thames" w:hAnsi="XO Thames"/>
      <w:b w:val="1"/>
      <w:color w:val="000000"/>
      <w:spacing w:val="0"/>
      <w:sz w:val="24"/>
    </w:rPr>
  </w:style>
  <w:style w:styleId="Style_55" w:type="paragraph">
    <w:name w:val="Contents 6"/>
    <w:link w:val="Style_55_ch"/>
    <w:rPr>
      <w:rFonts w:ascii="XO Thames" w:hAnsi="XO Thames"/>
      <w:sz w:val="28"/>
    </w:rPr>
  </w:style>
  <w:style w:styleId="Style_55_ch" w:type="character">
    <w:name w:val="Contents 6"/>
    <w:link w:val="Style_55"/>
    <w:rPr>
      <w:rFonts w:ascii="XO Thames" w:hAnsi="XO Thames"/>
      <w:sz w:val="28"/>
    </w:rPr>
  </w:style>
  <w:style w:styleId="Style_56" w:type="paragraph">
    <w:name w:val="heading 2"/>
    <w:next w:val="Style_3"/>
    <w:link w:val="Style_56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56_ch" w:type="character">
    <w:name w:val="heading 2"/>
    <w:link w:val="Style_56"/>
    <w:rPr>
      <w:rFonts w:ascii="XO Thames" w:hAnsi="XO Thames"/>
      <w:b w:val="1"/>
      <w:color w:val="000000"/>
      <w:spacing w:val="0"/>
      <w:sz w:val="28"/>
    </w:rPr>
  </w:style>
  <w:style w:styleId="Style_10" w:type="paragraph">
    <w:name w:val="Text body"/>
    <w:link w:val="Style_10_ch"/>
  </w:style>
  <w:style w:styleId="Style_10_ch" w:type="character">
    <w:name w:val="Text body"/>
    <w:link w:val="Style_10"/>
  </w:style>
  <w:style w:styleId="Style_57" w:type="table">
    <w:name w:val="Table Grid"/>
    <w:basedOn w:val="Style_4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2026-01-16T10:29:35Z</dcterms:modified>
</cp:coreProperties>
</file>