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2000000">
      <w:pPr>
        <w:ind/>
        <w:jc w:val="center"/>
        <w:rPr>
          <w:sz w:val="28"/>
        </w:rPr>
      </w:pPr>
      <w:r>
        <w:rPr>
          <w:sz w:val="28"/>
        </w:rPr>
        <w:t>АДМИНИСТРАЦИЯ ГОРОДА МАГНИТОГОРСКА</w:t>
      </w:r>
    </w:p>
    <w:p w14:paraId="03000000">
      <w:pPr>
        <w:ind/>
        <w:jc w:val="center"/>
        <w:rPr>
          <w:sz w:val="28"/>
        </w:rPr>
      </w:pPr>
      <w:r>
        <w:rPr>
          <w:sz w:val="28"/>
        </w:rPr>
        <w:t>ЧЕЛЯБИНСКОЙ ОБЛАСТИ</w:t>
      </w:r>
    </w:p>
    <w:p w14:paraId="04000000">
      <w:pPr>
        <w:ind/>
        <w:jc w:val="center"/>
        <w:rPr>
          <w:sz w:val="28"/>
        </w:rPr>
      </w:pPr>
      <w:r>
        <w:rPr>
          <w:sz w:val="28"/>
        </w:rPr>
        <w:t>ПОСТАНОВЛЕНИЕ</w:t>
      </w:r>
    </w:p>
    <w:p w14:paraId="05000000">
      <w:pPr>
        <w:rPr>
          <w:spacing w:val="-4"/>
          <w:sz w:val="28"/>
        </w:rPr>
      </w:pPr>
    </w:p>
    <w:p w14:paraId="06000000">
      <w:pPr>
        <w:pStyle w:val="Style_2"/>
        <w:widowControl w:val="0"/>
        <w:tabs>
          <w:tab w:leader="none" w:pos="708" w:val="clear"/>
          <w:tab w:leader="none" w:pos="765" w:val="left"/>
          <w:tab w:leader="none" w:pos="4677" w:val="center"/>
        </w:tabs>
        <w:spacing w:after="0" w:before="0" w:line="240" w:lineRule="auto"/>
        <w:ind/>
        <w:rPr>
          <w:rFonts w:ascii="Times New Roman" w:hAnsi="Times New Roman"/>
          <w:b w:val="0"/>
          <w:color w:val="000000"/>
          <w:sz w:val="28"/>
        </w:rPr>
      </w:pPr>
      <w:r>
        <w:rPr>
          <w:spacing w:val="-4"/>
          <w:sz w:val="28"/>
        </w:rPr>
        <w:t>10.12</w:t>
      </w:r>
      <w:r>
        <w:rPr>
          <w:spacing w:val="-4"/>
          <w:sz w:val="28"/>
        </w:rPr>
        <w:t>.20</w:t>
      </w:r>
      <w:r>
        <w:rPr>
          <w:spacing w:val="-4"/>
          <w:sz w:val="28"/>
        </w:rPr>
        <w:t>25</w:t>
      </w:r>
      <w:r>
        <w:rPr>
          <w:spacing w:val="-4"/>
          <w:sz w:val="28"/>
        </w:rPr>
        <w:t xml:space="preserve">                                         </w:t>
      </w:r>
      <w:r>
        <w:rPr>
          <w:spacing w:val="-4"/>
          <w:sz w:val="28"/>
        </w:rPr>
        <w:t xml:space="preserve">                                                              № </w:t>
      </w:r>
      <w:r>
        <w:rPr>
          <w:spacing w:val="-4"/>
          <w:sz w:val="28"/>
        </w:rPr>
        <w:t>10529</w:t>
      </w:r>
      <w:r>
        <w:rPr>
          <w:spacing w:val="-4"/>
          <w:sz w:val="28"/>
        </w:rPr>
        <w:t>-П</w:t>
      </w:r>
    </w:p>
    <w:p w14:paraId="07000000">
      <w:pPr>
        <w:pStyle w:val="Style_2"/>
        <w:widowControl w:val="0"/>
        <w:tabs>
          <w:tab w:leader="none" w:pos="708" w:val="clear"/>
          <w:tab w:leader="none" w:pos="765" w:val="left"/>
          <w:tab w:leader="none" w:pos="4677" w:val="center"/>
        </w:tabs>
        <w:spacing w:after="0" w:before="0" w:line="240" w:lineRule="auto"/>
        <w:ind w:firstLine="0" w:left="0" w:right="4252"/>
        <w:rPr>
          <w:rFonts w:ascii="Times New Roman" w:hAnsi="Times New Roman"/>
          <w:b w:val="0"/>
          <w:color w:val="000000"/>
          <w:sz w:val="28"/>
        </w:rPr>
      </w:pPr>
    </w:p>
    <w:p w14:paraId="08000000">
      <w:pPr>
        <w:pStyle w:val="Style_2"/>
        <w:widowControl w:val="0"/>
        <w:tabs>
          <w:tab w:leader="none" w:pos="708" w:val="clear"/>
          <w:tab w:leader="none" w:pos="765" w:val="left"/>
          <w:tab w:leader="none" w:pos="4677" w:val="center"/>
        </w:tabs>
        <w:spacing w:after="0" w:before="0" w:line="240" w:lineRule="auto"/>
        <w:ind w:firstLine="0" w:left="0" w:right="4252"/>
        <w:rPr>
          <w:rFonts w:ascii="Times New Roman" w:hAnsi="Times New Roman"/>
          <w:b w:val="0"/>
          <w:color w:val="000000"/>
          <w:sz w:val="28"/>
        </w:rPr>
      </w:pPr>
      <w:r>
        <w:rPr>
          <w:rFonts w:ascii="Times New Roman" w:hAnsi="Times New Roman"/>
          <w:b w:val="0"/>
          <w:color w:val="000000"/>
          <w:sz w:val="28"/>
        </w:rPr>
        <w:t>О внесении изменений в</w:t>
      </w:r>
      <w:r>
        <w:rPr>
          <w:rFonts w:ascii="XO Thames" w:hAnsi="XO Thames"/>
          <w:b w:val="0"/>
          <w:color w:val="000000"/>
          <w:spacing w:val="0"/>
          <w:sz w:val="28"/>
        </w:rPr>
        <w:t> </w:t>
      </w:r>
      <w:r>
        <w:rPr>
          <w:rFonts w:ascii="Times New Roman" w:hAnsi="Times New Roman"/>
          <w:b w:val="0"/>
          <w:color w:val="000000"/>
          <w:sz w:val="28"/>
        </w:rPr>
        <w:t>постановление администрации города Магнитогорска от</w:t>
      </w:r>
      <w:r>
        <w:rPr>
          <w:rFonts w:ascii="XO Thames" w:hAnsi="XO Thames"/>
          <w:b w:val="0"/>
          <w:color w:val="000000"/>
          <w:spacing w:val="0"/>
          <w:sz w:val="28"/>
        </w:rPr>
        <w:t> </w:t>
      </w:r>
      <w:r>
        <w:rPr>
          <w:rFonts w:ascii="Times New Roman" w:hAnsi="Times New Roman"/>
          <w:b w:val="0"/>
          <w:color w:val="000000"/>
          <w:sz w:val="28"/>
        </w:rPr>
        <w:t>23.09.2025 №</w:t>
      </w:r>
      <w:r>
        <w:rPr>
          <w:rFonts w:ascii="XO Thames" w:hAnsi="XO Thames"/>
          <w:b w:val="0"/>
          <w:color w:val="000000"/>
          <w:spacing w:val="0"/>
          <w:sz w:val="28"/>
        </w:rPr>
        <w:t> </w:t>
      </w:r>
      <w:r>
        <w:rPr>
          <w:rFonts w:ascii="Times New Roman" w:hAnsi="Times New Roman"/>
          <w:b w:val="0"/>
          <w:color w:val="000000"/>
          <w:sz w:val="28"/>
        </w:rPr>
        <w:t>8202-П</w:t>
      </w:r>
    </w:p>
    <w:p w14:paraId="09000000">
      <w:pPr>
        <w:pStyle w:val="Style_2"/>
        <w:widowControl w:val="0"/>
        <w:tabs>
          <w:tab w:leader="none" w:pos="708" w:val="clear"/>
          <w:tab w:leader="none" w:pos="765" w:val="left"/>
          <w:tab w:leader="none" w:pos="4677" w:val="center"/>
        </w:tabs>
        <w:spacing w:after="0" w:before="0" w:line="240" w:lineRule="auto"/>
        <w:ind/>
        <w:jc w:val="center"/>
        <w:rPr>
          <w:rFonts w:ascii="Times New Roman" w:hAnsi="Times New Roman"/>
          <w:b w:val="0"/>
          <w:color w:val="000000"/>
          <w:sz w:val="28"/>
        </w:rPr>
      </w:pPr>
    </w:p>
    <w:p w14:paraId="0A000000">
      <w:pPr>
        <w:pStyle w:val="Style_2"/>
        <w:widowControl w:val="0"/>
        <w:spacing w:after="0" w:before="0" w:line="240" w:lineRule="auto"/>
        <w:ind w:firstLine="709" w:left="0" w:right="0"/>
        <w:jc w:val="both"/>
        <w:rPr>
          <w:rFonts w:ascii="Times New Roman" w:hAnsi="Times New Roman"/>
          <w:b w:val="0"/>
          <w:color w:val="000000"/>
          <w:sz w:val="28"/>
        </w:rPr>
      </w:pPr>
      <w:r>
        <w:rPr>
          <w:rFonts w:ascii="Times New Roman" w:hAnsi="Times New Roman"/>
          <w:b w:val="0"/>
          <w:color w:val="000000"/>
          <w:sz w:val="28"/>
        </w:rPr>
        <w:t>В соответствии со статьей 13 Федерального закона от 24.07.1998 №</w:t>
      </w:r>
      <w:r>
        <w:rPr>
          <w:rFonts w:ascii="XO Thames" w:hAnsi="XO Thames"/>
          <w:b w:val="0"/>
          <w:color w:val="000000"/>
          <w:spacing w:val="0"/>
          <w:sz w:val="28"/>
        </w:rPr>
        <w:t> </w:t>
      </w:r>
      <w:r>
        <w:rPr>
          <w:rFonts w:ascii="Times New Roman" w:hAnsi="Times New Roman"/>
          <w:b w:val="0"/>
          <w:color w:val="000000"/>
          <w:sz w:val="28"/>
        </w:rPr>
        <w:t>124-ФЗ «Об основных гарантиях прав ребенка в Российской Федерации», постановлением Правительства Российской Федерации от 24.07.2023 №</w:t>
      </w:r>
      <w:r>
        <w:rPr>
          <w:rFonts w:ascii="XO Thames" w:hAnsi="XO Thames"/>
          <w:b w:val="0"/>
          <w:color w:val="000000"/>
          <w:spacing w:val="0"/>
          <w:sz w:val="28"/>
        </w:rPr>
        <w:t> </w:t>
      </w:r>
      <w:r>
        <w:rPr>
          <w:rFonts w:ascii="Times New Roman" w:hAnsi="Times New Roman"/>
          <w:b w:val="0"/>
          <w:color w:val="000000"/>
          <w:sz w:val="28"/>
        </w:rPr>
        <w:t>1194 «Об общих принципах проведения оценки последствий принятия решения</w:t>
      </w:r>
      <w:r>
        <w:rPr>
          <w:b w:val="0"/>
          <w:color w:val="000000"/>
        </w:rPr>
        <w:br/>
      </w:r>
      <w:r>
        <w:rPr>
          <w:rFonts w:ascii="Times New Roman" w:hAnsi="Times New Roman"/>
          <w:b w:val="0"/>
          <w:color w:val="000000"/>
          <w:sz w:val="28"/>
        </w:rPr>
        <w:t>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w:t>
      </w:r>
      <w:r>
        <w:rPr>
          <w:b w:val="0"/>
          <w:color w:val="000000"/>
        </w:rPr>
        <w:br/>
      </w:r>
      <w:r>
        <w:rPr>
          <w:rFonts w:ascii="Times New Roman" w:hAnsi="Times New Roman"/>
          <w:b w:val="0"/>
          <w:color w:val="000000"/>
          <w:sz w:val="28"/>
        </w:rPr>
        <w:t>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w:t>
      </w:r>
      <w:r>
        <w:rPr>
          <w:b w:val="0"/>
          <w:color w:val="000000"/>
        </w:rPr>
        <w:br/>
      </w:r>
      <w:r>
        <w:rPr>
          <w:rFonts w:ascii="Times New Roman" w:hAnsi="Times New Roman"/>
          <w:b w:val="0"/>
          <w:color w:val="000000"/>
          <w:sz w:val="28"/>
        </w:rPr>
        <w:t xml:space="preserve">и деятельности комиссии по оценке последствий принятия таких решений», руководствуясь Уставом города Магнитогорска, </w:t>
      </w:r>
    </w:p>
    <w:p w14:paraId="0B000000">
      <w:pPr>
        <w:pStyle w:val="Style_2"/>
        <w:widowControl w:val="0"/>
        <w:spacing w:after="0" w:before="0" w:line="240" w:lineRule="auto"/>
        <w:ind w:firstLine="567" w:left="0" w:right="0"/>
        <w:jc w:val="both"/>
        <w:rPr>
          <w:rFonts w:ascii="Times New Roman" w:hAnsi="Times New Roman"/>
          <w:b w:val="0"/>
          <w:color w:val="000000"/>
          <w:sz w:val="28"/>
        </w:rPr>
      </w:pPr>
    </w:p>
    <w:p w14:paraId="0C000000">
      <w:pPr>
        <w:pStyle w:val="Style_2"/>
        <w:spacing w:after="0" w:before="0" w:line="240" w:lineRule="auto"/>
        <w:ind/>
        <w:jc w:val="both"/>
        <w:rPr>
          <w:rFonts w:ascii="Times New Roman" w:hAnsi="Times New Roman"/>
          <w:b w:val="0"/>
          <w:color w:val="000000"/>
          <w:sz w:val="28"/>
        </w:rPr>
      </w:pPr>
      <w:r>
        <w:rPr>
          <w:rFonts w:ascii="Times New Roman" w:hAnsi="Times New Roman"/>
          <w:b w:val="0"/>
          <w:color w:val="000000"/>
          <w:sz w:val="28"/>
        </w:rPr>
        <w:t>ПОСТАНОВЛЯЮ:</w:t>
      </w:r>
    </w:p>
    <w:p w14:paraId="0D000000">
      <w:pPr>
        <w:pStyle w:val="Style_2"/>
        <w:widowControl w:val="0"/>
        <w:spacing w:after="0" w:before="0" w:line="240" w:lineRule="auto"/>
        <w:ind w:firstLine="709" w:left="0" w:right="0"/>
        <w:jc w:val="both"/>
        <w:rPr>
          <w:rFonts w:ascii="Times New Roman" w:hAnsi="Times New Roman"/>
          <w:b w:val="0"/>
          <w:color w:val="000000"/>
          <w:sz w:val="28"/>
        </w:rPr>
      </w:pPr>
      <w:r>
        <w:rPr>
          <w:rFonts w:ascii="Times New Roman" w:hAnsi="Times New Roman"/>
          <w:b w:val="0"/>
          <w:color w:val="000000"/>
          <w:sz w:val="28"/>
        </w:rPr>
        <w:t>1.</w:t>
      </w:r>
      <w:r>
        <w:rPr>
          <w:rFonts w:ascii="XO Thames" w:hAnsi="XO Thames"/>
          <w:b w:val="0"/>
          <w:color w:val="000000"/>
          <w:spacing w:val="0"/>
          <w:sz w:val="28"/>
        </w:rPr>
        <w:t>  </w:t>
      </w:r>
      <w:r>
        <w:rPr>
          <w:rFonts w:ascii="Times New Roman" w:hAnsi="Times New Roman"/>
          <w:b w:val="0"/>
          <w:color w:val="000000"/>
          <w:sz w:val="28"/>
        </w:rPr>
        <w:t>Внести в постановление администрации города Магнитогорска</w:t>
      </w:r>
      <w:r>
        <w:rPr>
          <w:b w:val="0"/>
          <w:color w:val="000000"/>
        </w:rPr>
        <w:br/>
      </w:r>
      <w:r>
        <w:rPr>
          <w:rFonts w:ascii="Times New Roman" w:hAnsi="Times New Roman"/>
          <w:b w:val="0"/>
          <w:color w:val="000000"/>
          <w:sz w:val="28"/>
        </w:rPr>
        <w:t>от 23.09.2025 №</w:t>
      </w:r>
      <w:r>
        <w:rPr>
          <w:rFonts w:ascii="XO Thames" w:hAnsi="XO Thames"/>
          <w:b w:val="0"/>
          <w:color w:val="000000"/>
          <w:spacing w:val="0"/>
          <w:sz w:val="28"/>
        </w:rPr>
        <w:t> </w:t>
      </w:r>
      <w:r>
        <w:rPr>
          <w:rFonts w:ascii="Times New Roman" w:hAnsi="Times New Roman"/>
          <w:b w:val="0"/>
          <w:color w:val="000000"/>
          <w:sz w:val="28"/>
        </w:rPr>
        <w:t>8202-П «Об утверждении Положения о комиссии по оценке последствий принятия решения о реконструкции, модернизации,</w:t>
      </w:r>
      <w:r>
        <w:rPr>
          <w:b w:val="0"/>
          <w:color w:val="000000"/>
        </w:rPr>
        <w:br/>
      </w:r>
      <w:r>
        <w:rPr>
          <w:rFonts w:ascii="Times New Roman" w:hAnsi="Times New Roman"/>
          <w:b w:val="0"/>
          <w:color w:val="000000"/>
          <w:sz w:val="28"/>
        </w:rPr>
        <w:t>об изменении назначения или о ликвидации объекта социальной инфраструктуры для детей, являющегося муниципальной собственностью, подведомственного Управлению образования администрации города Магнитогорска, заключении муниципальной организацией, образующей социальную инфраструктуру для детей, подведомственной Управлению образования администрации города Магнитогорска, договора аренды, договора безвозмездного пользования закрепленных за ней объектов собственности, и об утверждении значений критериев оценки последствий принятия указанных решений» (далее - постановление) следующие изменения:</w:t>
      </w:r>
    </w:p>
    <w:p w14:paraId="0E000000">
      <w:pPr>
        <w:pStyle w:val="Style_2"/>
        <w:widowControl w:val="0"/>
        <w:spacing w:after="0" w:before="0" w:line="240" w:lineRule="auto"/>
        <w:ind w:firstLine="0" w:left="0" w:right="0"/>
        <w:jc w:val="center"/>
        <w:rPr>
          <w:rFonts w:ascii="Times New Roman" w:hAnsi="Times New Roman"/>
          <w:b w:val="0"/>
          <w:color w:val="000000"/>
          <w:sz w:val="24"/>
        </w:rPr>
      </w:pPr>
      <w:r>
        <w:rPr>
          <w:rFonts w:ascii="Times New Roman" w:hAnsi="Times New Roman"/>
          <w:b w:val="0"/>
          <w:color w:val="000000"/>
          <w:sz w:val="24"/>
        </w:rPr>
        <w:t>2</w:t>
      </w:r>
    </w:p>
    <w:p w14:paraId="0F000000">
      <w:pPr>
        <w:pStyle w:val="Style_2"/>
        <w:widowControl w:val="0"/>
        <w:spacing w:after="0" w:before="0" w:line="240" w:lineRule="auto"/>
        <w:ind w:firstLine="709" w:left="0" w:right="0"/>
        <w:jc w:val="both"/>
        <w:rPr>
          <w:rFonts w:ascii="Times New Roman" w:hAnsi="Times New Roman"/>
          <w:b w:val="0"/>
          <w:color w:val="000000"/>
          <w:sz w:val="28"/>
        </w:rPr>
      </w:pPr>
      <w:r>
        <w:rPr>
          <w:rFonts w:ascii="Times New Roman" w:hAnsi="Times New Roman"/>
          <w:b w:val="0"/>
          <w:color w:val="000000"/>
          <w:sz w:val="28"/>
        </w:rPr>
        <w:t>1)</w:t>
      </w:r>
      <w:r>
        <w:rPr>
          <w:rFonts w:ascii="XO Thames" w:hAnsi="XO Thames"/>
          <w:b w:val="0"/>
          <w:color w:val="000000"/>
          <w:spacing w:val="0"/>
          <w:sz w:val="28"/>
        </w:rPr>
        <w:t>  </w:t>
      </w:r>
      <w:r>
        <w:rPr>
          <w:rFonts w:ascii="Times New Roman" w:hAnsi="Times New Roman"/>
          <w:b w:val="0"/>
          <w:color w:val="000000"/>
          <w:sz w:val="28"/>
        </w:rPr>
        <w:t>абзац второй пункта 1 приложения №</w:t>
      </w:r>
      <w:r>
        <w:rPr>
          <w:rFonts w:ascii="XO Thames" w:hAnsi="XO Thames"/>
          <w:b w:val="0"/>
          <w:color w:val="000000"/>
          <w:spacing w:val="0"/>
          <w:sz w:val="28"/>
        </w:rPr>
        <w:t> </w:t>
      </w:r>
      <w:r>
        <w:rPr>
          <w:rFonts w:ascii="Times New Roman" w:hAnsi="Times New Roman"/>
          <w:b w:val="0"/>
          <w:color w:val="000000"/>
          <w:sz w:val="28"/>
        </w:rPr>
        <w:t>1 к постановлению изложить</w:t>
      </w:r>
      <w:r>
        <w:rPr>
          <w:b w:val="0"/>
          <w:color w:val="000000"/>
        </w:rPr>
        <w:br/>
      </w:r>
      <w:r>
        <w:rPr>
          <w:rFonts w:ascii="Times New Roman" w:hAnsi="Times New Roman"/>
          <w:b w:val="0"/>
          <w:color w:val="000000"/>
          <w:sz w:val="28"/>
        </w:rPr>
        <w:t>в следующей редакции:</w:t>
      </w:r>
    </w:p>
    <w:p w14:paraId="10000000">
      <w:pPr>
        <w:pStyle w:val="Style_2"/>
        <w:widowControl w:val="0"/>
        <w:spacing w:after="0" w:before="0" w:line="240" w:lineRule="auto"/>
        <w:ind w:firstLine="709" w:left="0" w:right="0"/>
        <w:jc w:val="both"/>
        <w:rPr>
          <w:rFonts w:ascii="Times New Roman" w:hAnsi="Times New Roman"/>
          <w:b w:val="0"/>
          <w:color w:val="000000"/>
          <w:sz w:val="28"/>
        </w:rPr>
      </w:pPr>
      <w:r>
        <w:rPr>
          <w:rFonts w:ascii="Times New Roman" w:hAnsi="Times New Roman"/>
          <w:b w:val="0"/>
          <w:color w:val="000000"/>
          <w:sz w:val="28"/>
        </w:rPr>
        <w:t>«Решения об использовании объекта социальной инфраструктуры (реконструкция, модернизация, изменение назначения, ликвидация, заключение договора аренды или договора безвозмездного пользования) принимаются администрации города Магнитогорска при наличии положительного заключения комиссии по оценке последствий принятия решения о реконструкции, модернизации, об изменении назначения или</w:t>
      </w:r>
      <w:r>
        <w:rPr>
          <w:b w:val="0"/>
        </w:rPr>
        <w:br/>
      </w:r>
      <w:r>
        <w:rPr>
          <w:rFonts w:ascii="Times New Roman" w:hAnsi="Times New Roman"/>
          <w:b w:val="0"/>
          <w:color w:val="000000"/>
          <w:sz w:val="28"/>
        </w:rPr>
        <w:t>о ликвидации объекта социальной инфраструктуры для детей, являющегося муниципальной собственностью, подведомственного Управлению образования администрации города Магнитогорска, заключении муниципальной организацией, образующей социальную инфраструктуру для детей, подведомственной Управлению образования администрации города Магнитогорска, договора аренды, договора безвозмездного пользования закрепленных за ней объектов собственности (далее – Комиссия).»;</w:t>
      </w:r>
    </w:p>
    <w:p w14:paraId="11000000">
      <w:pPr>
        <w:pStyle w:val="Style_2"/>
        <w:widowControl w:val="0"/>
        <w:spacing w:after="0" w:before="0" w:line="240" w:lineRule="auto"/>
        <w:ind w:firstLine="709" w:left="0" w:right="0"/>
        <w:jc w:val="both"/>
        <w:rPr>
          <w:rFonts w:ascii="Times New Roman" w:hAnsi="Times New Roman"/>
          <w:b w:val="0"/>
          <w:color w:val="000000"/>
          <w:sz w:val="28"/>
        </w:rPr>
      </w:pPr>
      <w:r>
        <w:rPr>
          <w:rFonts w:ascii="Times New Roman" w:hAnsi="Times New Roman"/>
          <w:b w:val="0"/>
          <w:color w:val="000000"/>
          <w:sz w:val="28"/>
        </w:rPr>
        <w:t>2)</w:t>
      </w:r>
      <w:r>
        <w:rPr>
          <w:rFonts w:ascii="XO Thames" w:hAnsi="XO Thames"/>
          <w:b w:val="0"/>
          <w:color w:val="000000"/>
          <w:spacing w:val="0"/>
          <w:sz w:val="28"/>
        </w:rPr>
        <w:t>  </w:t>
      </w:r>
      <w:r>
        <w:rPr>
          <w:rFonts w:ascii="Times New Roman" w:hAnsi="Times New Roman"/>
          <w:b w:val="0"/>
          <w:color w:val="000000"/>
          <w:sz w:val="28"/>
        </w:rPr>
        <w:t>пункты 14,</w:t>
      </w:r>
      <w:r>
        <w:rPr>
          <w:rFonts w:ascii="XO Thames" w:hAnsi="XO Thames"/>
          <w:b w:val="0"/>
          <w:color w:val="000000"/>
          <w:spacing w:val="0"/>
          <w:sz w:val="28"/>
        </w:rPr>
        <w:t> </w:t>
      </w:r>
      <w:r>
        <w:rPr>
          <w:rFonts w:ascii="Times New Roman" w:hAnsi="Times New Roman"/>
          <w:b w:val="0"/>
          <w:color w:val="000000"/>
          <w:sz w:val="28"/>
        </w:rPr>
        <w:t>15 приложения №</w:t>
      </w:r>
      <w:r>
        <w:rPr>
          <w:rFonts w:ascii="XO Thames" w:hAnsi="XO Thames"/>
          <w:b w:val="0"/>
          <w:color w:val="000000"/>
          <w:spacing w:val="0"/>
          <w:sz w:val="28"/>
        </w:rPr>
        <w:t> </w:t>
      </w:r>
      <w:r>
        <w:rPr>
          <w:rFonts w:ascii="Times New Roman" w:hAnsi="Times New Roman"/>
          <w:b w:val="0"/>
          <w:color w:val="000000"/>
          <w:sz w:val="28"/>
        </w:rPr>
        <w:t>1 к постановлению изложить</w:t>
      </w:r>
      <w:r>
        <w:rPr>
          <w:b w:val="0"/>
        </w:rPr>
        <w:br/>
      </w:r>
      <w:r>
        <w:rPr>
          <w:rFonts w:ascii="Times New Roman" w:hAnsi="Times New Roman"/>
          <w:b w:val="0"/>
          <w:color w:val="000000"/>
          <w:sz w:val="28"/>
        </w:rPr>
        <w:t>в следующей редакции:</w:t>
      </w:r>
    </w:p>
    <w:p w14:paraId="12000000">
      <w:pPr>
        <w:pStyle w:val="Style_2"/>
        <w:widowControl w:val="0"/>
        <w:spacing w:after="0" w:before="0" w:line="240" w:lineRule="auto"/>
        <w:ind w:firstLine="709" w:left="0" w:right="0"/>
        <w:jc w:val="both"/>
        <w:rPr>
          <w:rFonts w:ascii="Times New Roman" w:hAnsi="Times New Roman"/>
          <w:b w:val="0"/>
          <w:color w:val="000000"/>
          <w:sz w:val="28"/>
        </w:rPr>
      </w:pPr>
      <w:r>
        <w:rPr>
          <w:rFonts w:ascii="Times New Roman" w:hAnsi="Times New Roman"/>
          <w:b w:val="0"/>
          <w:color w:val="000000"/>
          <w:sz w:val="28"/>
        </w:rPr>
        <w:t>«14.</w:t>
      </w:r>
      <w:r>
        <w:rPr>
          <w:rFonts w:ascii="XO Thames" w:hAnsi="XO Thames"/>
          <w:b w:val="0"/>
          <w:color w:val="000000"/>
          <w:spacing w:val="0"/>
          <w:sz w:val="28"/>
        </w:rPr>
        <w:t> </w:t>
      </w:r>
      <w:r>
        <w:rPr>
          <w:rFonts w:ascii="Times New Roman" w:hAnsi="Times New Roman"/>
          <w:b w:val="0"/>
          <w:color w:val="000000"/>
          <w:sz w:val="28"/>
        </w:rPr>
        <w:t>Комиссия принимает решение (дает положительное заключение</w:t>
      </w:r>
      <w:r>
        <w:br/>
      </w:r>
      <w:r>
        <w:rPr>
          <w:rFonts w:ascii="Times New Roman" w:hAnsi="Times New Roman"/>
          <w:b w:val="0"/>
          <w:color w:val="000000"/>
          <w:sz w:val="28"/>
        </w:rPr>
        <w:t>о возможности принятия решения об использовании объекта социальной инфраструктуры) в случае, если по итогам проведенного анализа достигнуты все утвержденные администрацией города Магнитогорска значения критериев оценки последствий принятия решения об использовании объекта социальной инфраструктуры.</w:t>
      </w:r>
    </w:p>
    <w:p w14:paraId="13000000">
      <w:pPr>
        <w:pStyle w:val="Style_2"/>
        <w:widowControl w:val="0"/>
        <w:spacing w:after="0" w:before="0" w:line="240" w:lineRule="auto"/>
        <w:ind w:firstLine="709" w:left="0" w:right="0"/>
        <w:jc w:val="both"/>
        <w:rPr>
          <w:rFonts w:ascii="Times New Roman" w:hAnsi="Times New Roman"/>
          <w:b w:val="0"/>
          <w:color w:val="000000"/>
          <w:sz w:val="28"/>
        </w:rPr>
      </w:pPr>
      <w:r>
        <w:rPr>
          <w:rFonts w:ascii="Times New Roman" w:hAnsi="Times New Roman"/>
          <w:b w:val="0"/>
          <w:color w:val="000000"/>
          <w:sz w:val="28"/>
        </w:rPr>
        <w:t>15.</w:t>
      </w:r>
      <w:r>
        <w:rPr>
          <w:rFonts w:ascii="XO Thames" w:hAnsi="XO Thames"/>
          <w:b w:val="0"/>
          <w:color w:val="000000"/>
          <w:spacing w:val="0"/>
          <w:sz w:val="28"/>
        </w:rPr>
        <w:t>  </w:t>
      </w:r>
      <w:r>
        <w:rPr>
          <w:rFonts w:ascii="Times New Roman" w:hAnsi="Times New Roman"/>
          <w:b w:val="0"/>
          <w:color w:val="000000"/>
          <w:sz w:val="28"/>
        </w:rPr>
        <w:t>Комиссия принимает решение (дает отрицательное заключение</w:t>
      </w:r>
      <w:r>
        <w:br/>
      </w:r>
      <w:r>
        <w:rPr>
          <w:rFonts w:ascii="Times New Roman" w:hAnsi="Times New Roman"/>
          <w:b w:val="0"/>
          <w:color w:val="000000"/>
          <w:sz w:val="28"/>
        </w:rPr>
        <w:t>о невозможности принятия решения об использовании объекта социальной инфраструктуры) в случае, если по итогам проведенного анализа не достигнуто хотя бы одно из утвержденных администрацией города Магнитогорска значений критериев оценки последствий принятия решения об использовании объекта социальной инфраструктуры.»;</w:t>
      </w:r>
    </w:p>
    <w:p w14:paraId="14000000">
      <w:pPr>
        <w:pStyle w:val="Style_2"/>
        <w:widowControl w:val="0"/>
        <w:spacing w:after="0" w:before="0" w:line="240" w:lineRule="auto"/>
        <w:ind w:firstLine="709" w:left="0" w:right="0"/>
        <w:jc w:val="both"/>
        <w:rPr>
          <w:rFonts w:ascii="Times New Roman" w:hAnsi="Times New Roman"/>
          <w:b w:val="0"/>
          <w:color w:val="000000"/>
          <w:sz w:val="28"/>
        </w:rPr>
      </w:pPr>
      <w:r>
        <w:rPr>
          <w:rFonts w:ascii="Times New Roman" w:hAnsi="Times New Roman"/>
          <w:b w:val="0"/>
          <w:color w:val="000000"/>
          <w:sz w:val="28"/>
        </w:rPr>
        <w:t>3)</w:t>
      </w:r>
      <w:r>
        <w:rPr>
          <w:rFonts w:ascii="XO Thames" w:hAnsi="XO Thames"/>
          <w:b w:val="0"/>
          <w:color w:val="000000"/>
          <w:spacing w:val="0"/>
          <w:sz w:val="28"/>
        </w:rPr>
        <w:t>  </w:t>
      </w:r>
      <w:r>
        <w:rPr>
          <w:rFonts w:ascii="Times New Roman" w:hAnsi="Times New Roman"/>
          <w:b w:val="0"/>
          <w:color w:val="000000"/>
          <w:sz w:val="28"/>
        </w:rPr>
        <w:t>приложения №</w:t>
      </w:r>
      <w:r>
        <w:rPr>
          <w:rFonts w:ascii="XO Thames" w:hAnsi="XO Thames"/>
          <w:b w:val="0"/>
          <w:color w:val="000000"/>
          <w:spacing w:val="0"/>
          <w:sz w:val="28"/>
        </w:rPr>
        <w:t> </w:t>
      </w:r>
      <w:r>
        <w:rPr>
          <w:rFonts w:ascii="Times New Roman" w:hAnsi="Times New Roman"/>
          <w:b w:val="0"/>
          <w:color w:val="000000"/>
          <w:sz w:val="28"/>
        </w:rPr>
        <w:t>3,</w:t>
      </w:r>
      <w:r>
        <w:rPr>
          <w:rFonts w:ascii="XO Thames" w:hAnsi="XO Thames"/>
          <w:b w:val="0"/>
          <w:color w:val="000000"/>
          <w:spacing w:val="0"/>
          <w:sz w:val="28"/>
        </w:rPr>
        <w:t> </w:t>
      </w:r>
      <w:r>
        <w:rPr>
          <w:rFonts w:ascii="Times New Roman" w:hAnsi="Times New Roman"/>
          <w:b w:val="0"/>
          <w:color w:val="000000"/>
          <w:sz w:val="28"/>
        </w:rPr>
        <w:t>4 к Положению о комиссии по оценке последствий принятия решения о реконструкции, модернизации,</w:t>
      </w:r>
      <w:r>
        <w:rPr>
          <w:b w:val="0"/>
        </w:rPr>
        <w:br/>
      </w:r>
      <w:r>
        <w:rPr>
          <w:rFonts w:ascii="Times New Roman" w:hAnsi="Times New Roman"/>
          <w:b w:val="0"/>
          <w:color w:val="000000"/>
          <w:sz w:val="28"/>
        </w:rPr>
        <w:t>об изменении назначения или о ликвидации объекта социальной инфраструктуры для детей, являющегося муниципальной собственностью, подведомственного Управлению образования администрации города Магнитогорска, заключении муниципальной организацией,  образующей социальную инфраструктуру для детей, подведомственной Управлению образования администрации города Магнитогорска, договора аренды, договора безвозмездного пользования закрепленных за ней объектов собственности, утвержденному постановлением, изложить в новой редакции (приложения №</w:t>
      </w:r>
      <w:r>
        <w:rPr>
          <w:rFonts w:ascii="XO Thames" w:hAnsi="XO Thames"/>
          <w:b w:val="0"/>
          <w:color w:val="000000"/>
          <w:spacing w:val="0"/>
          <w:sz w:val="28"/>
        </w:rPr>
        <w:t> </w:t>
      </w:r>
      <w:r>
        <w:rPr>
          <w:rFonts w:ascii="Times New Roman" w:hAnsi="Times New Roman"/>
          <w:b w:val="0"/>
          <w:color w:val="000000"/>
          <w:sz w:val="28"/>
        </w:rPr>
        <w:t>1,</w:t>
      </w:r>
      <w:r>
        <w:rPr>
          <w:rFonts w:ascii="XO Thames" w:hAnsi="XO Thames"/>
          <w:b w:val="0"/>
          <w:color w:val="000000"/>
          <w:spacing w:val="0"/>
          <w:sz w:val="28"/>
        </w:rPr>
        <w:t> </w:t>
      </w:r>
      <w:r>
        <w:rPr>
          <w:rFonts w:ascii="Times New Roman" w:hAnsi="Times New Roman"/>
          <w:b w:val="0"/>
          <w:color w:val="000000"/>
          <w:sz w:val="28"/>
        </w:rPr>
        <w:t>2).</w:t>
      </w:r>
    </w:p>
    <w:p w14:paraId="15000000">
      <w:pPr>
        <w:pStyle w:val="Style_2"/>
        <w:widowControl w:val="0"/>
        <w:spacing w:after="0" w:before="0" w:line="240" w:lineRule="auto"/>
        <w:ind w:firstLine="709" w:left="0" w:right="0"/>
        <w:jc w:val="both"/>
        <w:rPr>
          <w:rFonts w:ascii="Times New Roman" w:hAnsi="Times New Roman"/>
          <w:b w:val="0"/>
          <w:color w:val="000000"/>
          <w:sz w:val="28"/>
        </w:rPr>
      </w:pPr>
      <w:r>
        <w:rPr>
          <w:rFonts w:ascii="Times New Roman" w:hAnsi="Times New Roman"/>
          <w:b w:val="0"/>
          <w:color w:val="000000"/>
          <w:sz w:val="28"/>
        </w:rPr>
        <w:t>2.</w:t>
      </w:r>
      <w:r>
        <w:rPr>
          <w:rFonts w:ascii="XO Thames" w:hAnsi="XO Thames"/>
          <w:b w:val="0"/>
          <w:color w:val="000000"/>
          <w:spacing w:val="0"/>
          <w:sz w:val="28"/>
        </w:rPr>
        <w:t>  </w:t>
      </w:r>
      <w:r>
        <w:rPr>
          <w:rFonts w:ascii="Times New Roman" w:hAnsi="Times New Roman"/>
          <w:b w:val="0"/>
          <w:color w:val="000000"/>
          <w:sz w:val="28"/>
        </w:rPr>
        <w:t>Настоящее постановление вступает в силу после его официального опубликования.</w:t>
      </w:r>
    </w:p>
    <w:p w14:paraId="16000000">
      <w:pPr>
        <w:pStyle w:val="Style_2"/>
        <w:spacing w:after="0" w:before="0" w:line="240" w:lineRule="auto"/>
        <w:ind w:firstLine="709" w:left="0" w:right="0"/>
        <w:jc w:val="both"/>
        <w:rPr>
          <w:rFonts w:ascii="Times New Roman" w:hAnsi="Times New Roman"/>
          <w:b w:val="0"/>
          <w:color w:val="000000"/>
          <w:sz w:val="2"/>
        </w:rPr>
      </w:pPr>
      <w:r>
        <w:rPr>
          <w:rFonts w:ascii="Times New Roman" w:hAnsi="Times New Roman"/>
          <w:b w:val="0"/>
          <w:color w:val="000000"/>
          <w:sz w:val="28"/>
        </w:rPr>
        <w:t>3. Службе внешних связей и молодежной политики администрации города</w:t>
      </w:r>
      <w:r>
        <w:rPr>
          <w:rFonts w:ascii="Times New Roman" w:hAnsi="Times New Roman"/>
          <w:b w:val="0"/>
          <w:color w:val="000000"/>
          <w:sz w:val="28"/>
          <w:vertAlign w:val="superscript"/>
        </w:rPr>
        <w:t xml:space="preserve"> </w:t>
      </w:r>
      <w:r>
        <w:rPr>
          <w:rFonts w:ascii="Times New Roman" w:hAnsi="Times New Roman"/>
          <w:b w:val="0"/>
          <w:color w:val="000000"/>
          <w:sz w:val="28"/>
        </w:rPr>
        <w:t>Магнитогорска</w:t>
      </w:r>
      <w:r>
        <w:rPr>
          <w:rFonts w:ascii="Times New Roman" w:hAnsi="Times New Roman"/>
          <w:b w:val="0"/>
          <w:color w:val="000000"/>
          <w:sz w:val="28"/>
          <w:vertAlign w:val="superscript"/>
        </w:rPr>
        <w:t xml:space="preserve"> </w:t>
      </w:r>
      <w:r>
        <w:rPr>
          <w:rFonts w:ascii="Times New Roman" w:hAnsi="Times New Roman"/>
          <w:b w:val="0"/>
          <w:color w:val="000000"/>
          <w:sz w:val="28"/>
        </w:rPr>
        <w:t>(Числова</w:t>
      </w:r>
      <w:r>
        <w:rPr>
          <w:rFonts w:ascii="XO Thames" w:hAnsi="XO Thames"/>
          <w:b w:val="0"/>
          <w:color w:val="000000"/>
          <w:spacing w:val="0"/>
          <w:sz w:val="28"/>
        </w:rPr>
        <w:t> </w:t>
      </w:r>
      <w:r>
        <w:rPr>
          <w:rFonts w:ascii="Times New Roman" w:hAnsi="Times New Roman"/>
          <w:b w:val="0"/>
          <w:color w:val="000000"/>
          <w:sz w:val="28"/>
        </w:rPr>
        <w:t>Г.Д.) опубликовать настоящее постановление</w:t>
      </w:r>
      <w:r>
        <w:rPr>
          <w:b w:val="0"/>
        </w:rPr>
        <w:br/>
      </w:r>
    </w:p>
    <w:p w14:paraId="17000000">
      <w:pPr>
        <w:pStyle w:val="Style_2"/>
        <w:spacing w:after="0" w:before="0" w:line="240" w:lineRule="auto"/>
        <w:ind w:firstLine="0" w:left="0" w:right="0"/>
        <w:jc w:val="center"/>
        <w:rPr>
          <w:rFonts w:ascii="Times New Roman" w:hAnsi="Times New Roman"/>
          <w:b w:val="0"/>
          <w:color w:val="000000"/>
          <w:sz w:val="28"/>
        </w:rPr>
      </w:pPr>
      <w:r>
        <w:rPr>
          <w:rFonts w:ascii="PT Astra Serif" w:hAnsi="PT Astra Serif"/>
          <w:b w:val="0"/>
          <w:sz w:val="24"/>
        </w:rPr>
        <w:t>3</w:t>
      </w:r>
    </w:p>
    <w:p w14:paraId="18000000">
      <w:pPr>
        <w:pStyle w:val="Style_2"/>
        <w:spacing w:after="0" w:before="0" w:line="240" w:lineRule="auto"/>
        <w:ind w:firstLine="0" w:left="0" w:right="0"/>
        <w:jc w:val="both"/>
        <w:rPr>
          <w:rFonts w:ascii="Times New Roman" w:hAnsi="Times New Roman"/>
          <w:b w:val="0"/>
          <w:color w:val="000000"/>
          <w:sz w:val="28"/>
        </w:rPr>
      </w:pPr>
      <w:r>
        <w:rPr>
          <w:rFonts w:ascii="Times New Roman" w:hAnsi="Times New Roman"/>
          <w:b w:val="0"/>
          <w:color w:val="000000"/>
          <w:sz w:val="28"/>
        </w:rPr>
        <w:t>в средствах массовой информации.</w:t>
      </w:r>
    </w:p>
    <w:p w14:paraId="19000000">
      <w:pPr>
        <w:pStyle w:val="Style_2"/>
        <w:tabs>
          <w:tab w:leader="none" w:pos="603" w:val="left"/>
          <w:tab w:leader="none" w:pos="708" w:val="clear"/>
          <w:tab w:leader="none" w:pos="2292" w:val="left"/>
        </w:tabs>
        <w:spacing w:after="0" w:before="0" w:line="240" w:lineRule="auto"/>
        <w:ind w:firstLine="709" w:left="0" w:right="0"/>
        <w:jc w:val="both"/>
        <w:rPr>
          <w:rFonts w:ascii="Times New Roman" w:hAnsi="Times New Roman"/>
          <w:b w:val="0"/>
          <w:color w:val="000000"/>
          <w:sz w:val="28"/>
        </w:rPr>
      </w:pPr>
      <w:r>
        <w:rPr>
          <w:rFonts w:ascii="Times New Roman" w:hAnsi="Times New Roman"/>
          <w:b w:val="0"/>
          <w:color w:val="000000"/>
          <w:sz w:val="28"/>
        </w:rPr>
        <w:t>4.</w:t>
      </w:r>
      <w:r>
        <w:rPr>
          <w:rFonts w:ascii="XO Thames" w:hAnsi="XO Thames"/>
          <w:b w:val="0"/>
          <w:color w:val="000000"/>
          <w:spacing w:val="0"/>
          <w:sz w:val="28"/>
        </w:rPr>
        <w:t>  </w:t>
      </w:r>
      <w:r>
        <w:rPr>
          <w:rFonts w:ascii="Times New Roman" w:hAnsi="Times New Roman"/>
          <w:b w:val="0"/>
          <w:color w:val="000000"/>
          <w:sz w:val="28"/>
        </w:rPr>
        <w:t>Контроль исполнения настоящего постановления возложить</w:t>
      </w:r>
      <w:r>
        <w:br/>
      </w:r>
      <w:r>
        <w:rPr>
          <w:rFonts w:ascii="Times New Roman" w:hAnsi="Times New Roman"/>
          <w:b w:val="0"/>
          <w:color w:val="000000"/>
          <w:sz w:val="28"/>
        </w:rPr>
        <w:t>на заместителя главы города Магнитогорска Сафонову Н.В.</w:t>
      </w:r>
    </w:p>
    <w:p w14:paraId="1A000000">
      <w:pPr>
        <w:pStyle w:val="Style_2"/>
        <w:spacing w:after="0" w:before="0" w:line="240" w:lineRule="auto"/>
        <w:ind/>
        <w:jc w:val="right"/>
        <w:rPr>
          <w:rFonts w:ascii="Times New Roman" w:hAnsi="Times New Roman"/>
          <w:b w:val="0"/>
          <w:color w:val="000000"/>
          <w:sz w:val="28"/>
        </w:rPr>
      </w:pPr>
    </w:p>
    <w:p w14:paraId="1B000000">
      <w:pPr>
        <w:pStyle w:val="Style_2"/>
        <w:spacing w:after="0" w:before="0" w:line="240" w:lineRule="auto"/>
        <w:ind/>
        <w:jc w:val="right"/>
        <w:rPr>
          <w:rFonts w:ascii="Times New Roman" w:hAnsi="Times New Roman"/>
          <w:b w:val="0"/>
          <w:color w:val="000000"/>
          <w:sz w:val="28"/>
        </w:rPr>
      </w:pPr>
    </w:p>
    <w:p w14:paraId="1C000000">
      <w:pPr>
        <w:pStyle w:val="Style_2"/>
        <w:spacing w:after="0" w:before="0" w:line="240" w:lineRule="auto"/>
        <w:ind/>
        <w:jc w:val="right"/>
        <w:rPr>
          <w:rFonts w:ascii="Times New Roman" w:hAnsi="Times New Roman"/>
          <w:b w:val="0"/>
          <w:color w:val="000000"/>
          <w:sz w:val="28"/>
        </w:rPr>
      </w:pPr>
    </w:p>
    <w:p w14:paraId="1D000000">
      <w:pPr>
        <w:pStyle w:val="Style_2"/>
        <w:spacing w:after="0" w:before="0" w:line="240" w:lineRule="auto"/>
        <w:ind/>
        <w:jc w:val="both"/>
        <w:rPr>
          <w:rFonts w:ascii="Times New Roman" w:hAnsi="Times New Roman"/>
          <w:b w:val="0"/>
          <w:color w:val="000000"/>
          <w:sz w:val="28"/>
        </w:rPr>
      </w:pPr>
      <w:r>
        <w:rPr>
          <w:rFonts w:ascii="Times New Roman" w:hAnsi="Times New Roman"/>
          <w:b w:val="0"/>
          <w:color w:val="000000"/>
          <w:sz w:val="28"/>
        </w:rPr>
        <w:t>Глава города Магнитогорска                                                         С.Н. Бердников</w:t>
      </w:r>
    </w:p>
    <w:p w14:paraId="1E000000">
      <w:pPr>
        <w:pStyle w:val="Style_2"/>
        <w:spacing w:after="0" w:before="0" w:line="240" w:lineRule="auto"/>
        <w:ind/>
        <w:jc w:val="both"/>
        <w:rPr>
          <w:rFonts w:ascii="Times New Roman" w:hAnsi="Times New Roman"/>
          <w:b w:val="0"/>
          <w:color w:val="000000"/>
          <w:sz w:val="28"/>
        </w:rPr>
      </w:pPr>
    </w:p>
    <w:p w14:paraId="1F000000">
      <w:pPr>
        <w:pStyle w:val="Style_2"/>
        <w:spacing w:after="0" w:before="0" w:line="240" w:lineRule="auto"/>
        <w:ind/>
        <w:jc w:val="both"/>
        <w:rPr>
          <w:rFonts w:ascii="Times New Roman" w:hAnsi="Times New Roman"/>
          <w:b w:val="0"/>
          <w:color w:val="000000"/>
          <w:sz w:val="28"/>
        </w:rPr>
      </w:pPr>
    </w:p>
    <w:p w14:paraId="20000000">
      <w:pPr>
        <w:pStyle w:val="Style_2"/>
        <w:spacing w:after="0" w:before="0" w:line="240" w:lineRule="auto"/>
        <w:ind/>
        <w:jc w:val="both"/>
        <w:rPr>
          <w:rFonts w:ascii="Times New Roman" w:hAnsi="Times New Roman"/>
          <w:b w:val="0"/>
          <w:color w:val="000000"/>
          <w:sz w:val="28"/>
        </w:rPr>
      </w:pPr>
    </w:p>
    <w:p w14:paraId="21000000">
      <w:pPr>
        <w:pStyle w:val="Style_2"/>
        <w:spacing w:after="0" w:before="0" w:line="240" w:lineRule="auto"/>
        <w:ind/>
        <w:jc w:val="both"/>
        <w:rPr>
          <w:rFonts w:ascii="Times New Roman" w:hAnsi="Times New Roman"/>
          <w:b w:val="0"/>
          <w:color w:val="000000"/>
          <w:sz w:val="28"/>
        </w:rPr>
      </w:pPr>
    </w:p>
    <w:p w14:paraId="22000000">
      <w:pPr>
        <w:pStyle w:val="Style_2"/>
        <w:spacing w:after="0" w:before="0" w:line="240" w:lineRule="auto"/>
        <w:ind/>
        <w:jc w:val="both"/>
        <w:rPr>
          <w:rFonts w:ascii="Times New Roman" w:hAnsi="Times New Roman"/>
          <w:b w:val="0"/>
          <w:color w:val="000000"/>
          <w:sz w:val="28"/>
        </w:rPr>
      </w:pPr>
    </w:p>
    <w:p w14:paraId="23000000">
      <w:pPr>
        <w:pStyle w:val="Style_2"/>
        <w:spacing w:after="0" w:before="0" w:line="240" w:lineRule="auto"/>
        <w:ind/>
        <w:jc w:val="both"/>
        <w:rPr>
          <w:rFonts w:ascii="Times New Roman" w:hAnsi="Times New Roman"/>
          <w:b w:val="0"/>
          <w:color w:val="000000"/>
          <w:sz w:val="28"/>
        </w:rPr>
      </w:pPr>
    </w:p>
    <w:p w14:paraId="24000000">
      <w:pPr>
        <w:pStyle w:val="Style_2"/>
        <w:spacing w:after="0" w:before="0" w:line="240" w:lineRule="auto"/>
        <w:ind/>
        <w:jc w:val="both"/>
        <w:rPr>
          <w:rFonts w:ascii="Times New Roman" w:hAnsi="Times New Roman"/>
          <w:b w:val="0"/>
          <w:color w:val="000000"/>
          <w:sz w:val="28"/>
        </w:rPr>
      </w:pPr>
    </w:p>
    <w:p w14:paraId="25000000">
      <w:pPr>
        <w:pStyle w:val="Style_2"/>
        <w:spacing w:after="0" w:before="0" w:line="240" w:lineRule="auto"/>
        <w:ind/>
        <w:jc w:val="both"/>
        <w:rPr>
          <w:rFonts w:ascii="Times New Roman" w:hAnsi="Times New Roman"/>
          <w:b w:val="0"/>
          <w:color w:val="000000"/>
          <w:sz w:val="28"/>
        </w:rPr>
      </w:pPr>
    </w:p>
    <w:p w14:paraId="26000000">
      <w:pPr>
        <w:pStyle w:val="Style_2"/>
        <w:spacing w:after="0" w:before="0" w:line="240" w:lineRule="auto"/>
        <w:ind/>
        <w:jc w:val="both"/>
        <w:rPr>
          <w:rFonts w:ascii="Times New Roman" w:hAnsi="Times New Roman"/>
          <w:b w:val="0"/>
          <w:color w:val="000000"/>
          <w:sz w:val="28"/>
        </w:rPr>
      </w:pPr>
    </w:p>
    <w:p w14:paraId="27000000">
      <w:pPr>
        <w:pStyle w:val="Style_2"/>
        <w:spacing w:after="0" w:before="0" w:line="240" w:lineRule="auto"/>
        <w:ind/>
        <w:jc w:val="both"/>
        <w:rPr>
          <w:rFonts w:ascii="Times New Roman" w:hAnsi="Times New Roman"/>
          <w:b w:val="0"/>
          <w:color w:val="000000"/>
          <w:sz w:val="28"/>
        </w:rPr>
      </w:pPr>
    </w:p>
    <w:p w14:paraId="28000000">
      <w:pPr>
        <w:pStyle w:val="Style_2"/>
        <w:spacing w:after="0" w:before="0" w:line="240" w:lineRule="auto"/>
        <w:ind/>
        <w:jc w:val="both"/>
        <w:rPr>
          <w:rFonts w:ascii="Times New Roman" w:hAnsi="Times New Roman"/>
          <w:b w:val="0"/>
          <w:color w:val="000000"/>
          <w:sz w:val="28"/>
        </w:rPr>
      </w:pPr>
    </w:p>
    <w:p w14:paraId="29000000">
      <w:pPr>
        <w:pStyle w:val="Style_2"/>
        <w:spacing w:after="0" w:before="0" w:line="240" w:lineRule="auto"/>
        <w:ind/>
        <w:jc w:val="both"/>
        <w:rPr>
          <w:rFonts w:ascii="Times New Roman" w:hAnsi="Times New Roman"/>
          <w:b w:val="0"/>
          <w:color w:val="000000"/>
          <w:sz w:val="28"/>
        </w:rPr>
      </w:pPr>
    </w:p>
    <w:p w14:paraId="2A000000">
      <w:pPr>
        <w:pStyle w:val="Style_2"/>
        <w:spacing w:after="0" w:before="0" w:line="240" w:lineRule="auto"/>
        <w:ind/>
        <w:jc w:val="both"/>
        <w:rPr>
          <w:rFonts w:ascii="Times New Roman" w:hAnsi="Times New Roman"/>
          <w:b w:val="0"/>
          <w:color w:val="000000"/>
          <w:sz w:val="28"/>
        </w:rPr>
      </w:pPr>
    </w:p>
    <w:p w14:paraId="2B000000">
      <w:pPr>
        <w:pStyle w:val="Style_2"/>
        <w:spacing w:after="0" w:before="0" w:line="240" w:lineRule="auto"/>
        <w:ind/>
        <w:jc w:val="both"/>
        <w:rPr>
          <w:rFonts w:ascii="Times New Roman" w:hAnsi="Times New Roman"/>
          <w:b w:val="0"/>
          <w:color w:val="000000"/>
          <w:sz w:val="28"/>
        </w:rPr>
      </w:pPr>
    </w:p>
    <w:p w14:paraId="2C000000">
      <w:pPr>
        <w:pStyle w:val="Style_2"/>
        <w:spacing w:after="0" w:before="0" w:line="240" w:lineRule="auto"/>
        <w:ind/>
        <w:jc w:val="both"/>
        <w:rPr>
          <w:rFonts w:ascii="Times New Roman" w:hAnsi="Times New Roman"/>
          <w:b w:val="0"/>
          <w:color w:val="000000"/>
          <w:sz w:val="28"/>
        </w:rPr>
      </w:pPr>
    </w:p>
    <w:p w14:paraId="2D000000">
      <w:pPr>
        <w:pStyle w:val="Style_2"/>
        <w:spacing w:after="0" w:before="0" w:line="240" w:lineRule="auto"/>
        <w:ind/>
        <w:jc w:val="both"/>
        <w:rPr>
          <w:rFonts w:ascii="Times New Roman" w:hAnsi="Times New Roman"/>
          <w:b w:val="0"/>
          <w:color w:val="000000"/>
          <w:sz w:val="28"/>
        </w:rPr>
      </w:pPr>
    </w:p>
    <w:p w14:paraId="2E000000">
      <w:pPr>
        <w:pStyle w:val="Style_2"/>
        <w:spacing w:after="0" w:before="0" w:line="240" w:lineRule="auto"/>
        <w:ind/>
        <w:jc w:val="both"/>
        <w:rPr>
          <w:rFonts w:ascii="Times New Roman" w:hAnsi="Times New Roman"/>
          <w:b w:val="0"/>
          <w:color w:val="000000"/>
          <w:sz w:val="28"/>
        </w:rPr>
      </w:pPr>
    </w:p>
    <w:p w14:paraId="2F000000">
      <w:pPr>
        <w:pStyle w:val="Style_2"/>
        <w:spacing w:after="0" w:before="0" w:line="240" w:lineRule="auto"/>
        <w:ind/>
        <w:jc w:val="both"/>
        <w:rPr>
          <w:rFonts w:ascii="Times New Roman" w:hAnsi="Times New Roman"/>
          <w:b w:val="0"/>
          <w:color w:val="000000"/>
          <w:sz w:val="28"/>
        </w:rPr>
      </w:pPr>
    </w:p>
    <w:p w14:paraId="30000000">
      <w:pPr>
        <w:pStyle w:val="Style_2"/>
        <w:spacing w:after="0" w:before="0" w:line="240" w:lineRule="auto"/>
        <w:ind/>
        <w:jc w:val="both"/>
        <w:rPr>
          <w:rFonts w:ascii="Times New Roman" w:hAnsi="Times New Roman"/>
          <w:b w:val="0"/>
          <w:color w:val="000000"/>
          <w:sz w:val="28"/>
        </w:rPr>
      </w:pPr>
    </w:p>
    <w:p w14:paraId="31000000">
      <w:pPr>
        <w:pStyle w:val="Style_2"/>
        <w:spacing w:after="0" w:before="0" w:line="240" w:lineRule="auto"/>
        <w:ind/>
        <w:jc w:val="both"/>
        <w:rPr>
          <w:rFonts w:ascii="Times New Roman" w:hAnsi="Times New Roman"/>
          <w:b w:val="0"/>
          <w:color w:val="000000"/>
          <w:sz w:val="28"/>
        </w:rPr>
      </w:pPr>
    </w:p>
    <w:p w14:paraId="32000000">
      <w:pPr>
        <w:pStyle w:val="Style_2"/>
        <w:spacing w:after="0" w:before="0" w:line="240" w:lineRule="auto"/>
        <w:ind/>
        <w:jc w:val="both"/>
        <w:rPr>
          <w:rFonts w:ascii="Times New Roman" w:hAnsi="Times New Roman"/>
          <w:b w:val="0"/>
          <w:color w:val="000000"/>
          <w:sz w:val="28"/>
        </w:rPr>
      </w:pPr>
    </w:p>
    <w:p w14:paraId="33000000">
      <w:pPr>
        <w:pStyle w:val="Style_2"/>
        <w:spacing w:after="0" w:before="0" w:line="240" w:lineRule="auto"/>
        <w:ind/>
        <w:jc w:val="both"/>
        <w:rPr>
          <w:rFonts w:ascii="Times New Roman" w:hAnsi="Times New Roman"/>
          <w:b w:val="0"/>
          <w:color w:val="000000"/>
          <w:sz w:val="28"/>
        </w:rPr>
      </w:pPr>
    </w:p>
    <w:p w14:paraId="34000000">
      <w:pPr>
        <w:pStyle w:val="Style_2"/>
        <w:spacing w:after="0" w:before="0" w:line="240" w:lineRule="auto"/>
        <w:ind/>
        <w:jc w:val="both"/>
        <w:rPr>
          <w:rFonts w:ascii="Times New Roman" w:hAnsi="Times New Roman"/>
          <w:b w:val="0"/>
          <w:color w:val="000000"/>
          <w:sz w:val="28"/>
        </w:rPr>
      </w:pPr>
    </w:p>
    <w:p w14:paraId="35000000">
      <w:pPr>
        <w:pStyle w:val="Style_2"/>
        <w:spacing w:after="0" w:before="0" w:line="240" w:lineRule="auto"/>
        <w:ind/>
        <w:jc w:val="both"/>
        <w:rPr>
          <w:rFonts w:ascii="Times New Roman" w:hAnsi="Times New Roman"/>
          <w:b w:val="0"/>
          <w:color w:val="000000"/>
          <w:sz w:val="28"/>
        </w:rPr>
      </w:pPr>
    </w:p>
    <w:p w14:paraId="36000000">
      <w:pPr>
        <w:pStyle w:val="Style_2"/>
        <w:spacing w:after="0" w:before="0" w:line="240" w:lineRule="auto"/>
        <w:ind/>
        <w:jc w:val="both"/>
        <w:rPr>
          <w:rFonts w:ascii="Times New Roman" w:hAnsi="Times New Roman"/>
          <w:b w:val="0"/>
          <w:color w:val="000000"/>
          <w:sz w:val="28"/>
        </w:rPr>
      </w:pPr>
    </w:p>
    <w:p w14:paraId="37000000">
      <w:pPr>
        <w:pStyle w:val="Style_2"/>
        <w:spacing w:after="0" w:before="0" w:line="240" w:lineRule="auto"/>
        <w:ind/>
        <w:jc w:val="both"/>
        <w:rPr>
          <w:rFonts w:ascii="Times New Roman" w:hAnsi="Times New Roman"/>
          <w:b w:val="0"/>
          <w:color w:val="000000"/>
          <w:sz w:val="28"/>
        </w:rPr>
      </w:pPr>
    </w:p>
    <w:p w14:paraId="38000000">
      <w:pPr>
        <w:pStyle w:val="Style_2"/>
        <w:spacing w:after="0" w:before="0" w:line="240" w:lineRule="auto"/>
        <w:ind/>
        <w:jc w:val="both"/>
        <w:rPr>
          <w:rFonts w:ascii="Times New Roman" w:hAnsi="Times New Roman"/>
          <w:b w:val="0"/>
          <w:color w:val="000000"/>
          <w:sz w:val="28"/>
        </w:rPr>
      </w:pPr>
    </w:p>
    <w:p w14:paraId="39000000">
      <w:pPr>
        <w:pStyle w:val="Style_2"/>
        <w:spacing w:after="0" w:before="0" w:line="240" w:lineRule="auto"/>
        <w:ind/>
        <w:jc w:val="both"/>
        <w:rPr>
          <w:rFonts w:ascii="Times New Roman" w:hAnsi="Times New Roman"/>
          <w:b w:val="0"/>
          <w:color w:val="000000"/>
          <w:sz w:val="28"/>
        </w:rPr>
      </w:pPr>
    </w:p>
    <w:p w14:paraId="3A000000">
      <w:pPr>
        <w:pStyle w:val="Style_2"/>
        <w:spacing w:after="0" w:before="0" w:line="240" w:lineRule="auto"/>
        <w:ind/>
        <w:jc w:val="both"/>
        <w:rPr>
          <w:rFonts w:ascii="Times New Roman" w:hAnsi="Times New Roman"/>
          <w:b w:val="0"/>
          <w:color w:val="000000"/>
          <w:sz w:val="28"/>
        </w:rPr>
      </w:pPr>
    </w:p>
    <w:p w14:paraId="3B000000">
      <w:pPr>
        <w:pStyle w:val="Style_2"/>
        <w:spacing w:after="0" w:before="0" w:line="240" w:lineRule="auto"/>
        <w:ind/>
        <w:jc w:val="both"/>
        <w:rPr>
          <w:rFonts w:ascii="Times New Roman" w:hAnsi="Times New Roman"/>
          <w:b w:val="0"/>
          <w:color w:val="000000"/>
          <w:sz w:val="28"/>
        </w:rPr>
      </w:pPr>
    </w:p>
    <w:p w14:paraId="3C000000">
      <w:pPr>
        <w:pStyle w:val="Style_2"/>
        <w:spacing w:after="0" w:before="0" w:line="240" w:lineRule="auto"/>
        <w:ind/>
        <w:jc w:val="both"/>
        <w:rPr>
          <w:rFonts w:ascii="Times New Roman" w:hAnsi="Times New Roman"/>
          <w:b w:val="0"/>
          <w:color w:val="000000"/>
          <w:sz w:val="28"/>
        </w:rPr>
      </w:pPr>
    </w:p>
    <w:p w14:paraId="3D000000">
      <w:pPr>
        <w:pStyle w:val="Style_2"/>
        <w:spacing w:after="0" w:before="0" w:line="240" w:lineRule="auto"/>
        <w:ind/>
        <w:jc w:val="both"/>
        <w:rPr>
          <w:rFonts w:ascii="Times New Roman" w:hAnsi="Times New Roman"/>
          <w:b w:val="0"/>
          <w:color w:val="000000"/>
          <w:sz w:val="28"/>
        </w:rPr>
      </w:pPr>
    </w:p>
    <w:p w14:paraId="3E000000">
      <w:pPr>
        <w:pStyle w:val="Style_2"/>
        <w:spacing w:after="0" w:before="0" w:line="240" w:lineRule="auto"/>
        <w:ind/>
        <w:jc w:val="both"/>
        <w:rPr>
          <w:rFonts w:ascii="Times New Roman" w:hAnsi="Times New Roman"/>
          <w:b w:val="0"/>
          <w:color w:val="000000"/>
          <w:sz w:val="28"/>
        </w:rPr>
      </w:pPr>
    </w:p>
    <w:p w14:paraId="3F000000">
      <w:pPr>
        <w:pStyle w:val="Style_2"/>
        <w:spacing w:after="0" w:before="0" w:line="240" w:lineRule="auto"/>
        <w:ind/>
        <w:jc w:val="both"/>
        <w:rPr>
          <w:rFonts w:ascii="Times New Roman" w:hAnsi="Times New Roman"/>
          <w:b w:val="0"/>
          <w:color w:val="000000"/>
          <w:sz w:val="28"/>
        </w:rPr>
      </w:pPr>
    </w:p>
    <w:p w14:paraId="40000000">
      <w:pPr>
        <w:pStyle w:val="Style_2"/>
        <w:spacing w:after="0" w:before="0" w:line="240" w:lineRule="auto"/>
        <w:ind/>
        <w:jc w:val="both"/>
        <w:rPr>
          <w:rFonts w:ascii="Times New Roman" w:hAnsi="Times New Roman"/>
          <w:b w:val="0"/>
          <w:color w:val="000000"/>
          <w:sz w:val="24"/>
        </w:rPr>
      </w:pPr>
      <w:r>
        <w:br w:type="page"/>
      </w:r>
    </w:p>
    <w:p w14:paraId="41000000">
      <w:pPr>
        <w:pStyle w:val="Style_2"/>
        <w:widowControl w:val="0"/>
        <w:numPr>
          <w:ilvl w:val="0"/>
          <w:numId w:val="0"/>
        </w:numPr>
        <w:tabs>
          <w:tab w:leader="none" w:pos="708" w:val="clear"/>
          <w:tab w:leader="none" w:pos="5892" w:val="left"/>
          <w:tab w:leader="none" w:pos="6096" w:val="center"/>
        </w:tabs>
        <w:spacing w:after="0" w:before="0" w:line="240" w:lineRule="auto"/>
        <w:ind w:firstLine="0" w:left="5102" w:right="0"/>
        <w:outlineLvl w:val="0"/>
        <w:rPr>
          <w:rFonts w:ascii="Times New Roman" w:hAnsi="Times New Roman"/>
          <w:b w:val="0"/>
          <w:color w:val="000000"/>
          <w:sz w:val="24"/>
        </w:rPr>
      </w:pPr>
      <w:r>
        <w:rPr>
          <w:rFonts w:ascii="Times New Roman" w:hAnsi="Times New Roman"/>
          <w:b w:val="0"/>
          <w:color w:val="000000"/>
          <w:sz w:val="24"/>
        </w:rPr>
        <w:t>Приложение № 1</w:t>
      </w:r>
    </w:p>
    <w:p w14:paraId="42000000">
      <w:pPr>
        <w:pStyle w:val="Style_2"/>
        <w:widowControl w:val="0"/>
        <w:numPr>
          <w:ilvl w:val="0"/>
          <w:numId w:val="0"/>
        </w:numPr>
        <w:tabs>
          <w:tab w:leader="none" w:pos="708" w:val="clear"/>
          <w:tab w:leader="none" w:pos="5892" w:val="left"/>
          <w:tab w:leader="none" w:pos="6096" w:val="center"/>
          <w:tab w:leader="none" w:pos="6521" w:val="center"/>
        </w:tabs>
        <w:spacing w:after="0" w:before="0" w:line="240" w:lineRule="auto"/>
        <w:ind w:firstLine="0" w:left="5102" w:right="0"/>
        <w:outlineLvl w:val="0"/>
        <w:rPr>
          <w:rFonts w:ascii="Times New Roman" w:hAnsi="Times New Roman"/>
          <w:b w:val="0"/>
          <w:color w:val="000000"/>
          <w:sz w:val="24"/>
        </w:rPr>
      </w:pPr>
      <w:r>
        <w:rPr>
          <w:rFonts w:ascii="Times New Roman" w:hAnsi="Times New Roman"/>
          <w:b w:val="0"/>
          <w:color w:val="000000"/>
          <w:sz w:val="24"/>
        </w:rPr>
        <w:t xml:space="preserve">к постановлению администрации </w:t>
      </w:r>
    </w:p>
    <w:p w14:paraId="43000000">
      <w:pPr>
        <w:pStyle w:val="Style_2"/>
        <w:widowControl w:val="0"/>
        <w:numPr>
          <w:ilvl w:val="0"/>
          <w:numId w:val="0"/>
        </w:numPr>
        <w:tabs>
          <w:tab w:leader="none" w:pos="708" w:val="clear"/>
          <w:tab w:leader="none" w:pos="5892" w:val="left"/>
          <w:tab w:leader="none" w:pos="6096" w:val="center"/>
          <w:tab w:leader="none" w:pos="6521" w:val="center"/>
        </w:tabs>
        <w:spacing w:after="0" w:before="0" w:line="240" w:lineRule="auto"/>
        <w:ind w:firstLine="0" w:left="5102" w:right="0"/>
        <w:outlineLvl w:val="0"/>
        <w:rPr>
          <w:rFonts w:ascii="Times New Roman" w:hAnsi="Times New Roman"/>
          <w:b w:val="0"/>
          <w:color w:val="000000"/>
          <w:sz w:val="24"/>
        </w:rPr>
      </w:pPr>
      <w:r>
        <w:rPr>
          <w:rFonts w:ascii="Times New Roman" w:hAnsi="Times New Roman"/>
          <w:b w:val="0"/>
          <w:color w:val="000000"/>
          <w:sz w:val="24"/>
        </w:rPr>
        <w:t>города Магнитогорска</w:t>
      </w:r>
    </w:p>
    <w:p w14:paraId="44000000">
      <w:pPr>
        <w:pStyle w:val="Style_2"/>
        <w:spacing w:after="0" w:before="0" w:line="240" w:lineRule="auto"/>
        <w:ind w:firstLine="0" w:left="5102" w:right="0"/>
        <w:rPr>
          <w:rFonts w:ascii="Times New Roman" w:hAnsi="Times New Roman"/>
          <w:b w:val="0"/>
          <w:color w:val="000000"/>
          <w:sz w:val="24"/>
        </w:rPr>
      </w:pPr>
      <w:r>
        <w:rPr>
          <w:rFonts w:ascii="Times New Roman" w:hAnsi="Times New Roman"/>
          <w:b w:val="0"/>
          <w:color w:val="000000"/>
          <w:sz w:val="24"/>
        </w:rPr>
        <w:t>от 10.12.2025 № 10529-П</w:t>
      </w:r>
    </w:p>
    <w:p w14:paraId="45000000">
      <w:pPr>
        <w:pStyle w:val="Style_2"/>
        <w:spacing w:after="0" w:before="0" w:line="240" w:lineRule="auto"/>
        <w:ind w:firstLine="0" w:left="5102" w:right="0"/>
        <w:rPr>
          <w:rFonts w:ascii="Times New Roman" w:hAnsi="Times New Roman"/>
          <w:b w:val="0"/>
          <w:color w:val="000000"/>
          <w:sz w:val="24"/>
        </w:rPr>
      </w:pPr>
    </w:p>
    <w:p w14:paraId="46000000">
      <w:pPr>
        <w:pStyle w:val="Style_2"/>
        <w:spacing w:after="0" w:before="0" w:line="240" w:lineRule="auto"/>
        <w:ind w:firstLine="0" w:left="5102" w:right="0"/>
        <w:rPr>
          <w:rFonts w:ascii="Times New Roman" w:hAnsi="Times New Roman"/>
          <w:b w:val="0"/>
          <w:color w:val="000000"/>
          <w:sz w:val="24"/>
        </w:rPr>
      </w:pPr>
    </w:p>
    <w:p w14:paraId="47000000">
      <w:pPr>
        <w:pStyle w:val="Style_2"/>
        <w:spacing w:after="0" w:before="0" w:line="240" w:lineRule="auto"/>
        <w:ind w:firstLine="0" w:left="5102" w:right="0"/>
        <w:jc w:val="left"/>
        <w:rPr>
          <w:rFonts w:ascii="Times New Roman" w:hAnsi="Times New Roman"/>
          <w:b w:val="0"/>
          <w:color w:val="000000"/>
          <w:sz w:val="20"/>
        </w:rPr>
      </w:pPr>
      <w:r>
        <w:rPr>
          <w:rFonts w:ascii="Times New Roman" w:hAnsi="Times New Roman"/>
          <w:b w:val="0"/>
          <w:color w:val="000000"/>
          <w:sz w:val="20"/>
        </w:rPr>
        <w:t>Приложение № 3</w:t>
      </w:r>
    </w:p>
    <w:p w14:paraId="48000000">
      <w:pPr>
        <w:pStyle w:val="Style_2"/>
        <w:spacing w:after="0" w:before="0" w:line="240" w:lineRule="auto"/>
        <w:ind w:firstLine="0" w:left="5102" w:right="0"/>
        <w:jc w:val="left"/>
        <w:rPr>
          <w:rFonts w:ascii="Times New Roman" w:hAnsi="Times New Roman"/>
          <w:b w:val="0"/>
          <w:color w:val="000000"/>
          <w:sz w:val="20"/>
        </w:rPr>
      </w:pPr>
      <w:r>
        <w:rPr>
          <w:rFonts w:ascii="Times New Roman" w:hAnsi="Times New Roman"/>
          <w:b w:val="0"/>
          <w:color w:val="000000"/>
          <w:sz w:val="20"/>
        </w:rPr>
        <w:t>к Положению о комиссии по оценке последствий принятия решения о реконструкции, модернизации, об изменении назначения или</w:t>
      </w:r>
      <w:r>
        <w:rPr>
          <w:b w:val="0"/>
        </w:rPr>
        <w:br/>
      </w:r>
      <w:r>
        <w:rPr>
          <w:rFonts w:ascii="Times New Roman" w:hAnsi="Times New Roman"/>
          <w:b w:val="0"/>
          <w:color w:val="000000"/>
          <w:sz w:val="20"/>
        </w:rPr>
        <w:t>о ликвидации объекта социальной инфраструктуры для детей, являющегося муниципальной собственностью, подведомственного Управлению образования администрации города Магнитогорска, заключении муниципальной организацией, образующей социальную инфраструктуру</w:t>
      </w:r>
      <w:r>
        <w:rPr>
          <w:b w:val="0"/>
        </w:rPr>
        <w:br/>
      </w:r>
      <w:r>
        <w:rPr>
          <w:rFonts w:ascii="Times New Roman" w:hAnsi="Times New Roman"/>
          <w:b w:val="0"/>
          <w:color w:val="000000"/>
          <w:sz w:val="20"/>
        </w:rPr>
        <w:t>для детей, подведомственной Управлению образования администрации города Магнитогорска, договора аренды, договора безвозмездного пользования закрепленных</w:t>
      </w:r>
      <w:r>
        <w:rPr>
          <w:b w:val="0"/>
        </w:rPr>
        <w:br/>
      </w:r>
      <w:r>
        <w:rPr>
          <w:rFonts w:ascii="Times New Roman" w:hAnsi="Times New Roman"/>
          <w:b w:val="0"/>
          <w:color w:val="000000"/>
          <w:sz w:val="20"/>
        </w:rPr>
        <w:t xml:space="preserve">за ней объектов собственности </w:t>
      </w:r>
    </w:p>
    <w:p w14:paraId="49000000">
      <w:pPr>
        <w:pStyle w:val="Style_2"/>
        <w:spacing w:after="0" w:before="0" w:line="240" w:lineRule="auto"/>
        <w:ind/>
        <w:jc w:val="right"/>
        <w:rPr>
          <w:rFonts w:ascii="Times New Roman" w:hAnsi="Times New Roman"/>
          <w:b w:val="0"/>
          <w:color w:val="000000"/>
          <w:sz w:val="26"/>
        </w:rPr>
      </w:pPr>
    </w:p>
    <w:p w14:paraId="4A000000">
      <w:pPr>
        <w:pStyle w:val="Style_2"/>
        <w:spacing w:after="0" w:before="0" w:line="240" w:lineRule="auto"/>
        <w:ind/>
        <w:jc w:val="both"/>
        <w:rPr>
          <w:rFonts w:ascii="Times New Roman" w:hAnsi="Times New Roman"/>
          <w:b w:val="0"/>
          <w:color w:val="000000"/>
          <w:sz w:val="28"/>
        </w:rPr>
      </w:pPr>
    </w:p>
    <w:p w14:paraId="4B000000">
      <w:pPr>
        <w:pStyle w:val="Style_2"/>
        <w:widowControl w:val="0"/>
        <w:numPr>
          <w:ilvl w:val="0"/>
          <w:numId w:val="0"/>
        </w:numPr>
        <w:spacing w:after="0" w:before="0" w:line="240" w:lineRule="auto"/>
        <w:ind w:firstLine="0" w:left="0" w:right="0"/>
        <w:jc w:val="center"/>
        <w:outlineLvl w:val="0"/>
        <w:rPr>
          <w:rFonts w:ascii="Times New Roman" w:hAnsi="Times New Roman"/>
          <w:b w:val="0"/>
          <w:color w:val="000000"/>
          <w:sz w:val="24"/>
        </w:rPr>
      </w:pPr>
      <w:r>
        <w:rPr>
          <w:rFonts w:ascii="Times New Roman" w:hAnsi="Times New Roman"/>
          <w:b w:val="0"/>
          <w:color w:val="000000"/>
          <w:sz w:val="24"/>
        </w:rPr>
        <w:t>ПРОТОКОЛ</w:t>
      </w:r>
    </w:p>
    <w:p w14:paraId="4C000000">
      <w:pPr>
        <w:pStyle w:val="Style_2"/>
        <w:widowControl w:val="0"/>
        <w:numPr>
          <w:ilvl w:val="0"/>
          <w:numId w:val="0"/>
        </w:numPr>
        <w:spacing w:after="0" w:before="0" w:line="240" w:lineRule="auto"/>
        <w:ind w:firstLine="0" w:left="0" w:right="0"/>
        <w:jc w:val="center"/>
        <w:outlineLvl w:val="0"/>
        <w:rPr>
          <w:rFonts w:ascii="Times New Roman" w:hAnsi="Times New Roman"/>
          <w:b w:val="0"/>
          <w:color w:val="000000"/>
          <w:sz w:val="24"/>
        </w:rPr>
      </w:pPr>
    </w:p>
    <w:p w14:paraId="4D000000">
      <w:pPr>
        <w:pStyle w:val="Style_2"/>
        <w:widowControl w:val="0"/>
        <w:numPr>
          <w:ilvl w:val="0"/>
          <w:numId w:val="0"/>
        </w:numPr>
        <w:spacing w:after="0" w:before="0" w:line="240" w:lineRule="auto"/>
        <w:ind w:firstLine="0" w:left="0" w:right="0"/>
        <w:outlineLvl w:val="0"/>
        <w:rPr>
          <w:rFonts w:ascii="Times New Roman" w:hAnsi="Times New Roman"/>
          <w:b w:val="0"/>
          <w:color w:val="000000"/>
          <w:sz w:val="24"/>
        </w:rPr>
      </w:pPr>
      <w:r>
        <w:rPr>
          <w:rFonts w:ascii="Times New Roman" w:hAnsi="Times New Roman"/>
          <w:b w:val="0"/>
          <w:color w:val="000000"/>
          <w:sz w:val="24"/>
        </w:rPr>
        <w:t>«___» ____________201___г.                                                                                             №____</w:t>
      </w:r>
    </w:p>
    <w:tbl>
      <w:tblPr>
        <w:tblStyle w:val="Style_3"/>
        <w:tblW w:type="auto" w:w="0"/>
        <w:jc w:val="left"/>
        <w:tblInd w:type="dxa" w:w="0"/>
        <w:tblLayout w:type="fixed"/>
        <w:tblCellMar>
          <w:top w:type="dxa" w:w="0"/>
          <w:left w:type="dxa" w:w="70"/>
          <w:bottom w:type="dxa" w:w="0"/>
          <w:right w:type="dxa" w:w="70"/>
        </w:tblCellMar>
      </w:tblPr>
      <w:tblGrid>
        <w:gridCol w:w="5600"/>
      </w:tblGrid>
      <w:tr>
        <w:trPr>
          <w:trHeight w:hRule="atLeast" w:val="1047"/>
        </w:trPr>
        <w:tc>
          <w:tcPr>
            <w:tcW w:type="dxa" w:w="5600"/>
            <w:tcMar>
              <w:top w:type="dxa" w:w="0"/>
              <w:left w:type="dxa" w:w="70"/>
              <w:bottom w:type="dxa" w:w="0"/>
              <w:right w:type="dxa" w:w="70"/>
            </w:tcMar>
          </w:tcPr>
          <w:p w14:paraId="4E000000">
            <w:pPr>
              <w:pStyle w:val="Style_2"/>
              <w:widowControl w:val="0"/>
              <w:numPr>
                <w:ilvl w:val="0"/>
                <w:numId w:val="0"/>
              </w:numPr>
              <w:spacing w:after="0" w:before="0" w:line="240" w:lineRule="auto"/>
              <w:ind w:firstLine="0" w:left="0" w:right="0"/>
              <w:jc w:val="left"/>
              <w:outlineLvl w:val="0"/>
              <w:rPr>
                <w:rFonts w:ascii="Times New Roman" w:hAnsi="Times New Roman"/>
                <w:b w:val="0"/>
                <w:color w:val="000000"/>
                <w:sz w:val="24"/>
              </w:rPr>
            </w:pPr>
            <w:r>
              <w:rPr>
                <w:rFonts w:ascii="Times New Roman" w:hAnsi="Times New Roman"/>
                <w:b w:val="0"/>
                <w:color w:val="000000"/>
                <w:spacing w:val="0"/>
                <w:sz w:val="24"/>
              </w:rPr>
              <w:br/>
            </w:r>
            <w:r>
              <w:rPr>
                <w:rFonts w:ascii="Times New Roman" w:hAnsi="Times New Roman"/>
                <w:b w:val="0"/>
                <w:color w:val="000000"/>
                <w:spacing w:val="0"/>
                <w:sz w:val="24"/>
              </w:rPr>
              <w:t xml:space="preserve">Протокол заседания комиссии по оценке последствий принятия решения о реконструкции -, модернизации, об изменении назначения объекта социальной инфраструктуры для детей, являющегося муниципальной собственностью, подведомственного </w:t>
            </w:r>
          </w:p>
          <w:p w14:paraId="4F000000">
            <w:pPr>
              <w:pStyle w:val="Style_2"/>
              <w:widowControl w:val="0"/>
              <w:numPr>
                <w:ilvl w:val="0"/>
                <w:numId w:val="0"/>
              </w:numPr>
              <w:spacing w:after="0" w:before="0" w:line="240" w:lineRule="auto"/>
              <w:ind w:firstLine="0" w:left="0" w:right="0"/>
              <w:jc w:val="left"/>
              <w:outlineLvl w:val="0"/>
              <w:rPr>
                <w:rFonts w:ascii="Times New Roman" w:hAnsi="Times New Roman"/>
                <w:b w:val="0"/>
                <w:color w:val="000000"/>
                <w:sz w:val="24"/>
              </w:rPr>
            </w:pPr>
            <w:r>
              <w:rPr>
                <w:rFonts w:ascii="Times New Roman" w:hAnsi="Times New Roman"/>
                <w:b w:val="0"/>
                <w:color w:val="000000"/>
                <w:spacing w:val="0"/>
                <w:sz w:val="24"/>
              </w:rPr>
              <w:t>управлению образования администрации города, заключении муниципальной организацией, образующей социальную инфраструктуру для</w:t>
            </w:r>
          </w:p>
          <w:p w14:paraId="50000000">
            <w:pPr>
              <w:pStyle w:val="Style_2"/>
              <w:widowControl w:val="0"/>
              <w:numPr>
                <w:ilvl w:val="0"/>
                <w:numId w:val="0"/>
              </w:numPr>
              <w:spacing w:after="0" w:before="0" w:line="240" w:lineRule="auto"/>
              <w:ind w:firstLine="0" w:left="0" w:right="0"/>
              <w:jc w:val="left"/>
              <w:outlineLvl w:val="0"/>
              <w:rPr>
                <w:rFonts w:ascii="Times New Roman" w:hAnsi="Times New Roman"/>
                <w:b w:val="0"/>
                <w:color w:val="000000"/>
                <w:sz w:val="24"/>
              </w:rPr>
            </w:pPr>
            <w:r>
              <w:rPr>
                <w:rFonts w:ascii="Times New Roman" w:hAnsi="Times New Roman"/>
                <w:b w:val="0"/>
                <w:color w:val="000000"/>
                <w:spacing w:val="0"/>
                <w:sz w:val="24"/>
              </w:rPr>
              <w:t xml:space="preserve">детей, подведомственной управлению образования администрации города, договора аренды или договора безвозмездного пользования закрепленных за ней объектов собственности </w:t>
            </w:r>
          </w:p>
          <w:p w14:paraId="51000000">
            <w:pPr>
              <w:pStyle w:val="Style_2"/>
              <w:widowControl w:val="0"/>
              <w:numPr>
                <w:ilvl w:val="0"/>
                <w:numId w:val="0"/>
              </w:numPr>
              <w:spacing w:after="0" w:before="0" w:line="240" w:lineRule="auto"/>
              <w:ind w:firstLine="0" w:left="0" w:right="0"/>
              <w:jc w:val="left"/>
              <w:outlineLvl w:val="0"/>
              <w:rPr>
                <w:rFonts w:ascii="Times New Roman" w:hAnsi="Times New Roman"/>
                <w:b w:val="0"/>
                <w:color w:val="000000"/>
                <w:sz w:val="24"/>
              </w:rPr>
            </w:pPr>
          </w:p>
        </w:tc>
      </w:tr>
    </w:tbl>
    <w:p w14:paraId="52000000">
      <w:pPr>
        <w:pStyle w:val="Style_2"/>
        <w:widowControl w:val="0"/>
        <w:numPr>
          <w:ilvl w:val="0"/>
          <w:numId w:val="0"/>
        </w:numPr>
        <w:spacing w:after="0" w:before="0" w:line="240" w:lineRule="auto"/>
        <w:ind w:firstLine="0" w:left="0" w:right="0"/>
        <w:jc w:val="both"/>
        <w:outlineLvl w:val="0"/>
        <w:rPr>
          <w:rFonts w:ascii="Times New Roman" w:hAnsi="Times New Roman"/>
          <w:b w:val="0"/>
          <w:color w:val="000000"/>
          <w:sz w:val="24"/>
        </w:rPr>
      </w:pPr>
      <w:r>
        <w:rPr>
          <w:rFonts w:ascii="Times New Roman" w:hAnsi="Times New Roman"/>
          <w:b w:val="0"/>
          <w:color w:val="000000"/>
          <w:sz w:val="24"/>
        </w:rPr>
        <w:t>Председательствующий:</w:t>
      </w:r>
    </w:p>
    <w:p w14:paraId="53000000">
      <w:pPr>
        <w:pStyle w:val="Style_2"/>
        <w:widowControl w:val="0"/>
        <w:numPr>
          <w:ilvl w:val="0"/>
          <w:numId w:val="0"/>
        </w:numPr>
        <w:spacing w:after="0" w:before="0" w:line="240" w:lineRule="auto"/>
        <w:ind w:firstLine="0" w:left="0" w:right="0"/>
        <w:outlineLvl w:val="0"/>
        <w:rPr>
          <w:rFonts w:ascii="Times New Roman" w:hAnsi="Times New Roman"/>
          <w:b w:val="0"/>
          <w:color w:val="000000"/>
          <w:sz w:val="24"/>
        </w:rPr>
      </w:pPr>
    </w:p>
    <w:p w14:paraId="54000000">
      <w:pPr>
        <w:pStyle w:val="Style_2"/>
        <w:widowControl w:val="0"/>
        <w:numPr>
          <w:ilvl w:val="0"/>
          <w:numId w:val="0"/>
        </w:numPr>
        <w:spacing w:after="0" w:before="0" w:line="240" w:lineRule="auto"/>
        <w:ind w:firstLine="0" w:left="0" w:right="0"/>
        <w:outlineLvl w:val="0"/>
        <w:rPr>
          <w:rFonts w:ascii="Times New Roman" w:hAnsi="Times New Roman"/>
          <w:b w:val="0"/>
          <w:color w:val="000000"/>
          <w:sz w:val="24"/>
        </w:rPr>
      </w:pPr>
      <w:r>
        <w:rPr>
          <w:rFonts w:ascii="Times New Roman" w:hAnsi="Times New Roman"/>
          <w:b w:val="0"/>
          <w:color w:val="000000"/>
          <w:sz w:val="24"/>
        </w:rPr>
        <w:t>ПРИСУТСТВОВАЛИ:</w:t>
      </w:r>
    </w:p>
    <w:p w14:paraId="55000000">
      <w:pPr>
        <w:pStyle w:val="Style_2"/>
        <w:spacing w:after="0" w:before="0" w:line="240" w:lineRule="auto"/>
        <w:ind/>
        <w:jc w:val="both"/>
        <w:rPr>
          <w:rFonts w:ascii="Times New Roman" w:hAnsi="Times New Roman"/>
          <w:b w:val="0"/>
          <w:color w:val="000000"/>
          <w:spacing w:val="-14"/>
          <w:sz w:val="24"/>
        </w:rPr>
      </w:pPr>
    </w:p>
    <w:p w14:paraId="56000000">
      <w:pPr>
        <w:pStyle w:val="Style_2"/>
        <w:spacing w:after="0" w:before="0" w:line="240" w:lineRule="auto"/>
        <w:ind/>
        <w:jc w:val="both"/>
        <w:rPr>
          <w:rFonts w:ascii="Times New Roman" w:hAnsi="Times New Roman"/>
          <w:b w:val="0"/>
          <w:color w:val="000000"/>
          <w:spacing w:val="-14"/>
          <w:sz w:val="24"/>
        </w:rPr>
      </w:pPr>
      <w:r>
        <w:rPr>
          <w:rFonts w:ascii="Times New Roman" w:hAnsi="Times New Roman"/>
          <w:b w:val="0"/>
          <w:color w:val="000000"/>
          <w:spacing w:val="-14"/>
          <w:sz w:val="24"/>
        </w:rPr>
        <w:t xml:space="preserve">Члены комиссии: </w:t>
      </w:r>
    </w:p>
    <w:p w14:paraId="57000000">
      <w:pPr>
        <w:pStyle w:val="Style_2"/>
        <w:widowControl w:val="0"/>
        <w:numPr>
          <w:ilvl w:val="0"/>
          <w:numId w:val="0"/>
        </w:numPr>
        <w:spacing w:after="0" w:before="0" w:line="240" w:lineRule="auto"/>
        <w:ind w:firstLine="0" w:left="0" w:right="0"/>
        <w:jc w:val="both"/>
        <w:outlineLvl w:val="0"/>
        <w:rPr>
          <w:rFonts w:ascii="Times New Roman" w:hAnsi="Times New Roman"/>
          <w:b w:val="0"/>
          <w:color w:val="000000"/>
          <w:sz w:val="24"/>
        </w:rPr>
      </w:pPr>
    </w:p>
    <w:p w14:paraId="58000000">
      <w:pPr>
        <w:pStyle w:val="Style_2"/>
        <w:widowControl w:val="0"/>
        <w:numPr>
          <w:ilvl w:val="0"/>
          <w:numId w:val="0"/>
        </w:numPr>
        <w:spacing w:after="0" w:before="0" w:line="240" w:lineRule="auto"/>
        <w:ind w:firstLine="0" w:left="0" w:right="0"/>
        <w:outlineLvl w:val="0"/>
        <w:rPr>
          <w:rFonts w:ascii="Times New Roman" w:hAnsi="Times New Roman"/>
          <w:b w:val="0"/>
          <w:color w:val="000000"/>
          <w:sz w:val="24"/>
        </w:rPr>
      </w:pPr>
      <w:r>
        <w:rPr>
          <w:rFonts w:ascii="Times New Roman" w:hAnsi="Times New Roman"/>
          <w:b w:val="0"/>
          <w:color w:val="000000"/>
          <w:sz w:val="24"/>
        </w:rPr>
        <w:t>ПОВЕСТКА ДНЯ:</w:t>
      </w:r>
    </w:p>
    <w:p w14:paraId="59000000">
      <w:pPr>
        <w:pStyle w:val="Style_2"/>
        <w:widowControl w:val="0"/>
        <w:numPr>
          <w:ilvl w:val="0"/>
          <w:numId w:val="0"/>
        </w:numPr>
        <w:spacing w:after="0" w:before="0" w:line="240" w:lineRule="auto"/>
        <w:ind w:firstLine="0" w:left="0" w:right="0"/>
        <w:jc w:val="both"/>
        <w:outlineLvl w:val="0"/>
        <w:rPr>
          <w:rFonts w:ascii="Times New Roman" w:hAnsi="Times New Roman"/>
          <w:b w:val="0"/>
          <w:color w:val="000000"/>
          <w:sz w:val="24"/>
        </w:rPr>
      </w:pPr>
      <w:r>
        <w:rPr>
          <w:rFonts w:ascii="Times New Roman" w:hAnsi="Times New Roman"/>
          <w:b w:val="0"/>
          <w:color w:val="000000"/>
          <w:sz w:val="24"/>
        </w:rPr>
        <w:t>Рассмотрение предложения администрации города Магнитогорска об использовании</w:t>
      </w:r>
      <w:r>
        <w:rPr>
          <w:b w:val="0"/>
        </w:rPr>
        <w:br/>
      </w:r>
      <w:r>
        <w:rPr>
          <w:rFonts w:ascii="Times New Roman" w:hAnsi="Times New Roman"/>
          <w:b w:val="0"/>
          <w:color w:val="000000"/>
          <w:sz w:val="24"/>
        </w:rPr>
        <w:t>_____________________________________________________________________________,</w:t>
      </w:r>
    </w:p>
    <w:p w14:paraId="5A000000">
      <w:pPr>
        <w:pStyle w:val="Style_2"/>
        <w:widowControl w:val="0"/>
        <w:numPr>
          <w:ilvl w:val="0"/>
          <w:numId w:val="0"/>
        </w:numPr>
        <w:spacing w:after="0" w:before="0" w:line="240" w:lineRule="auto"/>
        <w:ind w:firstLine="0" w:left="0" w:right="0"/>
        <w:jc w:val="center"/>
        <w:outlineLvl w:val="0"/>
        <w:rPr>
          <w:rFonts w:ascii="Times New Roman" w:hAnsi="Times New Roman"/>
          <w:b w:val="0"/>
          <w:color w:val="000000"/>
          <w:sz w:val="20"/>
        </w:rPr>
      </w:pPr>
      <w:r>
        <w:rPr>
          <w:rFonts w:ascii="Times New Roman" w:hAnsi="Times New Roman"/>
          <w:b w:val="0"/>
          <w:color w:val="000000"/>
          <w:sz w:val="20"/>
        </w:rPr>
        <w:t>(указать объект социальной инфраструктуры)</w:t>
      </w:r>
    </w:p>
    <w:p w14:paraId="5B000000">
      <w:pPr>
        <w:pStyle w:val="Style_2"/>
        <w:widowControl w:val="0"/>
        <w:numPr>
          <w:ilvl w:val="0"/>
          <w:numId w:val="0"/>
        </w:numPr>
        <w:spacing w:after="0" w:before="0" w:line="240" w:lineRule="auto"/>
        <w:ind w:firstLine="0" w:left="0" w:right="0"/>
        <w:jc w:val="both"/>
        <w:outlineLvl w:val="0"/>
        <w:rPr>
          <w:rFonts w:ascii="Times New Roman" w:hAnsi="Times New Roman"/>
          <w:b w:val="0"/>
          <w:color w:val="000000"/>
          <w:sz w:val="24"/>
        </w:rPr>
      </w:pPr>
      <w:r>
        <w:rPr>
          <w:rFonts w:ascii="Times New Roman" w:hAnsi="Times New Roman"/>
          <w:b w:val="0"/>
          <w:color w:val="000000"/>
          <w:sz w:val="24"/>
        </w:rPr>
        <w:t>для проведения оценки последствий принятия решения об использовании объекта социальной инфраструктуры</w:t>
      </w:r>
    </w:p>
    <w:p w14:paraId="5C000000">
      <w:pPr>
        <w:pStyle w:val="Style_2"/>
        <w:widowControl w:val="0"/>
        <w:numPr>
          <w:ilvl w:val="0"/>
          <w:numId w:val="0"/>
        </w:numPr>
        <w:spacing w:after="0" w:before="0" w:line="240" w:lineRule="auto"/>
        <w:ind w:firstLine="0" w:left="0" w:right="0"/>
        <w:outlineLvl w:val="0"/>
        <w:rPr>
          <w:rFonts w:ascii="Times New Roman" w:hAnsi="Times New Roman"/>
          <w:b w:val="0"/>
          <w:color w:val="000000"/>
          <w:sz w:val="24"/>
        </w:rPr>
      </w:pPr>
    </w:p>
    <w:p w14:paraId="5D000000">
      <w:pPr>
        <w:pStyle w:val="Style_2"/>
        <w:widowControl w:val="0"/>
        <w:numPr>
          <w:ilvl w:val="0"/>
          <w:numId w:val="0"/>
        </w:numPr>
        <w:spacing w:after="0" w:before="0" w:line="240" w:lineRule="auto"/>
        <w:ind w:firstLine="0" w:left="0" w:right="0"/>
        <w:outlineLvl w:val="0"/>
        <w:rPr>
          <w:rFonts w:ascii="Times New Roman" w:hAnsi="Times New Roman"/>
          <w:b w:val="0"/>
          <w:color w:val="000000"/>
          <w:sz w:val="24"/>
        </w:rPr>
      </w:pPr>
      <w:r>
        <w:rPr>
          <w:rFonts w:ascii="Times New Roman" w:hAnsi="Times New Roman"/>
          <w:b w:val="0"/>
          <w:color w:val="000000"/>
          <w:sz w:val="24"/>
        </w:rPr>
        <w:t>СЛУШАЛИ:</w:t>
      </w:r>
    </w:p>
    <w:p w14:paraId="5E000000">
      <w:pPr>
        <w:pStyle w:val="Style_2"/>
        <w:widowControl w:val="0"/>
        <w:numPr>
          <w:ilvl w:val="0"/>
          <w:numId w:val="0"/>
        </w:numPr>
        <w:spacing w:after="0" w:before="0" w:line="240" w:lineRule="auto"/>
        <w:ind w:firstLine="709" w:left="0" w:right="0"/>
        <w:jc w:val="both"/>
        <w:outlineLvl w:val="0"/>
        <w:rPr>
          <w:rFonts w:ascii="Times New Roman" w:hAnsi="Times New Roman"/>
          <w:b w:val="0"/>
          <w:color w:val="000000"/>
          <w:sz w:val="24"/>
        </w:rPr>
      </w:pPr>
      <w:r>
        <w:rPr>
          <w:rFonts w:ascii="Times New Roman" w:hAnsi="Times New Roman"/>
          <w:b w:val="0"/>
          <w:color w:val="000000"/>
          <w:sz w:val="24"/>
        </w:rPr>
        <w:t>1.</w:t>
      </w:r>
      <w:r>
        <w:rPr>
          <w:rFonts w:ascii="XO Thames" w:hAnsi="XO Thames"/>
          <w:b w:val="0"/>
          <w:color w:val="000000"/>
          <w:spacing w:val="0"/>
          <w:sz w:val="24"/>
        </w:rPr>
        <w:t>  </w:t>
      </w:r>
      <w:r>
        <w:rPr>
          <w:rFonts w:ascii="Times New Roman" w:hAnsi="Times New Roman"/>
          <w:b w:val="0"/>
          <w:color w:val="000000"/>
          <w:sz w:val="24"/>
        </w:rPr>
        <w:t>Председательствующий проинформировал о поступлении в комиссию документов для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подведомственного Управлению образования администрации города Магнитогорска, заключении муниципальной организацией, образующей социальную инфраструктуру для детей, подведомственной Управлению образования администрации города Магнитогорска, договора аренды, договора безвозмездного пользования закрепленных за ней объектов собственности.</w:t>
      </w:r>
    </w:p>
    <w:p w14:paraId="5F000000">
      <w:pPr>
        <w:pStyle w:val="Style_2"/>
        <w:widowControl w:val="0"/>
        <w:numPr>
          <w:ilvl w:val="0"/>
          <w:numId w:val="0"/>
        </w:numPr>
        <w:spacing w:after="0" w:before="0" w:line="240" w:lineRule="auto"/>
        <w:ind w:firstLine="709" w:left="0" w:right="0"/>
        <w:jc w:val="both"/>
        <w:outlineLvl w:val="0"/>
        <w:rPr>
          <w:rFonts w:ascii="Times New Roman" w:hAnsi="Times New Roman"/>
          <w:b w:val="0"/>
          <w:color w:val="000000"/>
          <w:sz w:val="24"/>
        </w:rPr>
      </w:pPr>
      <w:r>
        <w:rPr>
          <w:rFonts w:ascii="Times New Roman" w:hAnsi="Times New Roman"/>
          <w:b w:val="0"/>
          <w:color w:val="000000"/>
          <w:sz w:val="24"/>
        </w:rPr>
        <w:t>2.</w:t>
      </w:r>
      <w:r>
        <w:rPr>
          <w:rFonts w:ascii="XO Thames" w:hAnsi="XO Thames"/>
          <w:b w:val="0"/>
          <w:color w:val="000000"/>
          <w:spacing w:val="0"/>
          <w:sz w:val="24"/>
        </w:rPr>
        <w:t>  </w:t>
      </w:r>
      <w:r>
        <w:rPr>
          <w:rFonts w:ascii="Times New Roman" w:hAnsi="Times New Roman"/>
          <w:b w:val="0"/>
          <w:color w:val="000000"/>
          <w:sz w:val="24"/>
        </w:rPr>
        <w:t>Председательствующий предложил членам комиссии провести оценку последствий принятия решения об использовании объекта социальной инфраструктуры.</w:t>
      </w:r>
    </w:p>
    <w:p w14:paraId="60000000">
      <w:pPr>
        <w:pStyle w:val="Style_2"/>
        <w:widowControl w:val="0"/>
        <w:numPr>
          <w:ilvl w:val="0"/>
          <w:numId w:val="0"/>
        </w:numPr>
        <w:spacing w:after="0" w:before="0" w:line="240" w:lineRule="auto"/>
        <w:ind w:firstLine="709" w:left="0" w:right="0"/>
        <w:jc w:val="both"/>
        <w:outlineLvl w:val="0"/>
        <w:rPr>
          <w:rFonts w:ascii="Times New Roman" w:hAnsi="Times New Roman"/>
          <w:b w:val="0"/>
          <w:color w:val="000000"/>
          <w:sz w:val="24"/>
        </w:rPr>
      </w:pPr>
      <w:r>
        <w:rPr>
          <w:rFonts w:ascii="Times New Roman" w:hAnsi="Times New Roman"/>
          <w:b w:val="0"/>
          <w:color w:val="000000"/>
          <w:sz w:val="24"/>
        </w:rPr>
        <w:t>3.</w:t>
      </w:r>
      <w:r>
        <w:rPr>
          <w:rFonts w:ascii="XO Thames" w:hAnsi="XO Thames"/>
          <w:b w:val="0"/>
          <w:color w:val="000000"/>
          <w:spacing w:val="0"/>
          <w:sz w:val="24"/>
        </w:rPr>
        <w:t> </w:t>
      </w:r>
      <w:r>
        <w:rPr>
          <w:rFonts w:ascii="Times New Roman" w:hAnsi="Times New Roman"/>
          <w:b w:val="0"/>
          <w:color w:val="000000"/>
          <w:sz w:val="24"/>
        </w:rPr>
        <w:t>Члены комиссии рассмотрели представленные документы и провели анализ последствий принятия решения об использовании объекта социальной инфраструктуры.</w:t>
      </w:r>
    </w:p>
    <w:p w14:paraId="61000000">
      <w:pPr>
        <w:pStyle w:val="Style_2"/>
        <w:widowControl w:val="0"/>
        <w:numPr>
          <w:ilvl w:val="0"/>
          <w:numId w:val="0"/>
        </w:numPr>
        <w:spacing w:after="0" w:before="0" w:line="240" w:lineRule="auto"/>
        <w:ind w:firstLine="0" w:left="0" w:right="0"/>
        <w:jc w:val="both"/>
        <w:outlineLvl w:val="0"/>
        <w:rPr>
          <w:rFonts w:ascii="Times New Roman" w:hAnsi="Times New Roman"/>
          <w:b w:val="0"/>
          <w:color w:val="000000"/>
          <w:sz w:val="24"/>
        </w:rPr>
      </w:pPr>
    </w:p>
    <w:p w14:paraId="62000000">
      <w:pPr>
        <w:pStyle w:val="Style_2"/>
        <w:widowControl w:val="0"/>
        <w:numPr>
          <w:ilvl w:val="0"/>
          <w:numId w:val="0"/>
        </w:numPr>
        <w:spacing w:after="0" w:before="0" w:line="240" w:lineRule="auto"/>
        <w:ind w:firstLine="0" w:left="0" w:right="0"/>
        <w:jc w:val="both"/>
        <w:outlineLvl w:val="0"/>
        <w:rPr>
          <w:rFonts w:ascii="Times New Roman" w:hAnsi="Times New Roman"/>
          <w:b w:val="0"/>
          <w:color w:val="000000"/>
          <w:sz w:val="24"/>
        </w:rPr>
      </w:pPr>
      <w:r>
        <w:rPr>
          <w:rFonts w:ascii="Times New Roman" w:hAnsi="Times New Roman"/>
          <w:b w:val="0"/>
          <w:color w:val="000000"/>
          <w:sz w:val="24"/>
        </w:rPr>
        <w:t>РЕШИЛИ:</w:t>
      </w:r>
    </w:p>
    <w:p w14:paraId="63000000">
      <w:pPr>
        <w:pStyle w:val="Style_2"/>
        <w:widowControl w:val="0"/>
        <w:numPr>
          <w:ilvl w:val="0"/>
          <w:numId w:val="0"/>
        </w:numPr>
        <w:spacing w:after="0" w:before="0" w:line="240" w:lineRule="auto"/>
        <w:ind w:firstLine="709" w:left="0" w:right="0"/>
        <w:jc w:val="both"/>
        <w:outlineLvl w:val="0"/>
        <w:rPr>
          <w:rFonts w:ascii="Times New Roman" w:hAnsi="Times New Roman"/>
          <w:b w:val="0"/>
          <w:color w:val="000000"/>
          <w:sz w:val="24"/>
        </w:rPr>
      </w:pPr>
      <w:r>
        <w:rPr>
          <w:rFonts w:ascii="Times New Roman" w:hAnsi="Times New Roman"/>
          <w:b w:val="0"/>
          <w:color w:val="000000"/>
          <w:sz w:val="24"/>
        </w:rPr>
        <w:t>Принятие решения об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подведомственного Управлению образования администрации города Магнитогорска, заключении муниципальной организацией, образующей социальную инфраструктуру</w:t>
      </w:r>
      <w:r>
        <w:rPr>
          <w:b w:val="0"/>
        </w:rPr>
        <w:br/>
      </w:r>
      <w:r>
        <w:rPr>
          <w:rFonts w:ascii="Times New Roman" w:hAnsi="Times New Roman"/>
          <w:b w:val="0"/>
          <w:color w:val="000000"/>
          <w:sz w:val="24"/>
        </w:rPr>
        <w:t>для детей, подведомственной Управлению образования администрации города Магнитогорска, договора аренды, договора безвозмездного пользования закрепленных</w:t>
      </w:r>
      <w:r>
        <w:rPr>
          <w:b w:val="0"/>
        </w:rPr>
        <w:br/>
      </w:r>
      <w:r>
        <w:rPr>
          <w:rFonts w:ascii="Times New Roman" w:hAnsi="Times New Roman"/>
          <w:b w:val="0"/>
          <w:color w:val="000000"/>
          <w:sz w:val="24"/>
        </w:rPr>
        <w:t xml:space="preserve">за ней объектов собственности </w:t>
      </w:r>
      <w:r>
        <w:rPr>
          <w:rFonts w:ascii="Times New Roman" w:hAnsi="Times New Roman"/>
          <w:b w:val="0"/>
          <w:i w:val="1"/>
          <w:color w:val="000000"/>
          <w:sz w:val="24"/>
        </w:rPr>
        <w:t>(нужное подчеркнуть)</w:t>
      </w:r>
      <w:r>
        <w:rPr>
          <w:rFonts w:ascii="Times New Roman" w:hAnsi="Times New Roman"/>
          <w:b w:val="0"/>
          <w:color w:val="000000"/>
          <w:sz w:val="24"/>
        </w:rPr>
        <w:t>: ______________________________ _____________________________________________________________________________</w:t>
      </w:r>
    </w:p>
    <w:p w14:paraId="64000000">
      <w:pPr>
        <w:pStyle w:val="Style_2"/>
        <w:widowControl w:val="0"/>
        <w:numPr>
          <w:ilvl w:val="0"/>
          <w:numId w:val="0"/>
        </w:numPr>
        <w:spacing w:after="0" w:before="0" w:line="240" w:lineRule="auto"/>
        <w:ind w:firstLine="0" w:left="0" w:right="0"/>
        <w:jc w:val="center"/>
        <w:outlineLvl w:val="0"/>
        <w:rPr>
          <w:rFonts w:ascii="Times New Roman" w:hAnsi="Times New Roman"/>
          <w:b w:val="0"/>
          <w:color w:val="000000"/>
          <w:sz w:val="20"/>
        </w:rPr>
      </w:pPr>
      <w:r>
        <w:rPr>
          <w:rFonts w:ascii="Times New Roman" w:hAnsi="Times New Roman"/>
          <w:b w:val="0"/>
          <w:color w:val="000000"/>
          <w:sz w:val="20"/>
        </w:rPr>
        <w:t>(указать объект социальной инфраструктуры)</w:t>
      </w:r>
    </w:p>
    <w:p w14:paraId="65000000">
      <w:pPr>
        <w:pStyle w:val="Style_2"/>
        <w:widowControl w:val="0"/>
        <w:numPr>
          <w:ilvl w:val="0"/>
          <w:numId w:val="0"/>
        </w:numPr>
        <w:spacing w:after="0" w:before="0" w:line="240" w:lineRule="auto"/>
        <w:ind w:firstLine="0" w:left="0" w:right="0"/>
        <w:jc w:val="both"/>
        <w:outlineLvl w:val="0"/>
        <w:rPr>
          <w:rFonts w:ascii="Times New Roman" w:hAnsi="Times New Roman"/>
          <w:b w:val="0"/>
          <w:color w:val="000000"/>
          <w:sz w:val="24"/>
        </w:rPr>
      </w:pPr>
      <w:r>
        <w:rPr>
          <w:rFonts w:ascii="Times New Roman" w:hAnsi="Times New Roman"/>
          <w:b w:val="0"/>
          <w:color w:val="000000"/>
          <w:sz w:val="24"/>
          <w:u w:val="single"/>
        </w:rPr>
        <w:t>возможно</w:t>
      </w:r>
      <w:r>
        <w:rPr>
          <w:rFonts w:ascii="Times New Roman" w:hAnsi="Times New Roman"/>
          <w:b w:val="0"/>
          <w:color w:val="000000"/>
          <w:sz w:val="24"/>
        </w:rPr>
        <w:t>/невозможно (</w:t>
      </w:r>
      <w:r>
        <w:rPr>
          <w:rFonts w:ascii="Times New Roman" w:hAnsi="Times New Roman"/>
          <w:b w:val="0"/>
          <w:i w:val="1"/>
          <w:color w:val="000000"/>
          <w:sz w:val="24"/>
        </w:rPr>
        <w:t>нужное подчеркнуть</w:t>
      </w:r>
      <w:r>
        <w:rPr>
          <w:rFonts w:ascii="Times New Roman" w:hAnsi="Times New Roman"/>
          <w:b w:val="0"/>
          <w:color w:val="000000"/>
          <w:sz w:val="24"/>
        </w:rPr>
        <w:t>).</w:t>
      </w:r>
    </w:p>
    <w:p w14:paraId="66000000">
      <w:pPr>
        <w:pStyle w:val="Style_2"/>
        <w:widowControl w:val="0"/>
        <w:numPr>
          <w:ilvl w:val="0"/>
          <w:numId w:val="0"/>
        </w:numPr>
        <w:spacing w:after="0" w:before="0" w:line="240" w:lineRule="auto"/>
        <w:ind w:firstLine="0" w:left="0" w:right="0"/>
        <w:outlineLvl w:val="0"/>
        <w:rPr>
          <w:rFonts w:ascii="Times New Roman" w:hAnsi="Times New Roman"/>
          <w:b w:val="0"/>
          <w:color w:val="000000"/>
          <w:sz w:val="24"/>
        </w:rPr>
      </w:pPr>
    </w:p>
    <w:p w14:paraId="67000000">
      <w:pPr>
        <w:pStyle w:val="Style_2"/>
        <w:widowControl w:val="0"/>
        <w:numPr>
          <w:ilvl w:val="0"/>
          <w:numId w:val="0"/>
        </w:numPr>
        <w:spacing w:after="0" w:before="0" w:line="240" w:lineRule="auto"/>
        <w:ind w:firstLine="0" w:left="0" w:right="0"/>
        <w:outlineLvl w:val="0"/>
        <w:rPr>
          <w:rFonts w:ascii="Times New Roman" w:hAnsi="Times New Roman"/>
          <w:b w:val="0"/>
          <w:color w:val="000000"/>
          <w:sz w:val="24"/>
        </w:rPr>
      </w:pPr>
      <w:r>
        <w:rPr>
          <w:rFonts w:ascii="Times New Roman" w:hAnsi="Times New Roman"/>
          <w:b w:val="0"/>
          <w:color w:val="000000"/>
          <w:sz w:val="24"/>
        </w:rPr>
        <w:t>Проголосовали:</w:t>
      </w:r>
    </w:p>
    <w:p w14:paraId="68000000">
      <w:pPr>
        <w:pStyle w:val="Style_2"/>
        <w:widowControl w:val="0"/>
        <w:numPr>
          <w:ilvl w:val="0"/>
          <w:numId w:val="0"/>
        </w:numPr>
        <w:spacing w:after="0" w:before="0" w:line="240" w:lineRule="auto"/>
        <w:ind w:firstLine="0" w:left="0" w:right="0"/>
        <w:outlineLvl w:val="0"/>
        <w:rPr>
          <w:rFonts w:ascii="Times New Roman" w:hAnsi="Times New Roman"/>
          <w:b w:val="0"/>
          <w:color w:val="000000"/>
          <w:sz w:val="24"/>
        </w:rPr>
      </w:pPr>
      <w:r>
        <w:rPr>
          <w:rFonts w:ascii="Times New Roman" w:hAnsi="Times New Roman"/>
          <w:b w:val="0"/>
          <w:color w:val="000000"/>
          <w:sz w:val="24"/>
        </w:rPr>
        <w:t>«за» - __ членов комиссии,</w:t>
      </w:r>
    </w:p>
    <w:p w14:paraId="69000000">
      <w:pPr>
        <w:pStyle w:val="Style_2"/>
        <w:widowControl w:val="0"/>
        <w:numPr>
          <w:ilvl w:val="0"/>
          <w:numId w:val="0"/>
        </w:numPr>
        <w:spacing w:after="0" w:before="0" w:line="240" w:lineRule="auto"/>
        <w:ind w:firstLine="0" w:left="0" w:right="0"/>
        <w:outlineLvl w:val="0"/>
        <w:rPr>
          <w:rFonts w:ascii="Times New Roman" w:hAnsi="Times New Roman"/>
          <w:b w:val="0"/>
          <w:color w:val="000000"/>
          <w:sz w:val="24"/>
        </w:rPr>
      </w:pPr>
      <w:r>
        <w:rPr>
          <w:rFonts w:ascii="Times New Roman" w:hAnsi="Times New Roman"/>
          <w:b w:val="0"/>
          <w:color w:val="000000"/>
          <w:sz w:val="24"/>
        </w:rPr>
        <w:t>«против» - ___ членов комиссии,</w:t>
      </w:r>
    </w:p>
    <w:p w14:paraId="6A000000">
      <w:pPr>
        <w:pStyle w:val="Style_2"/>
        <w:widowControl w:val="0"/>
        <w:numPr>
          <w:ilvl w:val="0"/>
          <w:numId w:val="0"/>
        </w:numPr>
        <w:spacing w:after="0" w:before="0" w:line="240" w:lineRule="auto"/>
        <w:ind w:firstLine="0" w:left="0" w:right="0"/>
        <w:outlineLvl w:val="0"/>
        <w:rPr>
          <w:rFonts w:ascii="Times New Roman" w:hAnsi="Times New Roman"/>
          <w:b w:val="0"/>
          <w:color w:val="000000"/>
          <w:sz w:val="24"/>
        </w:rPr>
      </w:pPr>
      <w:r>
        <w:rPr>
          <w:rFonts w:ascii="Times New Roman" w:hAnsi="Times New Roman"/>
          <w:b w:val="0"/>
          <w:color w:val="000000"/>
          <w:sz w:val="24"/>
        </w:rPr>
        <w:t>«воздержались» -  ___ членов комиссии.</w:t>
      </w:r>
    </w:p>
    <w:p w14:paraId="6B000000">
      <w:pPr>
        <w:pStyle w:val="Style_2"/>
        <w:widowControl w:val="0"/>
        <w:numPr>
          <w:ilvl w:val="0"/>
          <w:numId w:val="0"/>
        </w:numPr>
        <w:spacing w:after="0" w:before="0" w:line="240" w:lineRule="auto"/>
        <w:ind w:firstLine="0" w:left="0" w:right="0"/>
        <w:outlineLvl w:val="0"/>
        <w:rPr>
          <w:rFonts w:ascii="Times New Roman" w:hAnsi="Times New Roman"/>
          <w:b w:val="0"/>
          <w:color w:val="000000"/>
          <w:sz w:val="24"/>
        </w:rPr>
      </w:pPr>
    </w:p>
    <w:p w14:paraId="6C000000">
      <w:pPr>
        <w:pStyle w:val="Style_2"/>
        <w:widowControl w:val="0"/>
        <w:numPr>
          <w:ilvl w:val="0"/>
          <w:numId w:val="0"/>
        </w:numPr>
        <w:spacing w:after="0" w:before="0" w:line="240" w:lineRule="auto"/>
        <w:ind w:firstLine="0" w:left="0" w:right="0"/>
        <w:outlineLvl w:val="0"/>
        <w:rPr>
          <w:rFonts w:ascii="Times New Roman" w:hAnsi="Times New Roman"/>
          <w:b w:val="0"/>
          <w:color w:val="000000"/>
          <w:sz w:val="24"/>
        </w:rPr>
      </w:pPr>
    </w:p>
    <w:p w14:paraId="6D000000">
      <w:pPr>
        <w:pStyle w:val="Style_2"/>
        <w:spacing w:after="0" w:before="0" w:line="240" w:lineRule="auto"/>
        <w:ind/>
        <w:jc w:val="both"/>
        <w:rPr>
          <w:rFonts w:ascii="Times New Roman" w:hAnsi="Times New Roman"/>
          <w:b w:val="0"/>
          <w:color w:val="000000"/>
          <w:sz w:val="24"/>
        </w:rPr>
      </w:pPr>
      <w:r>
        <w:rPr>
          <w:rFonts w:ascii="Times New Roman" w:hAnsi="Times New Roman"/>
          <w:b w:val="0"/>
          <w:color w:val="000000"/>
          <w:sz w:val="24"/>
        </w:rPr>
        <w:t>Председатель                                    _______________/________________</w:t>
      </w:r>
    </w:p>
    <w:p w14:paraId="6E000000">
      <w:pPr>
        <w:pStyle w:val="Style_2"/>
        <w:spacing w:after="0" w:before="0" w:line="240" w:lineRule="auto"/>
        <w:ind/>
        <w:jc w:val="both"/>
        <w:rPr>
          <w:rFonts w:ascii="Times New Roman" w:hAnsi="Times New Roman"/>
          <w:b w:val="0"/>
          <w:color w:val="000000"/>
          <w:sz w:val="24"/>
        </w:rPr>
      </w:pPr>
    </w:p>
    <w:p w14:paraId="6F000000">
      <w:pPr>
        <w:pStyle w:val="Style_2"/>
        <w:spacing w:after="0" w:before="0" w:line="240" w:lineRule="auto"/>
        <w:ind/>
        <w:jc w:val="both"/>
        <w:rPr>
          <w:rFonts w:ascii="Times New Roman" w:hAnsi="Times New Roman"/>
          <w:b w:val="0"/>
          <w:color w:val="000000"/>
          <w:sz w:val="24"/>
        </w:rPr>
      </w:pPr>
    </w:p>
    <w:p w14:paraId="70000000">
      <w:pPr>
        <w:pStyle w:val="Style_2"/>
        <w:spacing w:after="0" w:before="0" w:line="240" w:lineRule="auto"/>
        <w:ind/>
        <w:jc w:val="both"/>
        <w:rPr>
          <w:rFonts w:ascii="Times New Roman" w:hAnsi="Times New Roman"/>
          <w:b w:val="0"/>
          <w:color w:val="000000"/>
          <w:sz w:val="24"/>
        </w:rPr>
      </w:pPr>
    </w:p>
    <w:p w14:paraId="71000000">
      <w:pPr>
        <w:pStyle w:val="Style_2"/>
        <w:spacing w:after="0" w:before="0" w:line="240" w:lineRule="auto"/>
        <w:ind/>
        <w:jc w:val="both"/>
        <w:rPr>
          <w:rFonts w:ascii="Times New Roman" w:hAnsi="Times New Roman"/>
          <w:b w:val="0"/>
          <w:color w:val="000000"/>
          <w:sz w:val="28"/>
        </w:rPr>
      </w:pPr>
    </w:p>
    <w:p w14:paraId="72000000">
      <w:pPr>
        <w:pStyle w:val="Style_2"/>
        <w:spacing w:after="0" w:before="0" w:line="240" w:lineRule="auto"/>
        <w:ind/>
        <w:jc w:val="both"/>
        <w:rPr>
          <w:rFonts w:ascii="Times New Roman" w:hAnsi="Times New Roman"/>
          <w:b w:val="0"/>
          <w:color w:val="000000"/>
          <w:sz w:val="28"/>
        </w:rPr>
      </w:pPr>
    </w:p>
    <w:p w14:paraId="73000000">
      <w:pPr>
        <w:pStyle w:val="Style_2"/>
        <w:spacing w:after="0" w:before="0" w:line="240" w:lineRule="auto"/>
        <w:ind/>
        <w:jc w:val="both"/>
        <w:rPr>
          <w:rFonts w:ascii="Times New Roman" w:hAnsi="Times New Roman"/>
          <w:b w:val="0"/>
          <w:color w:val="000000"/>
          <w:sz w:val="28"/>
        </w:rPr>
      </w:pPr>
      <w:r>
        <w:br w:type="page"/>
      </w:r>
    </w:p>
    <w:p w14:paraId="74000000">
      <w:pPr>
        <w:pStyle w:val="Style_2"/>
        <w:widowControl w:val="0"/>
        <w:numPr>
          <w:ilvl w:val="0"/>
          <w:numId w:val="0"/>
        </w:numPr>
        <w:tabs>
          <w:tab w:leader="none" w:pos="708" w:val="clear"/>
          <w:tab w:leader="none" w:pos="5892" w:val="left"/>
          <w:tab w:leader="none" w:pos="6096" w:val="center"/>
        </w:tabs>
        <w:spacing w:after="0" w:before="0" w:line="240" w:lineRule="auto"/>
        <w:ind w:firstLine="0" w:left="5102" w:right="0"/>
        <w:outlineLvl w:val="0"/>
        <w:rPr>
          <w:rFonts w:ascii="Times New Roman" w:hAnsi="Times New Roman"/>
          <w:b w:val="0"/>
          <w:color w:val="000000"/>
          <w:sz w:val="24"/>
        </w:rPr>
      </w:pPr>
      <w:r>
        <w:rPr>
          <w:rFonts w:ascii="Times New Roman" w:hAnsi="Times New Roman"/>
          <w:b w:val="0"/>
          <w:color w:val="000000"/>
          <w:sz w:val="24"/>
        </w:rPr>
        <w:t>Приложение № 2</w:t>
      </w:r>
    </w:p>
    <w:p w14:paraId="75000000">
      <w:pPr>
        <w:pStyle w:val="Style_2"/>
        <w:widowControl w:val="0"/>
        <w:numPr>
          <w:ilvl w:val="0"/>
          <w:numId w:val="0"/>
        </w:numPr>
        <w:tabs>
          <w:tab w:leader="none" w:pos="708" w:val="clear"/>
          <w:tab w:leader="none" w:pos="5892" w:val="left"/>
          <w:tab w:leader="none" w:pos="6096" w:val="center"/>
          <w:tab w:leader="none" w:pos="6521" w:val="center"/>
        </w:tabs>
        <w:spacing w:after="0" w:before="0" w:line="240" w:lineRule="auto"/>
        <w:ind w:firstLine="0" w:left="5102" w:right="0"/>
        <w:outlineLvl w:val="0"/>
        <w:rPr>
          <w:rFonts w:ascii="Times New Roman" w:hAnsi="Times New Roman"/>
          <w:b w:val="0"/>
          <w:color w:val="000000"/>
          <w:sz w:val="24"/>
        </w:rPr>
      </w:pPr>
      <w:r>
        <w:rPr>
          <w:rFonts w:ascii="Times New Roman" w:hAnsi="Times New Roman"/>
          <w:b w:val="0"/>
          <w:color w:val="000000"/>
          <w:sz w:val="24"/>
        </w:rPr>
        <w:t xml:space="preserve">к постановлению администрации </w:t>
      </w:r>
    </w:p>
    <w:p w14:paraId="76000000">
      <w:pPr>
        <w:pStyle w:val="Style_2"/>
        <w:widowControl w:val="0"/>
        <w:numPr>
          <w:ilvl w:val="0"/>
          <w:numId w:val="0"/>
        </w:numPr>
        <w:tabs>
          <w:tab w:leader="none" w:pos="708" w:val="clear"/>
          <w:tab w:leader="none" w:pos="5892" w:val="left"/>
          <w:tab w:leader="none" w:pos="6096" w:val="center"/>
          <w:tab w:leader="none" w:pos="6521" w:val="center"/>
        </w:tabs>
        <w:spacing w:after="0" w:before="0" w:line="240" w:lineRule="auto"/>
        <w:ind w:firstLine="0" w:left="5102" w:right="0"/>
        <w:outlineLvl w:val="0"/>
        <w:rPr>
          <w:rFonts w:ascii="Times New Roman" w:hAnsi="Times New Roman"/>
          <w:b w:val="0"/>
          <w:color w:val="000000"/>
          <w:sz w:val="24"/>
        </w:rPr>
      </w:pPr>
      <w:r>
        <w:rPr>
          <w:rFonts w:ascii="Times New Roman" w:hAnsi="Times New Roman"/>
          <w:b w:val="0"/>
          <w:color w:val="000000"/>
          <w:sz w:val="24"/>
        </w:rPr>
        <w:t>города Магнитогорска</w:t>
      </w:r>
    </w:p>
    <w:p w14:paraId="77000000">
      <w:pPr>
        <w:pStyle w:val="Style_2"/>
        <w:spacing w:after="0" w:before="0" w:line="240" w:lineRule="auto"/>
        <w:ind w:firstLine="0" w:left="5102" w:right="0"/>
        <w:rPr>
          <w:rFonts w:ascii="Times New Roman" w:hAnsi="Times New Roman"/>
          <w:b w:val="0"/>
          <w:color w:val="000000"/>
          <w:sz w:val="24"/>
        </w:rPr>
      </w:pPr>
      <w:r>
        <w:rPr>
          <w:rFonts w:ascii="Times New Roman" w:hAnsi="Times New Roman"/>
          <w:b w:val="0"/>
          <w:color w:val="000000"/>
          <w:sz w:val="24"/>
        </w:rPr>
        <w:t xml:space="preserve">от </w:t>
      </w:r>
      <w:r>
        <w:rPr>
          <w:rFonts w:ascii="Times New Roman" w:hAnsi="Times New Roman"/>
          <w:b w:val="0"/>
          <w:color w:val="000000"/>
          <w:sz w:val="24"/>
        </w:rPr>
        <w:t>10.12.2025 № 10529-П</w:t>
      </w:r>
    </w:p>
    <w:p w14:paraId="78000000">
      <w:pPr>
        <w:pStyle w:val="Style_2"/>
        <w:spacing w:after="0" w:before="0" w:line="240" w:lineRule="auto"/>
        <w:ind w:firstLine="0" w:left="5102" w:right="0"/>
        <w:rPr>
          <w:rFonts w:ascii="Times New Roman" w:hAnsi="Times New Roman"/>
          <w:b w:val="0"/>
          <w:color w:val="000000"/>
          <w:sz w:val="24"/>
        </w:rPr>
      </w:pPr>
    </w:p>
    <w:p w14:paraId="79000000">
      <w:pPr>
        <w:pStyle w:val="Style_2"/>
        <w:spacing w:after="0" w:before="0" w:line="240" w:lineRule="auto"/>
        <w:ind w:firstLine="0" w:left="5102" w:right="0"/>
        <w:jc w:val="left"/>
        <w:rPr>
          <w:rFonts w:ascii="Times New Roman" w:hAnsi="Times New Roman"/>
          <w:b w:val="0"/>
          <w:color w:val="000000"/>
          <w:sz w:val="20"/>
        </w:rPr>
      </w:pPr>
      <w:r>
        <w:rPr>
          <w:rFonts w:ascii="Times New Roman" w:hAnsi="Times New Roman"/>
          <w:b w:val="0"/>
          <w:color w:val="000000"/>
          <w:sz w:val="20"/>
        </w:rPr>
        <w:t>Приложение № 4</w:t>
      </w:r>
    </w:p>
    <w:p w14:paraId="7A000000">
      <w:pPr>
        <w:pStyle w:val="Style_2"/>
        <w:spacing w:after="0" w:before="0" w:line="240" w:lineRule="auto"/>
        <w:ind w:firstLine="0" w:left="5102" w:right="0"/>
        <w:jc w:val="left"/>
        <w:rPr>
          <w:rFonts w:ascii="Times New Roman" w:hAnsi="Times New Roman"/>
          <w:b w:val="0"/>
          <w:color w:val="000000"/>
          <w:sz w:val="20"/>
        </w:rPr>
      </w:pPr>
      <w:r>
        <w:rPr>
          <w:rFonts w:ascii="Times New Roman" w:hAnsi="Times New Roman"/>
          <w:b w:val="0"/>
          <w:color w:val="000000"/>
          <w:sz w:val="20"/>
        </w:rPr>
        <w:t>к Положению о комиссии по оценке последствий принятия решения</w:t>
      </w:r>
      <w:r>
        <w:rPr>
          <w:b w:val="0"/>
          <w:sz w:val="20"/>
        </w:rPr>
        <w:t xml:space="preserve"> </w:t>
      </w:r>
      <w:r>
        <w:rPr>
          <w:rFonts w:ascii="Times New Roman" w:hAnsi="Times New Roman"/>
          <w:b w:val="0"/>
          <w:color w:val="000000"/>
          <w:sz w:val="20"/>
        </w:rPr>
        <w:t>о реконструкции, модернизации,</w:t>
      </w:r>
      <w:r>
        <w:rPr>
          <w:b w:val="0"/>
          <w:sz w:val="20"/>
        </w:rPr>
        <w:t xml:space="preserve"> </w:t>
      </w:r>
      <w:r>
        <w:rPr>
          <w:rFonts w:ascii="Times New Roman" w:hAnsi="Times New Roman"/>
          <w:b w:val="0"/>
          <w:color w:val="000000"/>
          <w:sz w:val="20"/>
        </w:rPr>
        <w:t>об изменении назначения или</w:t>
      </w:r>
      <w:r>
        <w:rPr>
          <w:b w:val="0"/>
        </w:rPr>
        <w:br/>
      </w:r>
      <w:r>
        <w:rPr>
          <w:rFonts w:ascii="Times New Roman" w:hAnsi="Times New Roman"/>
          <w:b w:val="0"/>
          <w:color w:val="000000"/>
          <w:sz w:val="20"/>
        </w:rPr>
        <w:t>о ликвидации объекта социальной инфраструктуры для детей, являющегося муниципальной собственностью, подведомственного Управлению образования администрации города Магнитогорска, заключении муниципальной организацией,  образующей социальную инфраструктуру</w:t>
      </w:r>
      <w:r>
        <w:rPr>
          <w:b w:val="0"/>
        </w:rPr>
        <w:br/>
      </w:r>
      <w:r>
        <w:rPr>
          <w:rFonts w:ascii="Times New Roman" w:hAnsi="Times New Roman"/>
          <w:b w:val="0"/>
          <w:color w:val="000000"/>
          <w:sz w:val="20"/>
        </w:rPr>
        <w:t>для детей, подведомственной Управлению образования администрации города Магнитогорска, договора аренды, договора безвозмездного пользования закрепленных</w:t>
      </w:r>
      <w:r>
        <w:rPr>
          <w:b w:val="0"/>
        </w:rPr>
        <w:br/>
      </w:r>
      <w:r>
        <w:rPr>
          <w:rFonts w:ascii="Times New Roman" w:hAnsi="Times New Roman"/>
          <w:b w:val="0"/>
          <w:color w:val="000000"/>
          <w:sz w:val="20"/>
        </w:rPr>
        <w:t xml:space="preserve">за ней объектов собственности </w:t>
      </w:r>
    </w:p>
    <w:p w14:paraId="7B000000">
      <w:pPr>
        <w:pStyle w:val="Style_2"/>
        <w:spacing w:after="0" w:before="0" w:line="240" w:lineRule="auto"/>
        <w:ind/>
        <w:jc w:val="both"/>
        <w:rPr>
          <w:rFonts w:ascii="Times New Roman" w:hAnsi="Times New Roman"/>
          <w:b w:val="0"/>
          <w:color w:val="000000"/>
          <w:sz w:val="24"/>
        </w:rPr>
      </w:pPr>
    </w:p>
    <w:p w14:paraId="7C000000">
      <w:pPr>
        <w:pStyle w:val="Style_2"/>
        <w:widowControl w:val="0"/>
        <w:numPr>
          <w:ilvl w:val="0"/>
          <w:numId w:val="0"/>
        </w:numPr>
        <w:spacing w:after="0" w:before="0" w:line="240" w:lineRule="auto"/>
        <w:ind w:firstLine="0" w:left="0" w:right="0"/>
        <w:jc w:val="center"/>
        <w:outlineLvl w:val="0"/>
        <w:rPr>
          <w:rFonts w:ascii="Times New Roman" w:hAnsi="Times New Roman"/>
          <w:b w:val="0"/>
          <w:color w:val="000000"/>
          <w:sz w:val="24"/>
        </w:rPr>
      </w:pPr>
      <w:r>
        <w:rPr>
          <w:rFonts w:ascii="Times New Roman" w:hAnsi="Times New Roman"/>
          <w:b w:val="0"/>
          <w:color w:val="000000"/>
          <w:sz w:val="24"/>
        </w:rPr>
        <w:t>ЗАКЛЮЧЕНИЕ</w:t>
      </w:r>
    </w:p>
    <w:p w14:paraId="7D000000">
      <w:pPr>
        <w:pStyle w:val="Style_2"/>
        <w:widowControl w:val="0"/>
        <w:numPr>
          <w:ilvl w:val="0"/>
          <w:numId w:val="0"/>
        </w:numPr>
        <w:spacing w:after="0" w:before="0" w:line="240" w:lineRule="auto"/>
        <w:ind w:firstLine="0" w:left="0" w:right="0"/>
        <w:jc w:val="center"/>
        <w:outlineLvl w:val="0"/>
        <w:rPr>
          <w:rFonts w:ascii="Times New Roman" w:hAnsi="Times New Roman"/>
          <w:b w:val="0"/>
          <w:color w:val="000000"/>
          <w:sz w:val="24"/>
        </w:rPr>
      </w:pPr>
      <w:r>
        <w:rPr>
          <w:rFonts w:ascii="Times New Roman" w:hAnsi="Times New Roman"/>
          <w:b w:val="0"/>
          <w:color w:val="000000"/>
          <w:sz w:val="24"/>
        </w:rPr>
        <w:t>о возможности/невозможности принятия решения об использовании объекта социальной инфраструктуры</w:t>
      </w:r>
    </w:p>
    <w:p w14:paraId="7E000000">
      <w:pPr>
        <w:pStyle w:val="Style_2"/>
        <w:widowControl w:val="0"/>
        <w:numPr>
          <w:ilvl w:val="0"/>
          <w:numId w:val="0"/>
        </w:numPr>
        <w:spacing w:after="0" w:before="0" w:line="240" w:lineRule="auto"/>
        <w:ind w:firstLine="0" w:left="0" w:right="0"/>
        <w:outlineLvl w:val="0"/>
        <w:rPr>
          <w:rFonts w:ascii="Times New Roman" w:hAnsi="Times New Roman"/>
          <w:b w:val="0"/>
          <w:color w:val="000000"/>
          <w:sz w:val="16"/>
        </w:rPr>
      </w:pPr>
    </w:p>
    <w:p w14:paraId="7F000000">
      <w:pPr>
        <w:pStyle w:val="Style_2"/>
        <w:widowControl w:val="0"/>
        <w:numPr>
          <w:ilvl w:val="0"/>
          <w:numId w:val="0"/>
        </w:numPr>
        <w:spacing w:after="0" w:before="0" w:line="240" w:lineRule="auto"/>
        <w:ind w:firstLine="0" w:left="0" w:right="0"/>
        <w:outlineLvl w:val="0"/>
        <w:rPr>
          <w:rFonts w:ascii="Times New Roman" w:hAnsi="Times New Roman"/>
          <w:b w:val="0"/>
          <w:color w:val="000000"/>
          <w:sz w:val="24"/>
        </w:rPr>
      </w:pPr>
      <w:r>
        <w:rPr>
          <w:rFonts w:ascii="Times New Roman" w:hAnsi="Times New Roman"/>
          <w:b w:val="0"/>
          <w:color w:val="000000"/>
          <w:sz w:val="24"/>
        </w:rPr>
        <w:t>«___» ______________201___ г.                                                                                           №___</w:t>
      </w:r>
    </w:p>
    <w:tbl>
      <w:tblPr>
        <w:tblStyle w:val="Style_3"/>
        <w:tblW w:type="auto" w:w="0"/>
        <w:jc w:val="left"/>
        <w:tblInd w:type="dxa" w:w="0"/>
        <w:tblLayout w:type="fixed"/>
        <w:tblCellMar>
          <w:top w:type="dxa" w:w="0"/>
          <w:left w:type="dxa" w:w="70"/>
          <w:bottom w:type="dxa" w:w="0"/>
          <w:right w:type="dxa" w:w="70"/>
        </w:tblCellMar>
      </w:tblPr>
      <w:tblGrid>
        <w:gridCol w:w="5600"/>
      </w:tblGrid>
      <w:tr>
        <w:trPr>
          <w:trHeight w:hRule="atLeast" w:val="3385"/>
        </w:trPr>
        <w:tc>
          <w:tcPr>
            <w:tcW w:type="dxa" w:w="5600"/>
            <w:tcMar>
              <w:top w:type="dxa" w:w="0"/>
              <w:left w:type="dxa" w:w="70"/>
              <w:bottom w:type="dxa" w:w="0"/>
              <w:right w:type="dxa" w:w="70"/>
            </w:tcMar>
          </w:tcPr>
          <w:p w14:paraId="80000000">
            <w:pPr>
              <w:pStyle w:val="Style_2"/>
              <w:widowControl w:val="0"/>
              <w:numPr>
                <w:ilvl w:val="0"/>
                <w:numId w:val="0"/>
              </w:numPr>
              <w:spacing w:after="0" w:before="0" w:line="240" w:lineRule="auto"/>
              <w:ind w:firstLine="0" w:left="0" w:right="0"/>
              <w:jc w:val="left"/>
              <w:outlineLvl w:val="0"/>
              <w:rPr>
                <w:rFonts w:ascii="Times New Roman" w:hAnsi="Times New Roman"/>
                <w:b w:val="0"/>
                <w:color w:val="000000"/>
                <w:sz w:val="24"/>
              </w:rPr>
            </w:pPr>
            <w:r>
              <w:rPr>
                <w:rFonts w:ascii="Times New Roman" w:hAnsi="Times New Roman"/>
                <w:b w:val="0"/>
                <w:color w:val="000000"/>
                <w:spacing w:val="0"/>
                <w:sz w:val="24"/>
              </w:rPr>
              <w:br/>
            </w:r>
            <w:r>
              <w:rPr>
                <w:rFonts w:ascii="Times New Roman" w:hAnsi="Times New Roman"/>
                <w:b w:val="0"/>
                <w:color w:val="000000"/>
                <w:spacing w:val="0"/>
                <w:sz w:val="24"/>
              </w:rPr>
              <w:t xml:space="preserve">Комиссия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подведомственного Управлению образования администрации города Магнитогорска, заключении муниципальной организацией, образующей социальную инфраструктуру для детей, подведомственной Управлению образования администрации города Магнитогорска, договора аренды, договора безвозмездного пользования закрепленных за ней объектов собственности </w:t>
            </w:r>
          </w:p>
          <w:p w14:paraId="81000000">
            <w:pPr>
              <w:pStyle w:val="Style_2"/>
              <w:widowControl w:val="0"/>
              <w:numPr>
                <w:ilvl w:val="0"/>
                <w:numId w:val="0"/>
              </w:numPr>
              <w:spacing w:after="0" w:before="0" w:line="240" w:lineRule="auto"/>
              <w:ind w:firstLine="0" w:left="0" w:right="0"/>
              <w:jc w:val="left"/>
              <w:outlineLvl w:val="0"/>
              <w:rPr>
                <w:rFonts w:ascii="Times New Roman" w:hAnsi="Times New Roman"/>
                <w:b w:val="0"/>
                <w:color w:val="000000"/>
                <w:sz w:val="24"/>
              </w:rPr>
            </w:pPr>
          </w:p>
        </w:tc>
      </w:tr>
    </w:tbl>
    <w:p w14:paraId="82000000">
      <w:pPr>
        <w:pStyle w:val="Style_2"/>
        <w:widowControl w:val="0"/>
        <w:numPr>
          <w:ilvl w:val="0"/>
          <w:numId w:val="0"/>
        </w:numPr>
        <w:spacing w:after="0" w:before="0" w:line="240" w:lineRule="auto"/>
        <w:ind w:firstLine="0" w:left="0" w:right="0"/>
        <w:jc w:val="both"/>
        <w:outlineLvl w:val="0"/>
        <w:rPr>
          <w:rFonts w:ascii="Times New Roman" w:hAnsi="Times New Roman"/>
          <w:b w:val="0"/>
          <w:color w:val="000000"/>
          <w:sz w:val="24"/>
        </w:rPr>
      </w:pPr>
      <w:r>
        <w:rPr>
          <w:rFonts w:ascii="Times New Roman" w:hAnsi="Times New Roman"/>
          <w:b w:val="0"/>
          <w:color w:val="000000"/>
          <w:sz w:val="24"/>
        </w:rPr>
        <w:t xml:space="preserve">Наименование организации, за которой закреплен объект социальной инфраструктуры, предложенный к реконструкции, модернизации, изменению назначения или ликвидации, </w:t>
      </w:r>
      <w:r>
        <w:rPr>
          <w:rFonts w:ascii="Times New Roman" w:hAnsi="Times New Roman"/>
          <w:b w:val="0"/>
          <w:color w:val="000000"/>
          <w:sz w:val="24"/>
        </w:rPr>
        <w:br/>
      </w:r>
      <w:r>
        <w:rPr>
          <w:rFonts w:ascii="Times New Roman" w:hAnsi="Times New Roman"/>
          <w:b w:val="0"/>
          <w:color w:val="000000"/>
          <w:sz w:val="24"/>
        </w:rPr>
        <w:t>а также к передаче в аренду, безвозмездное пользование:</w:t>
      </w:r>
    </w:p>
    <w:p w14:paraId="83000000">
      <w:pPr>
        <w:pStyle w:val="Style_2"/>
        <w:widowControl w:val="0"/>
        <w:numPr>
          <w:ilvl w:val="0"/>
          <w:numId w:val="0"/>
        </w:numPr>
        <w:spacing w:after="0" w:before="0" w:line="240" w:lineRule="auto"/>
        <w:ind w:firstLine="0" w:left="0" w:right="0"/>
        <w:jc w:val="both"/>
        <w:outlineLvl w:val="0"/>
        <w:rPr>
          <w:rFonts w:ascii="Times New Roman" w:hAnsi="Times New Roman"/>
          <w:b w:val="0"/>
          <w:color w:val="000000"/>
          <w:sz w:val="24"/>
        </w:rPr>
      </w:pPr>
      <w:r>
        <w:rPr>
          <w:rFonts w:ascii="Times New Roman" w:hAnsi="Times New Roman"/>
          <w:b w:val="0"/>
          <w:color w:val="000000"/>
          <w:sz w:val="24"/>
        </w:rPr>
        <w:t>_____________________________________________________________________________</w:t>
      </w:r>
    </w:p>
    <w:p w14:paraId="84000000">
      <w:pPr>
        <w:pStyle w:val="Style_2"/>
        <w:widowControl w:val="0"/>
        <w:numPr>
          <w:ilvl w:val="0"/>
          <w:numId w:val="0"/>
        </w:numPr>
        <w:spacing w:after="0" w:before="0" w:line="240" w:lineRule="auto"/>
        <w:ind w:firstLine="0" w:left="0" w:right="0"/>
        <w:jc w:val="both"/>
        <w:outlineLvl w:val="0"/>
        <w:rPr>
          <w:rFonts w:ascii="Times New Roman" w:hAnsi="Times New Roman"/>
          <w:b w:val="0"/>
          <w:color w:val="000000"/>
          <w:sz w:val="24"/>
        </w:rPr>
      </w:pPr>
      <w:r>
        <w:rPr>
          <w:rFonts w:ascii="Times New Roman" w:hAnsi="Times New Roman"/>
          <w:b w:val="0"/>
          <w:color w:val="000000"/>
          <w:sz w:val="24"/>
        </w:rPr>
        <w:t>Наименование объекта социальной инфраструктуры, предложенного к реконструкции, модернизации, изменению назначения или ликвидации, а также к передаче в аренду, безвозмездное пользование:</w:t>
      </w:r>
    </w:p>
    <w:p w14:paraId="85000000">
      <w:pPr>
        <w:pStyle w:val="Style_2"/>
        <w:widowControl w:val="0"/>
        <w:numPr>
          <w:ilvl w:val="0"/>
          <w:numId w:val="0"/>
        </w:numPr>
        <w:spacing w:after="0" w:before="0" w:line="240" w:lineRule="auto"/>
        <w:ind w:firstLine="0" w:left="0" w:right="0"/>
        <w:jc w:val="both"/>
        <w:outlineLvl w:val="0"/>
        <w:rPr>
          <w:rFonts w:ascii="Times New Roman" w:hAnsi="Times New Roman"/>
          <w:b w:val="0"/>
          <w:color w:val="000000"/>
          <w:sz w:val="24"/>
        </w:rPr>
      </w:pPr>
      <w:r>
        <w:rPr>
          <w:rFonts w:ascii="Times New Roman" w:hAnsi="Times New Roman"/>
          <w:b w:val="0"/>
          <w:color w:val="000000"/>
          <w:sz w:val="24"/>
        </w:rPr>
        <w:t>_____________________________________________________________________________</w:t>
      </w:r>
    </w:p>
    <w:p w14:paraId="86000000">
      <w:pPr>
        <w:pStyle w:val="Style_2"/>
        <w:widowControl w:val="0"/>
        <w:numPr>
          <w:ilvl w:val="0"/>
          <w:numId w:val="0"/>
        </w:numPr>
        <w:spacing w:after="0" w:before="0" w:line="240" w:lineRule="auto"/>
        <w:ind w:firstLine="0" w:left="0" w:right="0"/>
        <w:jc w:val="both"/>
        <w:outlineLvl w:val="0"/>
        <w:rPr>
          <w:rFonts w:ascii="Times New Roman" w:hAnsi="Times New Roman"/>
          <w:b w:val="0"/>
          <w:color w:val="000000"/>
          <w:sz w:val="24"/>
        </w:rPr>
      </w:pPr>
      <w:r>
        <w:rPr>
          <w:rFonts w:ascii="Times New Roman" w:hAnsi="Times New Roman"/>
          <w:b w:val="0"/>
          <w:color w:val="000000"/>
          <w:sz w:val="24"/>
        </w:rPr>
        <w:t>Предложение администрации города Магнитогорска о дальнейшем распоряжении объектом социальной инфраструктуры, которое выносилось на заседание комиссии:</w:t>
      </w:r>
    </w:p>
    <w:p w14:paraId="87000000">
      <w:pPr>
        <w:pStyle w:val="Style_2"/>
        <w:widowControl w:val="0"/>
        <w:numPr>
          <w:ilvl w:val="0"/>
          <w:numId w:val="0"/>
        </w:numPr>
        <w:spacing w:after="0" w:before="0" w:line="240" w:lineRule="auto"/>
        <w:ind w:firstLine="0" w:left="0" w:right="0"/>
        <w:outlineLvl w:val="0"/>
        <w:rPr>
          <w:rFonts w:ascii="Times New Roman" w:hAnsi="Times New Roman"/>
          <w:b w:val="0"/>
          <w:color w:val="000000"/>
          <w:sz w:val="24"/>
          <w:u w:val="single"/>
        </w:rPr>
      </w:pPr>
      <w:r>
        <w:rPr>
          <w:rFonts w:ascii="Times New Roman" w:hAnsi="Times New Roman"/>
          <w:b w:val="0"/>
          <w:color w:val="000000"/>
          <w:sz w:val="24"/>
        </w:rPr>
        <w:t>_____________________________________________________________________________</w:t>
      </w:r>
    </w:p>
    <w:p w14:paraId="88000000">
      <w:pPr>
        <w:pStyle w:val="Style_2"/>
        <w:widowControl w:val="0"/>
        <w:numPr>
          <w:ilvl w:val="0"/>
          <w:numId w:val="0"/>
        </w:numPr>
        <w:spacing w:after="0" w:before="0" w:line="240" w:lineRule="auto"/>
        <w:ind w:firstLine="0" w:left="0" w:right="0"/>
        <w:jc w:val="both"/>
        <w:outlineLvl w:val="0"/>
        <w:rPr>
          <w:rFonts w:ascii="Times New Roman" w:hAnsi="Times New Roman"/>
          <w:b w:val="0"/>
          <w:color w:val="000000"/>
          <w:sz w:val="24"/>
        </w:rPr>
      </w:pPr>
      <w:r>
        <w:rPr>
          <w:rFonts w:ascii="Times New Roman" w:hAnsi="Times New Roman"/>
          <w:b w:val="0"/>
          <w:color w:val="000000"/>
          <w:sz w:val="24"/>
        </w:rPr>
        <w:t>Значения критериев оценки последствий принятия решения об использовании объекта социальной инфраструктуры, на основании которых оцениваются последствия принятия решения об использовании объекта социальной инфраструктуры:</w:t>
      </w:r>
    </w:p>
    <w:p w14:paraId="89000000">
      <w:pPr>
        <w:pStyle w:val="Style_2"/>
        <w:widowControl w:val="0"/>
        <w:numPr>
          <w:ilvl w:val="0"/>
          <w:numId w:val="0"/>
        </w:numPr>
        <w:spacing w:after="0" w:before="0" w:line="240" w:lineRule="auto"/>
        <w:ind w:firstLine="0" w:left="0" w:right="0"/>
        <w:jc w:val="both"/>
        <w:outlineLvl w:val="0"/>
        <w:rPr>
          <w:rFonts w:ascii="Times New Roman" w:hAnsi="Times New Roman"/>
          <w:b w:val="0"/>
          <w:color w:val="000000"/>
          <w:sz w:val="16"/>
        </w:rPr>
      </w:pPr>
    </w:p>
    <w:tbl>
      <w:tblPr>
        <w:tblStyle w:val="Style_3"/>
        <w:tblW w:type="auto" w:w="0"/>
        <w:jc w:val="left"/>
        <w:tblInd w:type="dxa" w:w="-7"/>
        <w:tblLayout w:type="fixed"/>
        <w:tblCellMar>
          <w:top w:type="dxa" w:w="0"/>
          <w:left w:type="dxa" w:w="108"/>
          <w:bottom w:type="dxa" w:w="0"/>
          <w:right w:type="dxa" w:w="108"/>
        </w:tblCellMar>
      </w:tblPr>
      <w:tblGrid>
        <w:gridCol w:w="5952"/>
        <w:gridCol w:w="3401"/>
      </w:tblGrid>
      <w:tr>
        <w:tc>
          <w:tcPr>
            <w:tcW w:type="dxa" w:w="5952"/>
            <w:tcBorders>
              <w:top w:color="000000" w:sz="6" w:val="single"/>
              <w:left w:color="000000" w:sz="6" w:val="single"/>
              <w:bottom w:color="000000" w:sz="6" w:val="single"/>
              <w:right w:color="000000" w:sz="6" w:val="single"/>
            </w:tcBorders>
            <w:tcMar>
              <w:top w:type="dxa" w:w="0"/>
              <w:left w:type="dxa" w:w="108"/>
              <w:bottom w:type="dxa" w:w="0"/>
              <w:right w:type="dxa" w:w="108"/>
            </w:tcMar>
          </w:tcPr>
          <w:p w14:paraId="8A000000">
            <w:pPr>
              <w:pStyle w:val="Style_2"/>
              <w:widowControl w:val="1"/>
              <w:spacing w:after="0" w:before="0" w:line="240" w:lineRule="auto"/>
              <w:ind w:firstLine="0" w:left="0" w:right="0"/>
              <w:jc w:val="center"/>
              <w:rPr>
                <w:rFonts w:ascii="Times New Roman" w:hAnsi="Times New Roman"/>
                <w:b w:val="0"/>
                <w:color w:val="000000"/>
                <w:sz w:val="20"/>
              </w:rPr>
            </w:pPr>
            <w:r>
              <w:rPr>
                <w:rFonts w:ascii="Times New Roman" w:hAnsi="Times New Roman"/>
                <w:b w:val="0"/>
                <w:color w:val="000000"/>
                <w:spacing w:val="0"/>
                <w:sz w:val="20"/>
              </w:rPr>
              <w:t>Критерий</w:t>
            </w:r>
          </w:p>
        </w:tc>
        <w:tc>
          <w:tcPr>
            <w:tcW w:type="dxa" w:w="3401"/>
            <w:tcBorders>
              <w:top w:color="000000" w:sz="6" w:val="single"/>
              <w:left w:color="000000" w:sz="6" w:val="single"/>
              <w:bottom w:color="000000" w:sz="6" w:val="single"/>
              <w:right w:color="000000" w:sz="6" w:val="single"/>
            </w:tcBorders>
            <w:tcMar>
              <w:top w:type="dxa" w:w="0"/>
              <w:left w:type="dxa" w:w="108"/>
              <w:bottom w:type="dxa" w:w="0"/>
              <w:right w:type="dxa" w:w="108"/>
            </w:tcMar>
          </w:tcPr>
          <w:p w14:paraId="8B000000">
            <w:pPr>
              <w:pStyle w:val="Style_2"/>
              <w:widowControl w:val="1"/>
              <w:spacing w:after="0" w:before="0" w:line="240" w:lineRule="auto"/>
              <w:ind w:firstLine="0" w:left="0" w:right="0"/>
              <w:jc w:val="center"/>
              <w:rPr>
                <w:rFonts w:ascii="Times New Roman" w:hAnsi="Times New Roman"/>
                <w:b w:val="0"/>
                <w:color w:val="000000"/>
                <w:sz w:val="20"/>
              </w:rPr>
            </w:pPr>
            <w:r>
              <w:rPr>
                <w:rFonts w:ascii="Times New Roman" w:hAnsi="Times New Roman"/>
                <w:b w:val="0"/>
                <w:color w:val="000000"/>
                <w:spacing w:val="0"/>
                <w:sz w:val="20"/>
              </w:rPr>
              <w:t>Значение</w:t>
            </w:r>
          </w:p>
        </w:tc>
      </w:tr>
      <w:tr>
        <w:tc>
          <w:tcPr>
            <w:tcW w:type="dxa" w:w="5952"/>
            <w:tcBorders>
              <w:top w:color="000000" w:sz="6" w:val="single"/>
              <w:left w:color="000000" w:sz="6" w:val="single"/>
              <w:bottom w:color="000000" w:sz="6" w:val="single"/>
              <w:right w:color="000000" w:sz="6" w:val="single"/>
            </w:tcBorders>
            <w:tcMar>
              <w:top w:type="dxa" w:w="0"/>
              <w:left w:type="dxa" w:w="108"/>
              <w:bottom w:type="dxa" w:w="0"/>
              <w:right w:type="dxa" w:w="108"/>
            </w:tcMar>
          </w:tcPr>
          <w:p w14:paraId="8C000000">
            <w:pPr>
              <w:pStyle w:val="Style_2"/>
              <w:widowControl w:val="1"/>
              <w:spacing w:after="0" w:before="0" w:line="240" w:lineRule="auto"/>
              <w:ind w:firstLine="0" w:left="0" w:right="0"/>
              <w:jc w:val="both"/>
              <w:rPr>
                <w:rFonts w:ascii="Times New Roman" w:hAnsi="Times New Roman"/>
                <w:b w:val="0"/>
                <w:color w:val="000000"/>
                <w:sz w:val="20"/>
              </w:rPr>
            </w:pPr>
            <w:r>
              <w:rPr>
                <w:rFonts w:ascii="Times New Roman" w:hAnsi="Times New Roman"/>
                <w:b w:val="0"/>
                <w:color w:val="000000"/>
                <w:spacing w:val="0"/>
                <w:sz w:val="20"/>
              </w:rPr>
              <w:t>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его в аренду, безвозмездное пользование</w:t>
            </w:r>
          </w:p>
        </w:tc>
        <w:tc>
          <w:tcPr>
            <w:tcW w:type="dxa" w:w="3401"/>
            <w:tcBorders>
              <w:top w:color="000000" w:sz="6" w:val="single"/>
              <w:left w:color="000000" w:sz="6" w:val="single"/>
              <w:bottom w:color="000000" w:sz="6" w:val="single"/>
              <w:right w:color="000000" w:sz="6" w:val="single"/>
            </w:tcBorders>
            <w:tcMar>
              <w:top w:type="dxa" w:w="0"/>
              <w:left w:type="dxa" w:w="108"/>
              <w:bottom w:type="dxa" w:w="0"/>
              <w:right w:type="dxa" w:w="108"/>
            </w:tcMar>
          </w:tcPr>
          <w:p w14:paraId="8D000000">
            <w:pPr>
              <w:pStyle w:val="Style_2"/>
              <w:widowControl w:val="1"/>
              <w:spacing w:after="0" w:before="0" w:line="240" w:lineRule="auto"/>
              <w:ind w:firstLine="0" w:left="0" w:right="0"/>
              <w:jc w:val="center"/>
              <w:rPr>
                <w:rFonts w:ascii="Times New Roman" w:hAnsi="Times New Roman"/>
                <w:b w:val="0"/>
                <w:color w:val="000000"/>
                <w:sz w:val="20"/>
              </w:rPr>
            </w:pPr>
            <w:r>
              <w:rPr>
                <w:rFonts w:ascii="Times New Roman" w:hAnsi="Times New Roman"/>
                <w:b w:val="0"/>
                <w:color w:val="000000"/>
                <w:spacing w:val="0"/>
                <w:sz w:val="20"/>
              </w:rPr>
              <w:t>Обеспечено/Не обеспечено</w:t>
            </w:r>
          </w:p>
        </w:tc>
      </w:tr>
      <w:tr>
        <w:tc>
          <w:tcPr>
            <w:tcW w:type="dxa" w:w="5952"/>
            <w:tcBorders>
              <w:top w:color="000000" w:sz="6" w:val="single"/>
              <w:left w:color="000000" w:sz="6" w:val="single"/>
              <w:bottom w:color="000000" w:sz="6" w:val="single"/>
              <w:right w:color="000000" w:sz="6" w:val="single"/>
            </w:tcBorders>
            <w:tcMar>
              <w:top w:type="dxa" w:w="0"/>
              <w:left w:type="dxa" w:w="108"/>
              <w:bottom w:type="dxa" w:w="0"/>
              <w:right w:type="dxa" w:w="108"/>
            </w:tcMar>
          </w:tcPr>
          <w:p w14:paraId="8E000000">
            <w:pPr>
              <w:pStyle w:val="Style_2"/>
              <w:widowControl w:val="1"/>
              <w:spacing w:after="0" w:before="0" w:line="240" w:lineRule="auto"/>
              <w:ind w:firstLine="0" w:left="0" w:right="0"/>
              <w:jc w:val="both"/>
              <w:rPr>
                <w:rFonts w:ascii="Times New Roman" w:hAnsi="Times New Roman"/>
                <w:b w:val="0"/>
                <w:color w:val="000000"/>
                <w:sz w:val="20"/>
              </w:rPr>
            </w:pPr>
            <w:r>
              <w:rPr>
                <w:rFonts w:ascii="Times New Roman" w:hAnsi="Times New Roman"/>
                <w:b w:val="0"/>
                <w:color w:val="000000"/>
                <w:spacing w:val="0"/>
                <w:sz w:val="20"/>
              </w:rPr>
              <w:t>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в аренду, безвозмездное пользование, до принятия решения о реконструкции, модернизации, об изменении назначения или о ликвидации объекта социальной инфраструктуры,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w:t>
            </w:r>
          </w:p>
        </w:tc>
        <w:tc>
          <w:tcPr>
            <w:tcW w:type="dxa" w:w="3401"/>
            <w:tcBorders>
              <w:top w:color="000000" w:sz="6" w:val="single"/>
              <w:left w:color="000000" w:sz="6" w:val="single"/>
              <w:bottom w:color="000000" w:sz="6" w:val="single"/>
              <w:right w:color="000000" w:sz="6" w:val="single"/>
            </w:tcBorders>
            <w:tcMar>
              <w:top w:type="dxa" w:w="0"/>
              <w:left w:type="dxa" w:w="108"/>
              <w:bottom w:type="dxa" w:w="0"/>
              <w:right w:type="dxa" w:w="108"/>
            </w:tcMar>
          </w:tcPr>
          <w:p w14:paraId="8F000000">
            <w:pPr>
              <w:pStyle w:val="Style_2"/>
              <w:widowControl w:val="1"/>
              <w:spacing w:after="0" w:before="0" w:line="240" w:lineRule="auto"/>
              <w:ind w:firstLine="0" w:left="0" w:right="0"/>
              <w:jc w:val="center"/>
              <w:rPr>
                <w:rFonts w:ascii="Times New Roman" w:hAnsi="Times New Roman"/>
                <w:b w:val="0"/>
                <w:color w:val="000000"/>
                <w:sz w:val="20"/>
              </w:rPr>
            </w:pPr>
            <w:r>
              <w:rPr>
                <w:rFonts w:ascii="Times New Roman" w:hAnsi="Times New Roman"/>
                <w:b w:val="0"/>
                <w:color w:val="000000"/>
                <w:spacing w:val="0"/>
                <w:sz w:val="20"/>
              </w:rPr>
              <w:t>Обеспечено/Не обеспечено</w:t>
            </w:r>
          </w:p>
        </w:tc>
      </w:tr>
    </w:tbl>
    <w:p w14:paraId="90000000">
      <w:pPr>
        <w:pStyle w:val="Style_2"/>
        <w:widowControl w:val="0"/>
        <w:numPr>
          <w:ilvl w:val="0"/>
          <w:numId w:val="0"/>
        </w:numPr>
        <w:spacing w:after="0" w:before="0" w:line="240" w:lineRule="auto"/>
        <w:ind w:firstLine="0" w:left="0" w:right="0"/>
        <w:jc w:val="both"/>
        <w:outlineLvl w:val="0"/>
        <w:rPr>
          <w:rFonts w:ascii="Times New Roman" w:hAnsi="Times New Roman"/>
          <w:b w:val="0"/>
          <w:color w:val="000000"/>
          <w:sz w:val="16"/>
        </w:rPr>
      </w:pPr>
    </w:p>
    <w:p w14:paraId="91000000">
      <w:pPr>
        <w:pStyle w:val="Style_2"/>
        <w:widowControl w:val="0"/>
        <w:numPr>
          <w:ilvl w:val="0"/>
          <w:numId w:val="0"/>
        </w:numPr>
        <w:spacing w:after="0" w:before="0" w:line="240" w:lineRule="auto"/>
        <w:ind w:firstLine="0" w:left="0" w:right="0"/>
        <w:jc w:val="both"/>
        <w:outlineLvl w:val="0"/>
        <w:rPr>
          <w:rFonts w:ascii="Times New Roman" w:hAnsi="Times New Roman"/>
          <w:b w:val="0"/>
          <w:color w:val="000000"/>
          <w:sz w:val="24"/>
          <w:u w:val="single"/>
        </w:rPr>
      </w:pPr>
      <w:r>
        <w:rPr>
          <w:rFonts w:ascii="Times New Roman" w:hAnsi="Times New Roman"/>
          <w:b w:val="0"/>
          <w:color w:val="000000"/>
          <w:sz w:val="24"/>
          <w:u w:val="single"/>
        </w:rPr>
        <w:t>Решение комиссии:</w:t>
      </w:r>
    </w:p>
    <w:p w14:paraId="92000000">
      <w:pPr>
        <w:pStyle w:val="Style_2"/>
        <w:widowControl w:val="0"/>
        <w:numPr>
          <w:ilvl w:val="0"/>
          <w:numId w:val="0"/>
        </w:numPr>
        <w:spacing w:after="0" w:before="0" w:line="240" w:lineRule="auto"/>
        <w:ind w:firstLine="709" w:left="0" w:right="0"/>
        <w:jc w:val="both"/>
        <w:outlineLvl w:val="0"/>
        <w:rPr>
          <w:rFonts w:ascii="Times New Roman" w:hAnsi="Times New Roman"/>
          <w:b w:val="0"/>
          <w:color w:val="000000"/>
          <w:sz w:val="24"/>
        </w:rPr>
      </w:pPr>
      <w:r>
        <w:rPr>
          <w:rFonts w:ascii="Times New Roman" w:hAnsi="Times New Roman"/>
          <w:b w:val="0"/>
          <w:color w:val="000000"/>
          <w:sz w:val="24"/>
        </w:rPr>
        <w:t>В связи с тем, что по итогам проведенного анализа достигнуты/не достигнуты (</w:t>
      </w:r>
      <w:r>
        <w:rPr>
          <w:rFonts w:ascii="Times New Roman" w:hAnsi="Times New Roman"/>
          <w:b w:val="0"/>
          <w:i w:val="1"/>
          <w:color w:val="000000"/>
          <w:sz w:val="24"/>
        </w:rPr>
        <w:t>нужное подчеркнуть</w:t>
      </w:r>
      <w:r>
        <w:rPr>
          <w:rFonts w:ascii="Times New Roman" w:hAnsi="Times New Roman"/>
          <w:b w:val="0"/>
          <w:color w:val="000000"/>
          <w:sz w:val="24"/>
        </w:rPr>
        <w:t>) значения критериев оценки последствий принятия решения</w:t>
      </w:r>
      <w:r>
        <w:br/>
      </w:r>
      <w:r>
        <w:rPr>
          <w:rFonts w:ascii="Times New Roman" w:hAnsi="Times New Roman"/>
          <w:b w:val="0"/>
          <w:color w:val="000000"/>
          <w:sz w:val="24"/>
        </w:rPr>
        <w:t>об использовании объекта социальной инфраструктуры, принятие решения</w:t>
      </w:r>
      <w:r>
        <w:br/>
      </w:r>
      <w:r>
        <w:rPr>
          <w:rFonts w:ascii="Times New Roman" w:hAnsi="Times New Roman"/>
          <w:b w:val="0"/>
          <w:color w:val="000000"/>
          <w:sz w:val="24"/>
        </w:rPr>
        <w:t>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w:t>
      </w:r>
      <w:r>
        <w:br/>
      </w:r>
      <w:r>
        <w:rPr>
          <w:rFonts w:ascii="Times New Roman" w:hAnsi="Times New Roman"/>
          <w:b w:val="0"/>
          <w:color w:val="000000"/>
          <w:sz w:val="24"/>
        </w:rPr>
        <w:t>для детей, договора аренды, договора безвозмездного пользования закрепленных за ней объектов собственности возможно/невозможно (</w:t>
      </w:r>
      <w:r>
        <w:rPr>
          <w:rFonts w:ascii="Times New Roman" w:hAnsi="Times New Roman"/>
          <w:b w:val="0"/>
          <w:i w:val="1"/>
          <w:color w:val="000000"/>
          <w:sz w:val="24"/>
        </w:rPr>
        <w:t>нужное подчеркнуть</w:t>
      </w:r>
      <w:r>
        <w:rPr>
          <w:rFonts w:ascii="Times New Roman" w:hAnsi="Times New Roman"/>
          <w:b w:val="0"/>
          <w:color w:val="000000"/>
          <w:sz w:val="24"/>
        </w:rPr>
        <w:t>).</w:t>
      </w:r>
    </w:p>
    <w:p w14:paraId="93000000">
      <w:pPr>
        <w:pStyle w:val="Style_2"/>
        <w:widowControl w:val="0"/>
        <w:numPr>
          <w:ilvl w:val="0"/>
          <w:numId w:val="0"/>
        </w:numPr>
        <w:spacing w:after="0" w:before="0" w:line="240" w:lineRule="auto"/>
        <w:ind w:firstLine="0" w:left="0" w:right="0"/>
        <w:jc w:val="both"/>
        <w:outlineLvl w:val="0"/>
        <w:rPr>
          <w:rFonts w:ascii="Times New Roman" w:hAnsi="Times New Roman"/>
          <w:b w:val="0"/>
          <w:color w:val="000000"/>
          <w:sz w:val="16"/>
        </w:rPr>
      </w:pPr>
    </w:p>
    <w:p w14:paraId="94000000">
      <w:pPr>
        <w:pStyle w:val="Style_2"/>
        <w:widowControl w:val="0"/>
        <w:numPr>
          <w:ilvl w:val="0"/>
          <w:numId w:val="0"/>
        </w:numPr>
        <w:spacing w:after="0" w:before="0" w:line="240" w:lineRule="auto"/>
        <w:ind w:firstLine="0" w:left="0" w:right="0"/>
        <w:jc w:val="both"/>
        <w:outlineLvl w:val="0"/>
        <w:rPr>
          <w:rFonts w:ascii="Times New Roman" w:hAnsi="Times New Roman"/>
          <w:b w:val="0"/>
          <w:color w:val="000000"/>
          <w:sz w:val="24"/>
          <w:u w:val="single"/>
        </w:rPr>
      </w:pPr>
      <w:r>
        <w:rPr>
          <w:rFonts w:ascii="Times New Roman" w:hAnsi="Times New Roman"/>
          <w:b w:val="0"/>
          <w:color w:val="000000"/>
          <w:sz w:val="24"/>
          <w:u w:val="single"/>
        </w:rPr>
        <w:t>Члены комиссии:</w:t>
      </w:r>
    </w:p>
    <w:p w14:paraId="95000000">
      <w:pPr>
        <w:pStyle w:val="Style_2"/>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both"/>
        <w:rPr>
          <w:rFonts w:ascii="Times New Roman" w:hAnsi="Times New Roman"/>
          <w:b w:val="0"/>
          <w:color w:val="000000"/>
          <w:sz w:val="24"/>
        </w:rPr>
      </w:pPr>
      <w:r>
        <w:rPr>
          <w:rFonts w:ascii="Times New Roman" w:hAnsi="Times New Roman"/>
          <w:b w:val="0"/>
          <w:color w:val="000000"/>
          <w:sz w:val="24"/>
        </w:rPr>
        <w:t>________________     ___________________</w:t>
      </w:r>
    </w:p>
    <w:p w14:paraId="96000000">
      <w:pPr>
        <w:pStyle w:val="Style_2"/>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both"/>
        <w:rPr>
          <w:rFonts w:ascii="Times New Roman" w:hAnsi="Times New Roman"/>
          <w:b w:val="0"/>
          <w:color w:val="000000"/>
          <w:sz w:val="18"/>
        </w:rPr>
      </w:pPr>
      <w:r>
        <w:rPr>
          <w:rFonts w:ascii="Times New Roman" w:hAnsi="Times New Roman"/>
          <w:b w:val="0"/>
          <w:color w:val="000000"/>
          <w:sz w:val="18"/>
        </w:rPr>
        <w:t xml:space="preserve">             </w:t>
      </w:r>
      <w:r>
        <w:rPr>
          <w:rFonts w:ascii="Times New Roman" w:hAnsi="Times New Roman"/>
          <w:b w:val="0"/>
          <w:color w:val="000000"/>
          <w:sz w:val="18"/>
        </w:rPr>
        <w:t>(подпись)                                      (ФИО)</w:t>
      </w:r>
    </w:p>
    <w:p w14:paraId="97000000">
      <w:pPr>
        <w:pStyle w:val="Style_2"/>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both"/>
        <w:rPr>
          <w:rFonts w:ascii="Times New Roman" w:hAnsi="Times New Roman"/>
          <w:b w:val="0"/>
          <w:color w:val="000000"/>
          <w:sz w:val="24"/>
        </w:rPr>
      </w:pPr>
      <w:r>
        <w:rPr>
          <w:rFonts w:ascii="Times New Roman" w:hAnsi="Times New Roman"/>
          <w:b w:val="0"/>
          <w:color w:val="000000"/>
          <w:sz w:val="24"/>
        </w:rPr>
        <w:t>________________     ___________________</w:t>
      </w:r>
    </w:p>
    <w:p w14:paraId="98000000">
      <w:pPr>
        <w:pStyle w:val="Style_2"/>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both"/>
        <w:rPr>
          <w:rFonts w:ascii="Times New Roman" w:hAnsi="Times New Roman"/>
          <w:b w:val="0"/>
          <w:color w:val="000000"/>
          <w:sz w:val="18"/>
        </w:rPr>
      </w:pPr>
      <w:r>
        <w:rPr>
          <w:rFonts w:ascii="Times New Roman" w:hAnsi="Times New Roman"/>
          <w:b w:val="0"/>
          <w:color w:val="000000"/>
          <w:sz w:val="18"/>
        </w:rPr>
        <w:t xml:space="preserve">             </w:t>
      </w:r>
      <w:r>
        <w:rPr>
          <w:rFonts w:ascii="Times New Roman" w:hAnsi="Times New Roman"/>
          <w:b w:val="0"/>
          <w:color w:val="000000"/>
          <w:sz w:val="18"/>
        </w:rPr>
        <w:t>(подпись)                                      (ФИО)</w:t>
      </w:r>
    </w:p>
    <w:p w14:paraId="99000000">
      <w:pPr>
        <w:pStyle w:val="Style_2"/>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both"/>
        <w:rPr>
          <w:rFonts w:ascii="Times New Roman" w:hAnsi="Times New Roman"/>
          <w:b w:val="0"/>
          <w:color w:val="000000"/>
          <w:sz w:val="24"/>
        </w:rPr>
      </w:pPr>
      <w:r>
        <w:rPr>
          <w:rFonts w:ascii="Times New Roman" w:hAnsi="Times New Roman"/>
          <w:b w:val="0"/>
          <w:color w:val="000000"/>
          <w:sz w:val="24"/>
        </w:rPr>
        <w:t>________________     ___________________</w:t>
      </w:r>
    </w:p>
    <w:p w14:paraId="9A000000">
      <w:pPr>
        <w:pStyle w:val="Style_2"/>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both"/>
        <w:rPr>
          <w:rFonts w:ascii="Times New Roman" w:hAnsi="Times New Roman"/>
          <w:b w:val="0"/>
          <w:color w:val="000000"/>
          <w:sz w:val="18"/>
        </w:rPr>
      </w:pPr>
      <w:r>
        <w:rPr>
          <w:rFonts w:ascii="Times New Roman" w:hAnsi="Times New Roman"/>
          <w:b w:val="0"/>
          <w:color w:val="000000"/>
          <w:sz w:val="18"/>
        </w:rPr>
        <w:t xml:space="preserve">             </w:t>
      </w:r>
      <w:r>
        <w:rPr>
          <w:rFonts w:ascii="Times New Roman" w:hAnsi="Times New Roman"/>
          <w:b w:val="0"/>
          <w:color w:val="000000"/>
          <w:sz w:val="18"/>
        </w:rPr>
        <w:t>(подпись)                                      (ФИО)</w:t>
      </w:r>
    </w:p>
    <w:p w14:paraId="9B000000">
      <w:pPr>
        <w:pStyle w:val="Style_2"/>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both"/>
        <w:rPr>
          <w:rFonts w:ascii="Times New Roman" w:hAnsi="Times New Roman"/>
          <w:b w:val="0"/>
          <w:color w:val="000000"/>
          <w:sz w:val="24"/>
        </w:rPr>
      </w:pPr>
      <w:r>
        <w:rPr>
          <w:rFonts w:ascii="Times New Roman" w:hAnsi="Times New Roman"/>
          <w:b w:val="0"/>
          <w:color w:val="000000"/>
          <w:sz w:val="24"/>
        </w:rPr>
        <w:t>________________     ___________________</w:t>
      </w:r>
    </w:p>
    <w:p w14:paraId="9C000000">
      <w:pPr>
        <w:pStyle w:val="Style_2"/>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both"/>
        <w:rPr>
          <w:rFonts w:ascii="Times New Roman" w:hAnsi="Times New Roman"/>
          <w:b w:val="0"/>
          <w:color w:val="000000"/>
          <w:sz w:val="18"/>
        </w:rPr>
      </w:pPr>
      <w:r>
        <w:rPr>
          <w:rFonts w:ascii="Times New Roman" w:hAnsi="Times New Roman"/>
          <w:b w:val="0"/>
          <w:color w:val="000000"/>
          <w:sz w:val="18"/>
        </w:rPr>
        <w:t xml:space="preserve">             </w:t>
      </w:r>
      <w:r>
        <w:rPr>
          <w:rFonts w:ascii="Times New Roman" w:hAnsi="Times New Roman"/>
          <w:b w:val="0"/>
          <w:color w:val="000000"/>
          <w:sz w:val="18"/>
        </w:rPr>
        <w:t>(подпись)                                      (ФИО)</w:t>
      </w:r>
    </w:p>
    <w:p w14:paraId="9D000000">
      <w:pPr>
        <w:pStyle w:val="Style_2"/>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both"/>
        <w:rPr>
          <w:rFonts w:ascii="Times New Roman" w:hAnsi="Times New Roman"/>
          <w:b w:val="0"/>
          <w:color w:val="000000"/>
          <w:sz w:val="24"/>
        </w:rPr>
      </w:pPr>
      <w:r>
        <w:rPr>
          <w:rFonts w:ascii="Times New Roman" w:hAnsi="Times New Roman"/>
          <w:b w:val="0"/>
          <w:color w:val="000000"/>
          <w:sz w:val="24"/>
        </w:rPr>
        <w:t>________________     ___________________</w:t>
      </w:r>
    </w:p>
    <w:p w14:paraId="9E000000">
      <w:pPr>
        <w:pStyle w:val="Style_2"/>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both"/>
        <w:rPr>
          <w:rFonts w:ascii="Times New Roman" w:hAnsi="Times New Roman"/>
          <w:b w:val="0"/>
          <w:color w:val="000000"/>
          <w:sz w:val="18"/>
        </w:rPr>
      </w:pPr>
      <w:r>
        <w:rPr>
          <w:rFonts w:ascii="Times New Roman" w:hAnsi="Times New Roman"/>
          <w:b w:val="0"/>
          <w:color w:val="000000"/>
          <w:sz w:val="18"/>
        </w:rPr>
        <w:t xml:space="preserve">             </w:t>
      </w:r>
      <w:r>
        <w:rPr>
          <w:rFonts w:ascii="Times New Roman" w:hAnsi="Times New Roman"/>
          <w:b w:val="0"/>
          <w:color w:val="000000"/>
          <w:sz w:val="18"/>
        </w:rPr>
        <w:t>(подпись)                                      (ФИО)</w:t>
      </w:r>
    </w:p>
    <w:p w14:paraId="9F000000">
      <w:pPr>
        <w:pStyle w:val="Style_2"/>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both"/>
        <w:rPr>
          <w:rFonts w:ascii="Times New Roman" w:hAnsi="Times New Roman"/>
          <w:b w:val="0"/>
          <w:color w:val="000000"/>
          <w:sz w:val="24"/>
        </w:rPr>
      </w:pPr>
      <w:r>
        <w:rPr>
          <w:rFonts w:ascii="Times New Roman" w:hAnsi="Times New Roman"/>
          <w:b w:val="0"/>
          <w:color w:val="000000"/>
          <w:sz w:val="24"/>
        </w:rPr>
        <w:t>________________     ___________________</w:t>
      </w:r>
    </w:p>
    <w:p w14:paraId="A0000000">
      <w:pPr>
        <w:pStyle w:val="Style_2"/>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both"/>
        <w:rPr>
          <w:rFonts w:ascii="Times New Roman" w:hAnsi="Times New Roman"/>
          <w:b w:val="0"/>
          <w:color w:val="000000"/>
          <w:sz w:val="18"/>
        </w:rPr>
      </w:pPr>
      <w:r>
        <w:rPr>
          <w:rFonts w:ascii="Times New Roman" w:hAnsi="Times New Roman"/>
          <w:b w:val="0"/>
          <w:color w:val="000000"/>
          <w:sz w:val="18"/>
        </w:rPr>
        <w:t xml:space="preserve">             </w:t>
      </w:r>
      <w:r>
        <w:rPr>
          <w:rFonts w:ascii="Times New Roman" w:hAnsi="Times New Roman"/>
          <w:b w:val="0"/>
          <w:color w:val="000000"/>
          <w:sz w:val="18"/>
        </w:rPr>
        <w:t>(подпись)                                      (ФИО)</w:t>
      </w:r>
    </w:p>
    <w:p w14:paraId="A1000000">
      <w:pPr>
        <w:pStyle w:val="Style_2"/>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both"/>
        <w:rPr>
          <w:rFonts w:ascii="Times New Roman" w:hAnsi="Times New Roman"/>
          <w:b w:val="0"/>
          <w:color w:val="000000"/>
          <w:sz w:val="24"/>
        </w:rPr>
      </w:pPr>
      <w:r>
        <w:rPr>
          <w:rFonts w:ascii="Times New Roman" w:hAnsi="Times New Roman"/>
          <w:b w:val="0"/>
          <w:color w:val="000000"/>
          <w:sz w:val="24"/>
        </w:rPr>
        <w:t>________________     ___________________</w:t>
      </w:r>
    </w:p>
    <w:p w14:paraId="A2000000">
      <w:pPr>
        <w:pStyle w:val="Style_2"/>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both"/>
        <w:rPr>
          <w:rFonts w:ascii="Times New Roman" w:hAnsi="Times New Roman"/>
          <w:b w:val="0"/>
          <w:color w:val="000000"/>
          <w:sz w:val="18"/>
        </w:rPr>
      </w:pPr>
      <w:r>
        <w:rPr>
          <w:rFonts w:ascii="Times New Roman" w:hAnsi="Times New Roman"/>
          <w:b w:val="0"/>
          <w:color w:val="000000"/>
          <w:sz w:val="18"/>
        </w:rPr>
        <w:t xml:space="preserve">             </w:t>
      </w:r>
      <w:r>
        <w:rPr>
          <w:rFonts w:ascii="Times New Roman" w:hAnsi="Times New Roman"/>
          <w:b w:val="0"/>
          <w:color w:val="000000"/>
          <w:sz w:val="18"/>
        </w:rPr>
        <w:t>(подпись)                                      (ФИО)</w:t>
      </w:r>
    </w:p>
    <w:p w14:paraId="A3000000">
      <w:pPr>
        <w:pStyle w:val="Style_2"/>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both"/>
        <w:rPr>
          <w:rFonts w:ascii="Times New Roman" w:hAnsi="Times New Roman"/>
          <w:b w:val="0"/>
          <w:color w:val="000000"/>
          <w:sz w:val="24"/>
        </w:rPr>
      </w:pPr>
      <w:r>
        <w:rPr>
          <w:rFonts w:ascii="Times New Roman" w:hAnsi="Times New Roman"/>
          <w:b w:val="0"/>
          <w:color w:val="000000"/>
          <w:sz w:val="24"/>
        </w:rPr>
        <w:t>________________     ___________________</w:t>
      </w:r>
    </w:p>
    <w:p w14:paraId="A4000000">
      <w:pPr>
        <w:pStyle w:val="Style_2"/>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both"/>
        <w:rPr>
          <w:rFonts w:ascii="Times New Roman" w:hAnsi="Times New Roman"/>
          <w:b w:val="0"/>
          <w:color w:val="000000"/>
          <w:sz w:val="18"/>
        </w:rPr>
      </w:pPr>
      <w:r>
        <w:rPr>
          <w:rFonts w:ascii="Times New Roman" w:hAnsi="Times New Roman"/>
          <w:b w:val="0"/>
          <w:color w:val="000000"/>
          <w:sz w:val="18"/>
        </w:rPr>
        <w:t xml:space="preserve">             </w:t>
      </w:r>
      <w:r>
        <w:rPr>
          <w:rFonts w:ascii="Times New Roman" w:hAnsi="Times New Roman"/>
          <w:b w:val="0"/>
          <w:color w:val="000000"/>
          <w:sz w:val="18"/>
        </w:rPr>
        <w:t>(подпись)                                      (ФИО)</w:t>
      </w:r>
    </w:p>
    <w:p w14:paraId="A5000000">
      <w:pPr>
        <w:pStyle w:val="Style_2"/>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both"/>
        <w:rPr>
          <w:rFonts w:ascii="Times New Roman" w:hAnsi="Times New Roman"/>
          <w:b w:val="0"/>
          <w:color w:val="000000"/>
          <w:sz w:val="24"/>
        </w:rPr>
      </w:pPr>
      <w:r>
        <w:rPr>
          <w:rFonts w:ascii="Times New Roman" w:hAnsi="Times New Roman"/>
          <w:b w:val="0"/>
          <w:color w:val="000000"/>
          <w:sz w:val="24"/>
        </w:rPr>
        <w:t>________________     ___________________</w:t>
      </w:r>
    </w:p>
    <w:p w14:paraId="A6000000">
      <w:pPr>
        <w:pStyle w:val="Style_2"/>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both"/>
        <w:rPr>
          <w:rFonts w:ascii="Times New Roman" w:hAnsi="Times New Roman"/>
          <w:b w:val="0"/>
          <w:color w:val="000000"/>
          <w:sz w:val="18"/>
        </w:rPr>
      </w:pPr>
      <w:r>
        <w:rPr>
          <w:rFonts w:ascii="Times New Roman" w:hAnsi="Times New Roman"/>
          <w:b w:val="0"/>
          <w:color w:val="000000"/>
          <w:sz w:val="18"/>
        </w:rPr>
        <w:t xml:space="preserve">             </w:t>
      </w:r>
      <w:r>
        <w:rPr>
          <w:rFonts w:ascii="Times New Roman" w:hAnsi="Times New Roman"/>
          <w:b w:val="0"/>
          <w:color w:val="000000"/>
          <w:sz w:val="18"/>
        </w:rPr>
        <w:t>(подпись)                                      (ФИО)</w:t>
      </w:r>
    </w:p>
    <w:p w14:paraId="A7000000">
      <w:pPr>
        <w:pStyle w:val="Style_2"/>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both"/>
        <w:rPr>
          <w:rFonts w:ascii="Times New Roman" w:hAnsi="Times New Roman"/>
          <w:b w:val="0"/>
          <w:color w:val="000000"/>
          <w:sz w:val="24"/>
        </w:rPr>
      </w:pPr>
      <w:r>
        <w:rPr>
          <w:rFonts w:ascii="Times New Roman" w:hAnsi="Times New Roman"/>
          <w:b w:val="0"/>
          <w:color w:val="000000"/>
          <w:sz w:val="24"/>
        </w:rPr>
        <w:t>________________     ___________________</w:t>
      </w:r>
    </w:p>
    <w:p w14:paraId="A8000000">
      <w:pPr>
        <w:pStyle w:val="Style_2"/>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both"/>
        <w:rPr>
          <w:rFonts w:ascii="Times New Roman" w:hAnsi="Times New Roman"/>
          <w:b w:val="0"/>
          <w:color w:val="000000"/>
          <w:sz w:val="18"/>
        </w:rPr>
      </w:pPr>
      <w:r>
        <w:rPr>
          <w:rFonts w:ascii="Times New Roman" w:hAnsi="Times New Roman"/>
          <w:b w:val="0"/>
          <w:color w:val="000000"/>
          <w:sz w:val="18"/>
        </w:rPr>
        <w:t xml:space="preserve">             </w:t>
      </w:r>
      <w:r>
        <w:rPr>
          <w:rFonts w:ascii="Times New Roman" w:hAnsi="Times New Roman"/>
          <w:b w:val="0"/>
          <w:color w:val="000000"/>
          <w:sz w:val="18"/>
        </w:rPr>
        <w:t>(подпись)                                      (ФИО)</w:t>
      </w:r>
    </w:p>
    <w:sectPr>
      <w:footerReference r:id="rId1" w:type="first"/>
      <w:type w:val="nextPage"/>
      <w:pgSz w:h="16838" w:orient="portrait" w:w="11906"/>
      <w:pgMar w:bottom="1134" w:footer="709" w:gutter="0" w:header="0" w:left="1701" w:right="851" w:top="1134"/>
      <w:pgNumType w:fmt="decimal"/>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right"/>
      <w:rPr>
        <w:rFonts w:ascii="Times New Roman" w:hAnsi="Times New Roman"/>
        <w:sz w:val="24"/>
      </w:rPr>
    </w:pPr>
    <w:r>
      <w:rPr>
        <w:rFonts w:ascii="Times New Roman" w:hAnsi="Times New Roman"/>
        <w:sz w:val="24"/>
      </w:rPr>
      <w:t>Вр-2273669</w:t>
    </w:r>
  </w:p>
</w:ft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widowControl w:val="1"/>
      <w:spacing w:after="200" w:before="0" w:line="276" w:lineRule="auto"/>
      <w:ind w:firstLine="0" w:left="0" w:right="0"/>
      <w:jc w:val="left"/>
    </w:pPr>
    <w:rPr>
      <w:rFonts w:asciiTheme="minorAscii" w:hAnsiTheme="minorHAnsi"/>
      <w:color w:val="000000"/>
      <w:spacing w:val="0"/>
      <w:sz w:val="22"/>
    </w:rPr>
  </w:style>
  <w:style w:default="1" w:styleId="Style_2_ch" w:type="character">
    <w:name w:val="Normal"/>
    <w:link w:val="Style_2"/>
    <w:rPr>
      <w:rFonts w:asciiTheme="minorAscii" w:hAnsiTheme="minorHAnsi"/>
      <w:color w:val="000000"/>
      <w:spacing w:val="0"/>
      <w:sz w:val="22"/>
    </w:rPr>
  </w:style>
  <w:style w:styleId="Style_4" w:type="paragraph">
    <w:name w:val="toc 2"/>
    <w:next w:val="Style_2"/>
    <w:link w:val="Style_4_ch"/>
    <w:uiPriority w:val="39"/>
    <w:pPr>
      <w:widowControl w:val="1"/>
      <w:spacing w:after="200" w:before="0" w:line="276" w:lineRule="auto"/>
      <w:ind w:firstLine="0" w:left="200" w:right="0"/>
      <w:jc w:val="left"/>
    </w:pPr>
    <w:rPr>
      <w:rFonts w:ascii="XO Thames" w:hAnsi="XO Thames"/>
      <w:color w:val="000000"/>
      <w:spacing w:val="0"/>
      <w:sz w:val="28"/>
    </w:rPr>
  </w:style>
  <w:style w:styleId="Style_4_ch" w:type="character">
    <w:name w:val="toc 2"/>
    <w:link w:val="Style_4"/>
    <w:rPr>
      <w:rFonts w:ascii="XO Thames" w:hAnsi="XO Thames"/>
      <w:color w:val="000000"/>
      <w:spacing w:val="0"/>
      <w:sz w:val="28"/>
    </w:rPr>
  </w:style>
  <w:style w:styleId="Style_5" w:type="paragraph">
    <w:name w:val="toc 4"/>
    <w:next w:val="Style_2"/>
    <w:link w:val="Style_5_ch"/>
    <w:uiPriority w:val="39"/>
    <w:pPr>
      <w:widowControl w:val="1"/>
      <w:spacing w:after="200" w:before="0" w:line="276" w:lineRule="auto"/>
      <w:ind w:firstLine="0" w:left="600" w:right="0"/>
      <w:jc w:val="left"/>
    </w:pPr>
    <w:rPr>
      <w:rFonts w:ascii="XO Thames" w:hAnsi="XO Thames"/>
      <w:color w:val="000000"/>
      <w:spacing w:val="0"/>
      <w:sz w:val="28"/>
    </w:rPr>
  </w:style>
  <w:style w:styleId="Style_5_ch" w:type="character">
    <w:name w:val="toc 4"/>
    <w:link w:val="Style_5"/>
    <w:rPr>
      <w:rFonts w:ascii="XO Thames" w:hAnsi="XO Thames"/>
      <w:color w:val="000000"/>
      <w:spacing w:val="0"/>
      <w:sz w:val="28"/>
    </w:rPr>
  </w:style>
  <w:style w:styleId="Style_1" w:type="paragraph">
    <w:name w:val="Footer"/>
    <w:basedOn w:val="Style_2"/>
    <w:link w:val="Style_1_ch"/>
    <w:pPr>
      <w:tabs>
        <w:tab w:leader="none" w:pos="708" w:val="clear"/>
        <w:tab w:leader="none" w:pos="4677" w:val="center"/>
        <w:tab w:leader="none" w:pos="9355" w:val="right"/>
      </w:tabs>
      <w:spacing w:after="0" w:before="0" w:line="240" w:lineRule="auto"/>
      <w:ind/>
    </w:pPr>
  </w:style>
  <w:style w:styleId="Style_1_ch" w:type="character">
    <w:name w:val="Footer"/>
    <w:basedOn w:val="Style_2_ch"/>
    <w:link w:val="Style_1"/>
  </w:style>
  <w:style w:styleId="Style_6" w:type="paragraph">
    <w:name w:val="toc 6"/>
    <w:next w:val="Style_2"/>
    <w:link w:val="Style_6_ch"/>
    <w:uiPriority w:val="39"/>
    <w:pPr>
      <w:widowControl w:val="1"/>
      <w:spacing w:after="200" w:before="0" w:line="276" w:lineRule="auto"/>
      <w:ind w:firstLine="0" w:left="1000" w:right="0"/>
      <w:jc w:val="left"/>
    </w:pPr>
    <w:rPr>
      <w:rFonts w:ascii="XO Thames" w:hAnsi="XO Thames"/>
      <w:color w:val="000000"/>
      <w:spacing w:val="0"/>
      <w:sz w:val="28"/>
    </w:rPr>
  </w:style>
  <w:style w:styleId="Style_6_ch" w:type="character">
    <w:name w:val="toc 6"/>
    <w:link w:val="Style_6"/>
    <w:rPr>
      <w:rFonts w:ascii="XO Thames" w:hAnsi="XO Thames"/>
      <w:color w:val="000000"/>
      <w:spacing w:val="0"/>
      <w:sz w:val="28"/>
    </w:rPr>
  </w:style>
  <w:style w:styleId="Style_7" w:type="paragraph">
    <w:name w:val="toc 7"/>
    <w:next w:val="Style_2"/>
    <w:link w:val="Style_7_ch"/>
    <w:uiPriority w:val="39"/>
    <w:pPr>
      <w:widowControl w:val="1"/>
      <w:spacing w:after="200" w:before="0" w:line="276" w:lineRule="auto"/>
      <w:ind w:firstLine="0" w:left="1200" w:right="0"/>
      <w:jc w:val="left"/>
    </w:pPr>
    <w:rPr>
      <w:rFonts w:ascii="XO Thames" w:hAnsi="XO Thames"/>
      <w:color w:val="000000"/>
      <w:spacing w:val="0"/>
      <w:sz w:val="28"/>
    </w:rPr>
  </w:style>
  <w:style w:styleId="Style_7_ch" w:type="character">
    <w:name w:val="toc 7"/>
    <w:link w:val="Style_7"/>
    <w:rPr>
      <w:rFonts w:ascii="XO Thames" w:hAnsi="XO Thames"/>
      <w:color w:val="000000"/>
      <w:spacing w:val="0"/>
      <w:sz w:val="28"/>
    </w:rPr>
  </w:style>
  <w:style w:styleId="Style_8" w:type="paragraph">
    <w:name w:val="Указатель"/>
    <w:basedOn w:val="Style_2"/>
    <w:link w:val="Style_8_ch"/>
    <w:rPr>
      <w:rFonts w:ascii="PT Astra Serif" w:hAnsi="PT Astra Serif"/>
    </w:rPr>
  </w:style>
  <w:style w:styleId="Style_8_ch" w:type="character">
    <w:name w:val="Указатель"/>
    <w:basedOn w:val="Style_2_ch"/>
    <w:link w:val="Style_8"/>
    <w:rPr>
      <w:rFonts w:ascii="PT Astra Serif" w:hAnsi="PT Astra Serif"/>
    </w:rPr>
  </w:style>
  <w:style w:styleId="Style_9" w:type="paragraph">
    <w:name w:val="heading 2"/>
    <w:next w:val="Style_2"/>
    <w:link w:val="Style_9_ch"/>
    <w:pPr>
      <w:widowControl w:val="1"/>
      <w:spacing w:after="120" w:before="120" w:line="276" w:lineRule="auto"/>
      <w:ind w:firstLine="0" w:left="0" w:right="0"/>
      <w:jc w:val="both"/>
      <w:outlineLvl w:val="1"/>
    </w:pPr>
    <w:rPr>
      <w:rFonts w:ascii="XO Thames" w:hAnsi="XO Thames"/>
      <w:b w:val="1"/>
      <w:color w:val="000000"/>
      <w:spacing w:val="0"/>
      <w:sz w:val="28"/>
    </w:rPr>
  </w:style>
  <w:style w:styleId="Style_9_ch" w:type="character">
    <w:name w:val="heading 2"/>
    <w:link w:val="Style_9"/>
    <w:rPr>
      <w:rFonts w:ascii="XO Thames" w:hAnsi="XO Thames"/>
      <w:b w:val="1"/>
      <w:color w:val="000000"/>
      <w:spacing w:val="0"/>
      <w:sz w:val="28"/>
    </w:rPr>
  </w:style>
  <w:style w:styleId="Style_10" w:type="paragraph">
    <w:name w:val="Contents 1"/>
    <w:link w:val="Style_10_ch"/>
    <w:rPr>
      <w:rFonts w:ascii="XO Thames" w:hAnsi="XO Thames"/>
      <w:b w:val="1"/>
      <w:sz w:val="28"/>
    </w:rPr>
  </w:style>
  <w:style w:styleId="Style_10_ch" w:type="character">
    <w:name w:val="Contents 1"/>
    <w:link w:val="Style_10"/>
    <w:rPr>
      <w:rFonts w:ascii="XO Thames" w:hAnsi="XO Thames"/>
      <w:b w:val="1"/>
      <w:sz w:val="28"/>
    </w:rPr>
  </w:style>
  <w:style w:styleId="Style_11" w:type="paragraph">
    <w:name w:val="Subtitle"/>
    <w:link w:val="Style_11_ch"/>
    <w:rPr>
      <w:rFonts w:ascii="XO Thames" w:hAnsi="XO Thames"/>
      <w:i w:val="1"/>
      <w:sz w:val="24"/>
    </w:rPr>
  </w:style>
  <w:style w:styleId="Style_11_ch" w:type="character">
    <w:name w:val="Subtitle"/>
    <w:link w:val="Style_11"/>
    <w:rPr>
      <w:rFonts w:ascii="XO Thames" w:hAnsi="XO Thames"/>
      <w:i w:val="1"/>
      <w:sz w:val="24"/>
    </w:rPr>
  </w:style>
  <w:style w:styleId="Style_12" w:type="paragraph">
    <w:name w:val="Endnote"/>
    <w:link w:val="Style_12_ch"/>
    <w:pPr>
      <w:widowControl w:val="1"/>
      <w:spacing w:after="200" w:before="0" w:line="276" w:lineRule="auto"/>
      <w:ind w:firstLine="851" w:left="0" w:right="0"/>
      <w:jc w:val="both"/>
    </w:pPr>
    <w:rPr>
      <w:rFonts w:ascii="XO Thames" w:hAnsi="XO Thames"/>
      <w:color w:val="000000"/>
      <w:spacing w:val="0"/>
      <w:sz w:val="22"/>
    </w:rPr>
  </w:style>
  <w:style w:styleId="Style_12_ch" w:type="character">
    <w:name w:val="Endnote"/>
    <w:link w:val="Style_12"/>
    <w:rPr>
      <w:rFonts w:ascii="XO Thames" w:hAnsi="XO Thames"/>
      <w:color w:val="000000"/>
      <w:spacing w:val="0"/>
      <w:sz w:val="22"/>
    </w:rPr>
  </w:style>
  <w:style w:styleId="Style_13" w:type="paragraph">
    <w:name w:val="heading 3"/>
    <w:next w:val="Style_2"/>
    <w:link w:val="Style_13_ch"/>
    <w:uiPriority w:val="9"/>
    <w:qFormat/>
    <w:pPr>
      <w:widowControl w:val="1"/>
      <w:spacing w:after="120" w:before="120" w:line="276" w:lineRule="auto"/>
      <w:ind w:firstLine="0" w:left="0" w:right="0"/>
      <w:jc w:val="both"/>
      <w:outlineLvl w:val="2"/>
    </w:pPr>
    <w:rPr>
      <w:rFonts w:ascii="XO Thames" w:hAnsi="XO Thames"/>
      <w:b w:val="1"/>
      <w:color w:val="000000"/>
      <w:spacing w:val="0"/>
      <w:sz w:val="26"/>
    </w:rPr>
  </w:style>
  <w:style w:styleId="Style_13_ch" w:type="character">
    <w:name w:val="heading 3"/>
    <w:link w:val="Style_13"/>
    <w:rPr>
      <w:rFonts w:ascii="XO Thames" w:hAnsi="XO Thames"/>
      <w:b w:val="1"/>
      <w:color w:val="000000"/>
      <w:spacing w:val="0"/>
      <w:sz w:val="26"/>
    </w:rPr>
  </w:style>
  <w:style w:styleId="Style_14" w:type="paragraph">
    <w:name w:val="Contents 9"/>
    <w:link w:val="Style_14_ch"/>
    <w:rPr>
      <w:rFonts w:ascii="XO Thames" w:hAnsi="XO Thames"/>
      <w:sz w:val="28"/>
    </w:rPr>
  </w:style>
  <w:style w:styleId="Style_14_ch" w:type="character">
    <w:name w:val="Contents 9"/>
    <w:link w:val="Style_14"/>
    <w:rPr>
      <w:rFonts w:ascii="XO Thames" w:hAnsi="XO Thames"/>
      <w:sz w:val="28"/>
    </w:rPr>
  </w:style>
  <w:style w:styleId="Style_15" w:type="paragraph">
    <w:name w:val="Heading 1"/>
    <w:link w:val="Style_15_ch"/>
    <w:rPr>
      <w:rFonts w:ascii="XO Thames" w:hAnsi="XO Thames"/>
      <w:b w:val="1"/>
      <w:sz w:val="32"/>
    </w:rPr>
  </w:style>
  <w:style w:styleId="Style_15_ch" w:type="character">
    <w:name w:val="Heading 1"/>
    <w:link w:val="Style_15"/>
    <w:rPr>
      <w:rFonts w:ascii="XO Thames" w:hAnsi="XO Thames"/>
      <w:b w:val="1"/>
      <w:sz w:val="32"/>
    </w:rPr>
  </w:style>
  <w:style w:styleId="Style_16" w:type="paragraph">
    <w:name w:val="Footer"/>
    <w:link w:val="Style_16_ch"/>
  </w:style>
  <w:style w:styleId="Style_16_ch" w:type="character">
    <w:name w:val="Footer"/>
    <w:link w:val="Style_16"/>
  </w:style>
  <w:style w:styleId="Style_17" w:type="paragraph">
    <w:name w:val="Caption"/>
    <w:basedOn w:val="Style_2"/>
    <w:link w:val="Style_17_ch"/>
    <w:pPr>
      <w:spacing w:after="120" w:before="120"/>
      <w:ind/>
    </w:pPr>
    <w:rPr>
      <w:rFonts w:ascii="PT Astra Serif" w:hAnsi="PT Astra Serif"/>
      <w:i w:val="1"/>
      <w:sz w:val="24"/>
    </w:rPr>
  </w:style>
  <w:style w:styleId="Style_17_ch" w:type="character">
    <w:name w:val="Caption"/>
    <w:basedOn w:val="Style_2_ch"/>
    <w:link w:val="Style_17"/>
    <w:rPr>
      <w:rFonts w:ascii="PT Astra Serif" w:hAnsi="PT Astra Serif"/>
      <w:i w:val="1"/>
      <w:sz w:val="24"/>
    </w:rPr>
  </w:style>
  <w:style w:styleId="Style_18" w:type="paragraph">
    <w:name w:val="Колонтитул"/>
    <w:link w:val="Style_18_ch"/>
    <w:pPr>
      <w:widowControl w:val="1"/>
      <w:spacing w:after="200" w:before="0" w:line="240" w:lineRule="auto"/>
      <w:ind w:firstLine="0" w:left="0" w:right="0"/>
      <w:jc w:val="both"/>
    </w:pPr>
    <w:rPr>
      <w:rFonts w:ascii="XO Thames" w:hAnsi="XO Thames"/>
      <w:color w:val="000000"/>
      <w:spacing w:val="0"/>
      <w:sz w:val="28"/>
    </w:rPr>
  </w:style>
  <w:style w:styleId="Style_18_ch" w:type="character">
    <w:name w:val="Колонтитул"/>
    <w:link w:val="Style_18"/>
    <w:rPr>
      <w:rFonts w:ascii="XO Thames" w:hAnsi="XO Thames"/>
      <w:color w:val="000000"/>
      <w:spacing w:val="0"/>
      <w:sz w:val="28"/>
    </w:rPr>
  </w:style>
  <w:style w:styleId="Style_19" w:type="paragraph">
    <w:name w:val="Body Text"/>
    <w:basedOn w:val="Style_2"/>
    <w:link w:val="Style_19_ch"/>
    <w:pPr>
      <w:spacing w:after="140" w:before="0" w:line="276" w:lineRule="auto"/>
      <w:ind/>
    </w:pPr>
  </w:style>
  <w:style w:styleId="Style_19_ch" w:type="character">
    <w:name w:val="Body Text"/>
    <w:basedOn w:val="Style_2_ch"/>
    <w:link w:val="Style_19"/>
  </w:style>
  <w:style w:styleId="Style_20" w:type="paragraph">
    <w:name w:val="toc 3"/>
    <w:next w:val="Style_2"/>
    <w:link w:val="Style_20_ch"/>
    <w:uiPriority w:val="39"/>
    <w:pPr>
      <w:widowControl w:val="1"/>
      <w:spacing w:after="200" w:before="0" w:line="276" w:lineRule="auto"/>
      <w:ind w:firstLine="0" w:left="400" w:right="0"/>
      <w:jc w:val="left"/>
    </w:pPr>
    <w:rPr>
      <w:rFonts w:ascii="XO Thames" w:hAnsi="XO Thames"/>
      <w:color w:val="000000"/>
      <w:spacing w:val="0"/>
      <w:sz w:val="28"/>
    </w:rPr>
  </w:style>
  <w:style w:styleId="Style_20_ch" w:type="character">
    <w:name w:val="toc 3"/>
    <w:link w:val="Style_20"/>
    <w:rPr>
      <w:rFonts w:ascii="XO Thames" w:hAnsi="XO Thames"/>
      <w:color w:val="000000"/>
      <w:spacing w:val="0"/>
      <w:sz w:val="28"/>
    </w:rPr>
  </w:style>
  <w:style w:styleId="Style_21" w:type="paragraph">
    <w:name w:val="heading 4"/>
    <w:next w:val="Style_2"/>
    <w:link w:val="Style_21_ch"/>
    <w:pPr>
      <w:widowControl w:val="1"/>
      <w:spacing w:after="120" w:before="120" w:line="276" w:lineRule="auto"/>
      <w:ind w:firstLine="0" w:left="0" w:right="0"/>
      <w:jc w:val="both"/>
      <w:outlineLvl w:val="3"/>
    </w:pPr>
    <w:rPr>
      <w:rFonts w:ascii="XO Thames" w:hAnsi="XO Thames"/>
      <w:b w:val="1"/>
      <w:color w:val="000000"/>
      <w:spacing w:val="0"/>
      <w:sz w:val="24"/>
    </w:rPr>
  </w:style>
  <w:style w:styleId="Style_21_ch" w:type="character">
    <w:name w:val="heading 4"/>
    <w:link w:val="Style_21"/>
    <w:rPr>
      <w:rFonts w:ascii="XO Thames" w:hAnsi="XO Thames"/>
      <w:b w:val="1"/>
      <w:color w:val="000000"/>
      <w:spacing w:val="0"/>
      <w:sz w:val="24"/>
    </w:rPr>
  </w:style>
  <w:style w:styleId="Style_22" w:type="paragraph">
    <w:name w:val="Contents 3"/>
    <w:link w:val="Style_22_ch"/>
    <w:rPr>
      <w:rFonts w:ascii="XO Thames" w:hAnsi="XO Thames"/>
      <w:sz w:val="28"/>
    </w:rPr>
  </w:style>
  <w:style w:styleId="Style_22_ch" w:type="character">
    <w:name w:val="Contents 3"/>
    <w:link w:val="Style_22"/>
    <w:rPr>
      <w:rFonts w:ascii="XO Thames" w:hAnsi="XO Thames"/>
      <w:sz w:val="28"/>
    </w:rPr>
  </w:style>
  <w:style w:styleId="Style_23" w:type="paragraph">
    <w:name w:val="Balloon Text"/>
    <w:basedOn w:val="Style_2"/>
    <w:link w:val="Style_23_ch"/>
    <w:pPr>
      <w:spacing w:after="0" w:before="0" w:line="240" w:lineRule="auto"/>
      <w:ind/>
    </w:pPr>
    <w:rPr>
      <w:rFonts w:ascii="Tahoma" w:hAnsi="Tahoma"/>
      <w:sz w:val="16"/>
    </w:rPr>
  </w:style>
  <w:style w:styleId="Style_23_ch" w:type="character">
    <w:name w:val="Balloon Text"/>
    <w:basedOn w:val="Style_2_ch"/>
    <w:link w:val="Style_23"/>
    <w:rPr>
      <w:rFonts w:ascii="Tahoma" w:hAnsi="Tahoma"/>
      <w:sz w:val="16"/>
    </w:rPr>
  </w:style>
  <w:style w:styleId="Style_24" w:type="paragraph">
    <w:name w:val="heading 5"/>
    <w:next w:val="Style_2"/>
    <w:link w:val="Style_24_ch"/>
    <w:pPr>
      <w:widowControl w:val="1"/>
      <w:spacing w:after="120" w:before="120" w:line="276" w:lineRule="auto"/>
      <w:ind w:firstLine="0" w:left="0" w:right="0"/>
      <w:jc w:val="both"/>
      <w:outlineLvl w:val="4"/>
    </w:pPr>
    <w:rPr>
      <w:rFonts w:ascii="XO Thames" w:hAnsi="XO Thames"/>
      <w:b w:val="1"/>
      <w:color w:val="000000"/>
      <w:spacing w:val="0"/>
      <w:sz w:val="22"/>
    </w:rPr>
  </w:style>
  <w:style w:styleId="Style_24_ch" w:type="character">
    <w:name w:val="heading 5"/>
    <w:link w:val="Style_24"/>
    <w:rPr>
      <w:rFonts w:ascii="XO Thames" w:hAnsi="XO Thames"/>
      <w:b w:val="1"/>
      <w:color w:val="000000"/>
      <w:spacing w:val="0"/>
      <w:sz w:val="22"/>
    </w:rPr>
  </w:style>
  <w:style w:styleId="Style_25" w:type="paragraph">
    <w:name w:val="Contents 4"/>
    <w:link w:val="Style_25_ch"/>
    <w:rPr>
      <w:rFonts w:ascii="XO Thames" w:hAnsi="XO Thames"/>
      <w:sz w:val="28"/>
    </w:rPr>
  </w:style>
  <w:style w:styleId="Style_25_ch" w:type="character">
    <w:name w:val="Contents 4"/>
    <w:link w:val="Style_25"/>
    <w:rPr>
      <w:rFonts w:ascii="XO Thames" w:hAnsi="XO Thames"/>
      <w:sz w:val="28"/>
    </w:rPr>
  </w:style>
  <w:style w:styleId="Style_26" w:type="paragraph">
    <w:name w:val="heading 5"/>
    <w:link w:val="Style_26_ch"/>
    <w:uiPriority w:val="9"/>
    <w:qFormat/>
    <w:pPr>
      <w:ind/>
      <w:outlineLvl w:val="4"/>
    </w:pPr>
    <w:rPr>
      <w:rFonts w:ascii="XO Thames" w:hAnsi="XO Thames"/>
      <w:b w:val="1"/>
      <w:sz w:val="22"/>
    </w:rPr>
  </w:style>
  <w:style w:styleId="Style_26_ch" w:type="character">
    <w:name w:val="heading 5"/>
    <w:link w:val="Style_26"/>
    <w:rPr>
      <w:rFonts w:ascii="XO Thames" w:hAnsi="XO Thames"/>
      <w:b w:val="1"/>
      <w:sz w:val="22"/>
    </w:rPr>
  </w:style>
  <w:style w:styleId="Style_27" w:type="paragraph">
    <w:name w:val="heading 1"/>
    <w:next w:val="Style_2"/>
    <w:link w:val="Style_27_ch"/>
    <w:uiPriority w:val="9"/>
    <w:qFormat/>
    <w:pPr>
      <w:widowControl w:val="1"/>
      <w:spacing w:after="120" w:before="120" w:line="276" w:lineRule="auto"/>
      <w:ind w:firstLine="0" w:left="0" w:right="0"/>
      <w:jc w:val="both"/>
      <w:outlineLvl w:val="0"/>
    </w:pPr>
    <w:rPr>
      <w:rFonts w:ascii="XO Thames" w:hAnsi="XO Thames"/>
      <w:b w:val="1"/>
      <w:color w:val="000000"/>
      <w:spacing w:val="0"/>
      <w:sz w:val="32"/>
    </w:rPr>
  </w:style>
  <w:style w:styleId="Style_27_ch" w:type="character">
    <w:name w:val="heading 1"/>
    <w:link w:val="Style_27"/>
    <w:rPr>
      <w:rFonts w:ascii="XO Thames" w:hAnsi="XO Thames"/>
      <w:b w:val="1"/>
      <w:color w:val="000000"/>
      <w:spacing w:val="0"/>
      <w:sz w:val="32"/>
    </w:rPr>
  </w:style>
  <w:style w:styleId="Style_28" w:type="paragraph">
    <w:name w:val="Hyperlink"/>
    <w:link w:val="Style_28_ch"/>
    <w:rPr>
      <w:color w:val="0000FF"/>
      <w:u w:val="single"/>
    </w:rPr>
  </w:style>
  <w:style w:styleId="Style_28_ch" w:type="character">
    <w:name w:val="Hyperlink"/>
    <w:link w:val="Style_28"/>
    <w:rPr>
      <w:color w:val="0000FF"/>
      <w:u w:val="single"/>
    </w:rPr>
  </w:style>
  <w:style w:styleId="Style_29" w:type="paragraph">
    <w:name w:val="Footnote"/>
    <w:link w:val="Style_29_ch"/>
    <w:pPr>
      <w:widowControl w:val="1"/>
      <w:spacing w:after="200" w:before="0" w:line="276" w:lineRule="auto"/>
      <w:ind w:firstLine="851" w:left="0" w:right="0"/>
      <w:jc w:val="both"/>
    </w:pPr>
    <w:rPr>
      <w:rFonts w:ascii="XO Thames" w:hAnsi="XO Thames"/>
      <w:color w:val="000000"/>
      <w:spacing w:val="0"/>
      <w:sz w:val="22"/>
    </w:rPr>
  </w:style>
  <w:style w:styleId="Style_29_ch" w:type="character">
    <w:name w:val="Footnote"/>
    <w:link w:val="Style_29"/>
    <w:rPr>
      <w:rFonts w:ascii="XO Thames" w:hAnsi="XO Thames"/>
      <w:color w:val="000000"/>
      <w:spacing w:val="0"/>
      <w:sz w:val="22"/>
    </w:rPr>
  </w:style>
  <w:style w:styleId="Style_30" w:type="paragraph">
    <w:name w:val="toc 1"/>
    <w:next w:val="Style_2"/>
    <w:link w:val="Style_30_ch"/>
    <w:uiPriority w:val="39"/>
    <w:pPr>
      <w:widowControl w:val="1"/>
      <w:spacing w:after="200" w:before="0" w:line="276" w:lineRule="auto"/>
      <w:ind w:firstLine="0" w:left="0" w:right="0"/>
      <w:jc w:val="left"/>
    </w:pPr>
    <w:rPr>
      <w:rFonts w:ascii="XO Thames" w:hAnsi="XO Thames"/>
      <w:b w:val="1"/>
      <w:color w:val="000000"/>
      <w:spacing w:val="0"/>
      <w:sz w:val="28"/>
    </w:rPr>
  </w:style>
  <w:style w:styleId="Style_30_ch" w:type="character">
    <w:name w:val="toc 1"/>
    <w:link w:val="Style_30"/>
    <w:rPr>
      <w:rFonts w:ascii="XO Thames" w:hAnsi="XO Thames"/>
      <w:b w:val="1"/>
      <w:color w:val="000000"/>
      <w:spacing w:val="0"/>
      <w:sz w:val="28"/>
    </w:rPr>
  </w:style>
  <w:style w:styleId="Style_31" w:type="paragraph">
    <w:name w:val="Header and Footer"/>
    <w:link w:val="Style_31_ch"/>
    <w:rPr>
      <w:rFonts w:ascii="XO Thames" w:hAnsi="XO Thames"/>
      <w:sz w:val="28"/>
    </w:rPr>
  </w:style>
  <w:style w:styleId="Style_31_ch" w:type="character">
    <w:name w:val="Header and Footer"/>
    <w:link w:val="Style_31"/>
    <w:rPr>
      <w:rFonts w:ascii="XO Thames" w:hAnsi="XO Thames"/>
      <w:sz w:val="28"/>
    </w:rPr>
  </w:style>
  <w:style w:styleId="Style_32" w:type="paragraph">
    <w:name w:val="Contents 8"/>
    <w:link w:val="Style_32_ch"/>
    <w:rPr>
      <w:rFonts w:ascii="XO Thames" w:hAnsi="XO Thames"/>
      <w:sz w:val="28"/>
    </w:rPr>
  </w:style>
  <w:style w:styleId="Style_32_ch" w:type="character">
    <w:name w:val="Contents 8"/>
    <w:link w:val="Style_32"/>
    <w:rPr>
      <w:rFonts w:ascii="XO Thames" w:hAnsi="XO Thames"/>
      <w:sz w:val="28"/>
    </w:rPr>
  </w:style>
  <w:style w:styleId="Style_33" w:type="paragraph">
    <w:name w:val="Heading 3"/>
    <w:link w:val="Style_33_ch"/>
    <w:rPr>
      <w:rFonts w:ascii="XO Thames" w:hAnsi="XO Thames"/>
      <w:b w:val="1"/>
      <w:sz w:val="26"/>
    </w:rPr>
  </w:style>
  <w:style w:styleId="Style_33_ch" w:type="character">
    <w:name w:val="Heading 3"/>
    <w:link w:val="Style_33"/>
    <w:rPr>
      <w:rFonts w:ascii="XO Thames" w:hAnsi="XO Thames"/>
      <w:b w:val="1"/>
      <w:sz w:val="26"/>
    </w:rPr>
  </w:style>
  <w:style w:styleId="Style_34" w:type="paragraph">
    <w:name w:val="Contents 2"/>
    <w:link w:val="Style_34_ch"/>
    <w:rPr>
      <w:rFonts w:ascii="XO Thames" w:hAnsi="XO Thames"/>
      <w:sz w:val="28"/>
    </w:rPr>
  </w:style>
  <w:style w:styleId="Style_34_ch" w:type="character">
    <w:name w:val="Contents 2"/>
    <w:link w:val="Style_34"/>
    <w:rPr>
      <w:rFonts w:ascii="XO Thames" w:hAnsi="XO Thames"/>
      <w:sz w:val="28"/>
    </w:rPr>
  </w:style>
  <w:style w:styleId="Style_35" w:type="paragraph">
    <w:name w:val="toc 9"/>
    <w:next w:val="Style_2"/>
    <w:link w:val="Style_35_ch"/>
    <w:uiPriority w:val="39"/>
    <w:pPr>
      <w:widowControl w:val="1"/>
      <w:spacing w:after="200" w:before="0" w:line="276" w:lineRule="auto"/>
      <w:ind w:firstLine="0" w:left="1600" w:right="0"/>
      <w:jc w:val="left"/>
    </w:pPr>
    <w:rPr>
      <w:rFonts w:ascii="XO Thames" w:hAnsi="XO Thames"/>
      <w:color w:val="000000"/>
      <w:spacing w:val="0"/>
      <w:sz w:val="28"/>
    </w:rPr>
  </w:style>
  <w:style w:styleId="Style_35_ch" w:type="character">
    <w:name w:val="toc 9"/>
    <w:link w:val="Style_35"/>
    <w:rPr>
      <w:rFonts w:ascii="XO Thames" w:hAnsi="XO Thames"/>
      <w:color w:val="000000"/>
      <w:spacing w:val="0"/>
      <w:sz w:val="28"/>
    </w:rPr>
  </w:style>
  <w:style w:styleId="Style_36" w:type="paragraph">
    <w:name w:val="Contents 6"/>
    <w:link w:val="Style_36_ch"/>
    <w:rPr>
      <w:rFonts w:ascii="XO Thames" w:hAnsi="XO Thames"/>
      <w:sz w:val="28"/>
    </w:rPr>
  </w:style>
  <w:style w:styleId="Style_36_ch" w:type="character">
    <w:name w:val="Contents 6"/>
    <w:link w:val="Style_36"/>
    <w:rPr>
      <w:rFonts w:ascii="XO Thames" w:hAnsi="XO Thames"/>
      <w:sz w:val="28"/>
    </w:rPr>
  </w:style>
  <w:style w:styleId="Style_37" w:type="paragraph">
    <w:name w:val="toc 8"/>
    <w:next w:val="Style_2"/>
    <w:link w:val="Style_37_ch"/>
    <w:uiPriority w:val="39"/>
    <w:pPr>
      <w:widowControl w:val="1"/>
      <w:spacing w:after="200" w:before="0" w:line="276" w:lineRule="auto"/>
      <w:ind w:firstLine="0" w:left="1400" w:right="0"/>
      <w:jc w:val="left"/>
    </w:pPr>
    <w:rPr>
      <w:rFonts w:ascii="XO Thames" w:hAnsi="XO Thames"/>
      <w:color w:val="000000"/>
      <w:spacing w:val="0"/>
      <w:sz w:val="28"/>
    </w:rPr>
  </w:style>
  <w:style w:styleId="Style_37_ch" w:type="character">
    <w:name w:val="toc 8"/>
    <w:link w:val="Style_37"/>
    <w:rPr>
      <w:rFonts w:ascii="XO Thames" w:hAnsi="XO Thames"/>
      <w:color w:val="000000"/>
      <w:spacing w:val="0"/>
      <w:sz w:val="28"/>
    </w:rPr>
  </w:style>
  <w:style w:styleId="Style_38" w:type="paragraph">
    <w:name w:val="Заголовок"/>
    <w:basedOn w:val="Style_2"/>
    <w:next w:val="Style_19"/>
    <w:link w:val="Style_38_ch"/>
    <w:pPr>
      <w:keepNext w:val="1"/>
      <w:spacing w:after="120" w:before="240"/>
      <w:ind/>
    </w:pPr>
    <w:rPr>
      <w:rFonts w:ascii="PT Astra Serif" w:hAnsi="PT Astra Serif"/>
      <w:sz w:val="28"/>
    </w:rPr>
  </w:style>
  <w:style w:styleId="Style_38_ch" w:type="character">
    <w:name w:val="Заголовок"/>
    <w:basedOn w:val="Style_2_ch"/>
    <w:link w:val="Style_38"/>
    <w:rPr>
      <w:rFonts w:ascii="PT Astra Serif" w:hAnsi="PT Astra Serif"/>
      <w:sz w:val="28"/>
    </w:rPr>
  </w:style>
  <w:style w:styleId="Style_39" w:type="paragraph">
    <w:name w:val="Contents 7"/>
    <w:link w:val="Style_39_ch"/>
    <w:rPr>
      <w:rFonts w:ascii="XO Thames" w:hAnsi="XO Thames"/>
      <w:sz w:val="28"/>
    </w:rPr>
  </w:style>
  <w:style w:styleId="Style_39_ch" w:type="character">
    <w:name w:val="Contents 7"/>
    <w:link w:val="Style_39"/>
    <w:rPr>
      <w:rFonts w:ascii="XO Thames" w:hAnsi="XO Thames"/>
      <w:sz w:val="28"/>
    </w:rPr>
  </w:style>
  <w:style w:styleId="Style_40" w:type="paragraph">
    <w:name w:val="toc 5"/>
    <w:next w:val="Style_2"/>
    <w:link w:val="Style_40_ch"/>
    <w:uiPriority w:val="39"/>
    <w:pPr>
      <w:widowControl w:val="1"/>
      <w:spacing w:after="200" w:before="0" w:line="276" w:lineRule="auto"/>
      <w:ind w:firstLine="0" w:left="800" w:right="0"/>
      <w:jc w:val="left"/>
    </w:pPr>
    <w:rPr>
      <w:rFonts w:ascii="XO Thames" w:hAnsi="XO Thames"/>
      <w:color w:val="000000"/>
      <w:spacing w:val="0"/>
      <w:sz w:val="28"/>
    </w:rPr>
  </w:style>
  <w:style w:styleId="Style_40_ch" w:type="character">
    <w:name w:val="toc 5"/>
    <w:link w:val="Style_40"/>
    <w:rPr>
      <w:rFonts w:ascii="XO Thames" w:hAnsi="XO Thames"/>
      <w:color w:val="000000"/>
      <w:spacing w:val="0"/>
      <w:sz w:val="28"/>
    </w:rPr>
  </w:style>
  <w:style w:styleId="Style_41" w:type="paragraph">
    <w:name w:val="List"/>
    <w:basedOn w:val="Style_19"/>
    <w:link w:val="Style_41_ch"/>
    <w:rPr>
      <w:rFonts w:ascii="PT Astra Serif" w:hAnsi="PT Astra Serif"/>
    </w:rPr>
  </w:style>
  <w:style w:styleId="Style_41_ch" w:type="character">
    <w:name w:val="List"/>
    <w:basedOn w:val="Style_19_ch"/>
    <w:link w:val="Style_41"/>
    <w:rPr>
      <w:rFonts w:ascii="PT Astra Serif" w:hAnsi="PT Astra Serif"/>
    </w:rPr>
  </w:style>
  <w:style w:styleId="Style_42" w:type="paragraph">
    <w:name w:val="Default Paragraph Font"/>
    <w:link w:val="Style_42_ch"/>
    <w:pPr>
      <w:widowControl w:val="1"/>
      <w:spacing w:after="200" w:before="0" w:line="276" w:lineRule="auto"/>
      <w:ind w:firstLine="0" w:left="0" w:right="0"/>
      <w:jc w:val="left"/>
    </w:pPr>
    <w:rPr>
      <w:rFonts w:asciiTheme="minorAscii" w:hAnsiTheme="minorHAnsi"/>
      <w:color w:val="000000"/>
      <w:spacing w:val="0"/>
      <w:sz w:val="22"/>
    </w:rPr>
  </w:style>
  <w:style w:styleId="Style_42_ch" w:type="character">
    <w:name w:val="Default Paragraph Font"/>
    <w:link w:val="Style_42"/>
    <w:rPr>
      <w:rFonts w:asciiTheme="minorAscii" w:hAnsiTheme="minorHAnsi"/>
      <w:color w:val="000000"/>
      <w:spacing w:val="0"/>
      <w:sz w:val="22"/>
    </w:rPr>
  </w:style>
  <w:style w:styleId="Style_43" w:type="paragraph">
    <w:name w:val="Contents 5"/>
    <w:link w:val="Style_43_ch"/>
    <w:rPr>
      <w:rFonts w:ascii="XO Thames" w:hAnsi="XO Thames"/>
      <w:sz w:val="28"/>
    </w:rPr>
  </w:style>
  <w:style w:styleId="Style_43_ch" w:type="character">
    <w:name w:val="Contents 5"/>
    <w:link w:val="Style_43"/>
    <w:rPr>
      <w:rFonts w:ascii="XO Thames" w:hAnsi="XO Thames"/>
      <w:sz w:val="28"/>
    </w:rPr>
  </w:style>
  <w:style w:styleId="Style_44" w:type="paragraph">
    <w:name w:val="Header"/>
    <w:basedOn w:val="Style_2"/>
    <w:link w:val="Style_44_ch"/>
    <w:pPr>
      <w:tabs>
        <w:tab w:leader="none" w:pos="708" w:val="clear"/>
        <w:tab w:leader="none" w:pos="4677" w:val="center"/>
        <w:tab w:leader="none" w:pos="9355" w:val="right"/>
      </w:tabs>
      <w:spacing w:after="0" w:before="0" w:line="240" w:lineRule="auto"/>
      <w:ind/>
    </w:pPr>
  </w:style>
  <w:style w:styleId="Style_44_ch" w:type="character">
    <w:name w:val="Header"/>
    <w:basedOn w:val="Style_2_ch"/>
    <w:link w:val="Style_44"/>
  </w:style>
  <w:style w:styleId="Style_45" w:type="paragraph">
    <w:name w:val="Subtitle"/>
    <w:next w:val="Style_2"/>
    <w:link w:val="Style_45_ch"/>
    <w:uiPriority w:val="11"/>
    <w:qFormat/>
    <w:pPr>
      <w:widowControl w:val="1"/>
      <w:spacing w:after="200" w:before="0" w:line="276" w:lineRule="auto"/>
      <w:ind w:firstLine="0" w:left="0" w:right="0"/>
      <w:jc w:val="both"/>
    </w:pPr>
    <w:rPr>
      <w:rFonts w:ascii="XO Thames" w:hAnsi="XO Thames"/>
      <w:i w:val="1"/>
      <w:color w:val="000000"/>
      <w:spacing w:val="0"/>
      <w:sz w:val="24"/>
    </w:rPr>
  </w:style>
  <w:style w:styleId="Style_45_ch" w:type="character">
    <w:name w:val="Subtitle"/>
    <w:link w:val="Style_45"/>
    <w:rPr>
      <w:rFonts w:ascii="XO Thames" w:hAnsi="XO Thames"/>
      <w:i w:val="1"/>
      <w:color w:val="000000"/>
      <w:spacing w:val="0"/>
      <w:sz w:val="24"/>
    </w:rPr>
  </w:style>
  <w:style w:styleId="Style_46" w:type="paragraph">
    <w:name w:val="Title"/>
    <w:link w:val="Style_46_ch"/>
    <w:rPr>
      <w:rFonts w:ascii="XO Thames" w:hAnsi="XO Thames"/>
      <w:b w:val="1"/>
      <w:caps w:val="1"/>
      <w:sz w:val="40"/>
    </w:rPr>
  </w:style>
  <w:style w:styleId="Style_46_ch" w:type="character">
    <w:name w:val="Title"/>
    <w:link w:val="Style_46"/>
    <w:rPr>
      <w:rFonts w:ascii="XO Thames" w:hAnsi="XO Thames"/>
      <w:b w:val="1"/>
      <w:caps w:val="1"/>
      <w:sz w:val="40"/>
    </w:rPr>
  </w:style>
  <w:style w:styleId="Style_47" w:type="paragraph">
    <w:name w:val="Internet link"/>
    <w:link w:val="Style_47_ch"/>
    <w:pPr>
      <w:widowControl w:val="1"/>
      <w:spacing w:after="200" w:before="0" w:line="276" w:lineRule="auto"/>
      <w:ind w:firstLine="0" w:left="0" w:right="0"/>
      <w:jc w:val="left"/>
    </w:pPr>
    <w:rPr>
      <w:rFonts w:ascii="Calibri" w:hAnsi="Calibri"/>
      <w:color w:val="0000FF"/>
      <w:spacing w:val="0"/>
      <w:sz w:val="22"/>
      <w:u w:val="single"/>
    </w:rPr>
  </w:style>
  <w:style w:styleId="Style_47_ch" w:type="character">
    <w:name w:val="Internet link"/>
    <w:link w:val="Style_47"/>
    <w:rPr>
      <w:rFonts w:ascii="Calibri" w:hAnsi="Calibri"/>
      <w:color w:val="0000FF"/>
      <w:spacing w:val="0"/>
      <w:sz w:val="22"/>
      <w:u w:val="single"/>
    </w:rPr>
  </w:style>
  <w:style w:styleId="Style_48" w:type="paragraph">
    <w:name w:val="Title"/>
    <w:next w:val="Style_2"/>
    <w:link w:val="Style_48_ch"/>
    <w:uiPriority w:val="10"/>
    <w:qFormat/>
    <w:pPr>
      <w:widowControl w:val="1"/>
      <w:spacing w:after="567" w:before="567" w:line="276" w:lineRule="auto"/>
      <w:ind w:firstLine="0" w:left="0" w:right="0"/>
      <w:jc w:val="center"/>
    </w:pPr>
    <w:rPr>
      <w:rFonts w:ascii="XO Thames" w:hAnsi="XO Thames"/>
      <w:b w:val="1"/>
      <w:caps w:val="1"/>
      <w:color w:val="000000"/>
      <w:spacing w:val="0"/>
      <w:sz w:val="40"/>
    </w:rPr>
  </w:style>
  <w:style w:styleId="Style_48_ch" w:type="character">
    <w:name w:val="Title"/>
    <w:link w:val="Style_48"/>
    <w:rPr>
      <w:rFonts w:ascii="XO Thames" w:hAnsi="XO Thames"/>
      <w:b w:val="1"/>
      <w:caps w:val="1"/>
      <w:color w:val="000000"/>
      <w:spacing w:val="0"/>
      <w:sz w:val="40"/>
    </w:rPr>
  </w:style>
  <w:style w:styleId="Style_49" w:type="paragraph">
    <w:name w:val="heading 4"/>
    <w:link w:val="Style_49_ch"/>
    <w:uiPriority w:val="9"/>
    <w:qFormat/>
    <w:pPr>
      <w:ind/>
      <w:outlineLvl w:val="3"/>
    </w:pPr>
    <w:rPr>
      <w:rFonts w:ascii="XO Thames" w:hAnsi="XO Thames"/>
      <w:b w:val="1"/>
      <w:sz w:val="24"/>
    </w:rPr>
  </w:style>
  <w:style w:styleId="Style_49_ch" w:type="character">
    <w:name w:val="heading 4"/>
    <w:link w:val="Style_49"/>
    <w:rPr>
      <w:rFonts w:ascii="XO Thames" w:hAnsi="XO Thames"/>
      <w:b w:val="1"/>
      <w:sz w:val="24"/>
    </w:rPr>
  </w:style>
  <w:style w:styleId="Style_50" w:type="paragraph">
    <w:name w:val="heading 2"/>
    <w:link w:val="Style_50_ch"/>
    <w:uiPriority w:val="9"/>
    <w:qFormat/>
    <w:pPr>
      <w:ind/>
      <w:outlineLvl w:val="1"/>
    </w:pPr>
    <w:rPr>
      <w:rFonts w:ascii="XO Thames" w:hAnsi="XO Thames"/>
      <w:b w:val="1"/>
      <w:sz w:val="28"/>
    </w:rPr>
  </w:style>
  <w:style w:styleId="Style_50_ch" w:type="character">
    <w:name w:val="heading 2"/>
    <w:link w:val="Style_50"/>
    <w:rPr>
      <w:rFonts w:ascii="XO Thames" w:hAnsi="XO Thames"/>
      <w:b w:val="1"/>
      <w:sz w:val="28"/>
    </w:rPr>
  </w:style>
  <w:style w:styleId="Style_51" w:type="paragraph">
    <w:name w:val="Header"/>
    <w:link w:val="Style_51_ch"/>
  </w:style>
  <w:style w:styleId="Style_51_ch" w:type="character">
    <w:name w:val="Header"/>
    <w:link w:val="Style_51"/>
  </w:style>
  <w:style w:styleId="Style_52" w:type="table">
    <w:name w:val="Table Grid"/>
    <w:basedOn w:val="Style_3"/>
    <w:pPr>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3" w:type="table">
    <w:name w:val="Normal Table"/>
    <w:tblPr>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footer1.xml" Type="http://schemas.openxmlformats.org/officeDocument/2006/relationships/footer"/>
  <Relationship Id="rId2" Target="fontTable.xml" Type="http://schemas.openxmlformats.org/officeDocument/2006/relationships/fontTable"/>
  <Relationship Id="rId3" Target="settings.xml" Type="http://schemas.openxmlformats.org/officeDocument/2006/relationships/settings"/>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2025-12-10T10:42:03Z</dcterms:modified>
</cp:coreProperties>
</file>