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10000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268687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405 592,69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1 361 969,39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405 599,52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1 362 441,65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404 983,56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1 362 451,33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404 979,29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1 362 111,24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405 258,15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1 361 994,88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405 297,60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1 361 982,63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405 339,04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1 361 975,51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405 377,92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1 361 971,67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 xml:space="preserve">администрации </w:t>
            </w:r>
            <w:r>
              <w:rPr>
                <w:rFonts w:ascii="Arial" w:hAnsi="Arial"/>
                <w:sz w:val="20"/>
              </w:rPr>
              <w:t>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21.11.2025 № 9900-П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ИП </w:t>
            </w:r>
            <w:bookmarkStart w:id="1" w:name="_GoBack"/>
            <w:bookmarkEnd w:id="1"/>
            <w:r>
              <w:rPr>
                <w:rFonts w:ascii="Arial" w:hAnsi="Arial"/>
                <w:b w:val="1"/>
                <w:sz w:val="18"/>
              </w:rPr>
              <w:t>Кудрина А.С.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планировки территории, утвержденный постановлением администрации города от 01.09.2015 № 11670-П, в границах 144 микрорайона г. Магнитогорска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p w14:paraId="7B000000">
      <w:pPr>
        <w:spacing w:line="12" w:lineRule="auto"/>
        <w:ind/>
        <w:rPr>
          <w:sz w:val="2"/>
        </w:rPr>
      </w:pPr>
    </w:p>
    <w:p w14:paraId="7C000000">
      <w:pPr>
        <w:spacing w:line="12" w:lineRule="auto"/>
        <w:ind/>
        <w:rPr>
          <w:sz w:val="2"/>
        </w:rPr>
      </w:pPr>
    </w:p>
    <w:p w14:paraId="7D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rPr>
      <w:rFonts w:ascii="Segoe UI" w:hAnsi="Segoe UI"/>
      <w:sz w:val="18"/>
    </w:rPr>
  </w:style>
  <w:style w:styleId="Style_19_ch" w:type="character">
    <w:name w:val="Balloon Text"/>
    <w:basedOn w:val="Style_2_ch"/>
    <w:link w:val="Style_19"/>
    <w:rPr>
      <w:rFonts w:ascii="Segoe UI" w:hAnsi="Segoe UI"/>
      <w:sz w:val="1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2025-11-24T03:51:08Z</dcterms:modified>
</cp:coreProperties>
</file>