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31</w:t>
      </w:r>
      <w:r>
        <w:rPr>
          <w:spacing w:val="-4"/>
          <w:sz w:val="28"/>
        </w:rPr>
        <w:t>.10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9330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 22.10.2024 №11133-П</w:t>
      </w:r>
    </w:p>
    <w:p w14:paraId="0A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эффективности муниципальных программ, утверждённым постановлением администрации города Магнитогорска от 20.08.2024 № 8465-П, Перечнем муниципальных программ города Магнитогорска на 2025-2030 годы, утвержденным постановлением администрации города Магнитогорска 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10283-П, руководствуясь Уставом города Магнитогорска, </w:t>
      </w: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bookmarkStart w:id="1" w:name="sub_1001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22.10.2024 №11133-П «Об утверждении муниципальной программы «Развитие физической культуры и спорта 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изменени</w:t>
      </w:r>
      <w:bookmarkEnd w:id="1"/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 xml:space="preserve">приложения № 1, 2, 3 к муниципальной программе «Развитие физической культуры и 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редакции (приложения № 1, 2, 3 соответственно).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</w:t>
      </w:r>
      <w:r>
        <w:rPr>
          <w:rFonts w:ascii="Times New Roman" w:hAnsi="Times New Roman"/>
          <w:sz w:val="28"/>
        </w:rPr>
        <w:t>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</w:t>
      </w:r>
      <w:r>
        <w:rPr>
          <w:rFonts w:ascii="Times New Roman" w:hAnsi="Times New Roman"/>
          <w:sz w:val="28"/>
        </w:rPr>
        <w:t xml:space="preserve">.) разместить настоящее постановление на официальном сайте администрации города Магнитогорска.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2" w:name="_GoBack"/>
      <w:bookmarkEnd w:id="2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Вр-2250380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Колонтитул"/>
    <w:basedOn w:val="Style_3"/>
    <w:link w:val="Style_5_ch"/>
  </w:style>
  <w:style w:styleId="Style_5_ch" w:type="character">
    <w:name w:val="Колонтитул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ody Text"/>
    <w:basedOn w:val="Style_3"/>
    <w:link w:val="Style_11_ch"/>
    <w:pPr>
      <w:spacing w:after="14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index heading"/>
    <w:basedOn w:val="Style_3"/>
    <w:link w:val="Style_12_ch"/>
    <w:rPr>
      <w:rFonts w:ascii="PT Astra Serif" w:hAnsi="PT Astra Serif"/>
    </w:rPr>
  </w:style>
  <w:style w:styleId="Style_12_ch" w:type="character">
    <w:name w:val="index heading"/>
    <w:basedOn w:val="Style_3_ch"/>
    <w:link w:val="Style_12"/>
    <w:rPr>
      <w:rFonts w:ascii="PT Astra Serif" w:hAnsi="PT Astra Serif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List Paragraph"/>
    <w:basedOn w:val="Style_3"/>
    <w:link w:val="Style_14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4_ch" w:type="character">
    <w:name w:val="List Paragraph"/>
    <w:basedOn w:val="Style_3_ch"/>
    <w:link w:val="Style_14"/>
    <w:rPr>
      <w:rFonts w:ascii="Arial" w:hAnsi="Arial"/>
      <w:sz w:val="2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caption"/>
    <w:basedOn w:val="Style_3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3_ch"/>
    <w:link w:val="Style_16"/>
    <w:rPr>
      <w:rFonts w:ascii="PT Astra Serif" w:hAnsi="PT Astra Serif"/>
      <w:i w:val="1"/>
      <w:sz w:val="24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3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"/>
    <w:basedOn w:val="Style_11"/>
    <w:link w:val="Style_26_ch"/>
    <w:rPr>
      <w:rFonts w:ascii="PT Astra Serif" w:hAnsi="PT Astra Serif"/>
    </w:rPr>
  </w:style>
  <w:style w:styleId="Style_26_ch" w:type="character">
    <w:name w:val="List"/>
    <w:basedOn w:val="Style_11_ch"/>
    <w:link w:val="Style_26"/>
    <w:rPr>
      <w:rFonts w:ascii="PT Astra Serif" w:hAnsi="PT Astra Serif"/>
    </w:rPr>
  </w:style>
  <w:style w:styleId="Style_27" w:type="paragraph">
    <w:name w:val="Balloon Text"/>
    <w:basedOn w:val="Style_3"/>
    <w:link w:val="Style_27_ch"/>
    <w:pPr>
      <w:spacing w:after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3_ch"/>
    <w:link w:val="Style_27"/>
    <w:rPr>
      <w:rFonts w:ascii="Tahoma" w:hAnsi="Tahoma"/>
      <w:sz w:val="16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3"/>
    <w:next w:val="Style_11"/>
    <w:link w:val="Style_29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_ch" w:type="character">
    <w:name w:val="Title"/>
    <w:basedOn w:val="Style_3_ch"/>
    <w:link w:val="Style_29"/>
    <w:rPr>
      <w:rFonts w:ascii="PT Astra Serif" w:hAnsi="PT Astra Serif"/>
      <w:sz w:val="28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" w:type="table">
    <w:name w:val="Сетка таблицы11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2025-11-01T09:35:14Z</dcterms:modified>
</cp:coreProperties>
</file>