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spacing w:val="-4"/>
          <w:sz w:val="28"/>
        </w:rPr>
      </w:pPr>
      <w:r>
        <w:rPr>
          <w:spacing w:val="-4"/>
          <w:sz w:val="28"/>
        </w:rPr>
        <w:t>18.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7134</w:t>
      </w:r>
      <w:r>
        <w:rPr>
          <w:spacing w:val="-4"/>
          <w:sz w:val="28"/>
        </w:rPr>
        <w:t>-П</w:t>
      </w:r>
    </w:p>
    <w:p w14:paraId="0A000000">
      <w:pPr>
        <w:spacing w:after="0" w:line="240" w:lineRule="auto"/>
        <w:ind w:right="4393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right="439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города</w:t>
      </w:r>
      <w:r>
        <w:rPr>
          <w:rFonts w:ascii="Times New Roman" w:hAnsi="Times New Roman"/>
          <w:sz w:val="28"/>
        </w:rPr>
        <w:t xml:space="preserve"> Магнитогорска от 22.07.2024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7379</w:t>
      </w:r>
      <w:r>
        <w:rPr>
          <w:rFonts w:ascii="Times New Roman" w:hAnsi="Times New Roman"/>
          <w:sz w:val="28"/>
        </w:rPr>
        <w:t>-П</w:t>
      </w: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  <w:r>
        <w:rPr>
          <w:rFonts w:ascii="Times New Roman" w:hAnsi="Times New Roman"/>
          <w:sz w:val="28"/>
        </w:rPr>
        <w:t xml:space="preserve">Руководствуясь статьями 45, 46 Градостроительного кодекса Российской Федерации, Федеральным законом </w:t>
      </w:r>
      <w:r>
        <w:rPr>
          <w:rFonts w:ascii="Times New Roman" w:hAnsi="Times New Roman"/>
          <w:sz w:val="28"/>
        </w:rPr>
        <w:t xml:space="preserve">от 06.10.2003 № 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Уставом города Магнитогорска, с учетом заявления </w:t>
      </w:r>
      <w:r>
        <w:br/>
      </w:r>
      <w:r>
        <w:rPr>
          <w:rFonts w:ascii="Times New Roman" w:hAnsi="Times New Roman"/>
          <w:sz w:val="28"/>
        </w:rPr>
        <w:t>ИП Писарева К.А.</w:t>
      </w:r>
      <w:r>
        <w:rPr>
          <w:rFonts w:ascii="Times New Roman" w:hAnsi="Times New Roman"/>
          <w:sz w:val="28"/>
        </w:rPr>
        <w:t xml:space="preserve"> от </w:t>
      </w:r>
      <w:r>
        <w:rPr>
          <w:rFonts w:ascii="Times New Roman" w:hAnsi="Times New Roman"/>
          <w:sz w:val="28"/>
        </w:rPr>
        <w:t>06.08.2025 № ГМУ-</w:t>
      </w:r>
      <w:r>
        <w:rPr>
          <w:rFonts w:ascii="Times New Roman" w:hAnsi="Times New Roman"/>
          <w:sz w:val="28"/>
        </w:rPr>
        <w:t>УАиГ-</w:t>
      </w:r>
      <w:r>
        <w:rPr>
          <w:rFonts w:ascii="Times New Roman" w:hAnsi="Times New Roman"/>
          <w:sz w:val="28"/>
        </w:rPr>
        <w:t>03/53 (ЕПГУ 5916044732),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22.07.2024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7379</w:t>
      </w:r>
      <w:r>
        <w:rPr>
          <w:rFonts w:ascii="Times New Roman" w:hAnsi="Times New Roman"/>
          <w:sz w:val="28"/>
        </w:rPr>
        <w:t>-П «</w:t>
      </w:r>
      <w:r>
        <w:rPr>
          <w:rFonts w:ascii="Times New Roman" w:hAnsi="Times New Roman"/>
          <w:sz w:val="28"/>
          <w:highlight w:val="white"/>
        </w:rPr>
        <w:t xml:space="preserve">О подготовке документации </w:t>
      </w:r>
      <w:r>
        <w:rPr>
          <w:rFonts w:ascii="Times New Roman" w:hAnsi="Times New Roman"/>
          <w:sz w:val="28"/>
          <w:highlight w:val="white"/>
        </w:rPr>
        <w:t>о внесении изменений в проект планировки территории города Магнитогорска, утвержденный постановлением администрации города от 29.06.2012 №8505-П, в границах ул. Татьяничевой, Земляничная, Олимпийская</w:t>
      </w:r>
      <w:r>
        <w:rPr>
          <w:rFonts w:ascii="Times New Roman" w:hAnsi="Times New Roman"/>
          <w:sz w:val="28"/>
        </w:rPr>
        <w:t>» (далее – постановление) следующие изменения: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наименование постановления изложить в следующей редакции: 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highlight w:val="white"/>
        </w:rPr>
        <w:t xml:space="preserve">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29.06.2012 №8505-П, в границах ул. Татьяничевой, </w:t>
      </w:r>
      <w:r>
        <w:rPr>
          <w:rFonts w:ascii="Times New Roman" w:hAnsi="Times New Roman"/>
          <w:sz w:val="28"/>
          <w:highlight w:val="white"/>
        </w:rPr>
        <w:t>Земляничная</w:t>
      </w:r>
      <w:r>
        <w:rPr>
          <w:rFonts w:ascii="Times New Roman" w:hAnsi="Times New Roman"/>
          <w:sz w:val="28"/>
        </w:rPr>
        <w:t>»;</w:t>
      </w:r>
    </w:p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пункт 1 постановления изложить в следующей редакции:</w:t>
      </w:r>
    </w:p>
    <w:p w14:paraId="1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«1. </w:t>
      </w:r>
      <w:r>
        <w:rPr>
          <w:rFonts w:ascii="Times New Roman" w:hAnsi="Times New Roman"/>
          <w:sz w:val="28"/>
        </w:rPr>
        <w:t>ИП Писарев</w:t>
      </w:r>
      <w:r>
        <w:rPr>
          <w:rFonts w:ascii="Times New Roman" w:hAnsi="Times New Roman"/>
          <w:sz w:val="28"/>
        </w:rPr>
        <w:t>у К.А. в течение трёх лет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подготовить </w:t>
      </w:r>
      <w:r>
        <w:rPr>
          <w:rFonts w:ascii="Times New Roman" w:hAnsi="Times New Roman"/>
          <w:sz w:val="28"/>
        </w:rPr>
        <w:t>документаци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</w:t>
      </w:r>
      <w: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>от 29.06.2012 №8505-П, в границах ул. Татьяничевой, Земляничная</w:t>
      </w:r>
      <w:r>
        <w:rPr>
          <w:rFonts w:ascii="Times New Roman" w:hAnsi="Times New Roman"/>
          <w:sz w:val="28"/>
        </w:rPr>
        <w:t>»;</w:t>
      </w:r>
    </w:p>
    <w:p w14:paraId="15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постановление </w:t>
      </w:r>
      <w:r>
        <w:rPr>
          <w:rFonts w:ascii="Times New Roman" w:hAnsi="Times New Roman"/>
          <w:sz w:val="28"/>
        </w:rPr>
        <w:t>дополнить пунктом 1-1 след</w:t>
      </w:r>
      <w:r>
        <w:rPr>
          <w:rFonts w:ascii="Times New Roman" w:hAnsi="Times New Roman"/>
          <w:sz w:val="28"/>
        </w:rPr>
        <w:t>ую</w:t>
      </w:r>
      <w:r>
        <w:rPr>
          <w:rFonts w:ascii="Times New Roman" w:hAnsi="Times New Roman"/>
          <w:sz w:val="28"/>
        </w:rPr>
        <w:t>щего содержания:</w:t>
      </w:r>
    </w:p>
    <w:p w14:paraId="16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«1-1. Утвердить прилагаемые задания:</w:t>
      </w:r>
    </w:p>
    <w:p w14:paraId="17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8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постановлению.»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</w:p>
    <w:p w14:paraId="19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приложение к постановлению изложить в новой редакции (приложение №1)</w:t>
      </w:r>
      <w:r>
        <w:rPr>
          <w:rFonts w:ascii="Times New Roman" w:hAnsi="Times New Roman"/>
          <w:sz w:val="28"/>
        </w:rPr>
        <w:t>;</w:t>
      </w:r>
    </w:p>
    <w:p w14:paraId="1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постановление дополнить приложениями №2,3 (приложение №2,3).</w:t>
      </w:r>
    </w:p>
    <w:p w14:paraId="1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Аникина О.А</w:t>
      </w:r>
      <w:r>
        <w:rPr>
          <w:rFonts w:ascii="Times New Roman" w:hAnsi="Times New Roman"/>
          <w:sz w:val="28"/>
        </w:rPr>
        <w:t>.) в течение трех дней со дня принятия постановления:</w:t>
      </w:r>
    </w:p>
    <w:p w14:paraId="1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</w:t>
      </w:r>
      <w:r>
        <w:rPr>
          <w:rFonts w:ascii="Times New Roman" w:hAnsi="Times New Roman"/>
          <w:sz w:val="28"/>
        </w:rPr>
        <w:t>оящее постановление и приложения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</w:t>
      </w:r>
      <w: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Хабибуллину Д.Х.</w:t>
      </w:r>
    </w:p>
    <w:p w14:paraId="1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0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ind w:firstLine="0" w:left="0"/>
        <w:jc w:val="both"/>
        <w:rPr>
          <w:sz w:val="28"/>
        </w:rPr>
      </w:pPr>
      <w:r>
        <w:rPr>
          <w:sz w:val="28"/>
        </w:rPr>
        <w:t>Г</w:t>
      </w:r>
      <w:r>
        <w:rPr>
          <w:sz w:val="28"/>
        </w:rPr>
        <w:t>лав</w:t>
      </w:r>
      <w:r>
        <w:rPr>
          <w:sz w:val="28"/>
        </w:rPr>
        <w:t>а</w:t>
      </w:r>
      <w:r>
        <w:rPr>
          <w:sz w:val="28"/>
        </w:rPr>
        <w:t xml:space="preserve"> города Магнитогорска                                                         </w:t>
      </w:r>
      <w:r>
        <w:rPr>
          <w:sz w:val="28"/>
        </w:rPr>
        <w:t>С.Н. Бердников</w:t>
      </w:r>
    </w:p>
    <w:p w14:paraId="2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C000000">
      <w:pPr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Вр-2188113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Balloon Text"/>
    <w:basedOn w:val="Style_4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4_ch"/>
    <w:link w:val="Style_20"/>
    <w:rPr>
      <w:rFonts w:ascii="Tahoma" w:hAnsi="Tahoma"/>
      <w:sz w:val="16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2025-08-18T11:48:20Z</dcterms:modified>
</cp:coreProperties>
</file>