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pacing w:val="-4"/>
          <w:sz w:val="28"/>
        </w:rPr>
      </w:pPr>
    </w:p>
    <w:p w14:paraId="0B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15.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7129</w:t>
      </w:r>
      <w:r>
        <w:rPr>
          <w:spacing w:val="-4"/>
          <w:sz w:val="28"/>
        </w:rPr>
        <w:t>-П</w:t>
      </w:r>
    </w:p>
    <w:p w14:paraId="0C000000">
      <w:pPr>
        <w:spacing w:after="0" w:line="240" w:lineRule="auto"/>
        <w:ind w:right="4534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Times New Roman" w:hAnsi="Times New Roman"/>
          <w:color w:val="000000"/>
          <w:sz w:val="28"/>
        </w:rPr>
        <w:t xml:space="preserve"> 01</w:t>
      </w:r>
      <w:r>
        <w:rPr>
          <w:rFonts w:ascii="Times New Roman" w:hAnsi="Times New Roman"/>
          <w:sz w:val="28"/>
        </w:rPr>
        <w:t>.07.2025 №5717-П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соответствии с Бюджетным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"consultantplus://offline/ref=877221006D63F246B3B343C41D5CFAE6AA184E436256CDF8ACF3DE9EF0v9G0K"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"consultantplus://offline/ref=877221006D63F246B3B343C41D5CFAE6AA184F44625CCDF8ACF3DE9EF0v9G0K"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06.10.2003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131-ФЗ «Об общих принципах организации местного самоуправления в Российской Федерации», </w:t>
      </w:r>
      <w:bookmarkStart w:id="1" w:name="_GoBack_Копия_1"/>
      <w:r>
        <w:rPr>
          <w:rFonts w:ascii="Times New Roman" w:hAnsi="Times New Roman"/>
          <w:spacing w:val="-4"/>
          <w:sz w:val="28"/>
        </w:rPr>
        <w:t>постановлением администрации города Магнитогорска от 20.05.2025 №</w:t>
      </w:r>
      <w:r>
        <w:rPr>
          <w:rFonts w:ascii="Times New Roman" w:hAnsi="Times New Roman"/>
          <w:color w:val="000000"/>
          <w:spacing w:val="-4"/>
          <w:sz w:val="28"/>
        </w:rPr>
        <w:t> </w:t>
      </w:r>
      <w:r>
        <w:rPr>
          <w:rFonts w:ascii="Times New Roman" w:hAnsi="Times New Roman"/>
          <w:spacing w:val="-4"/>
          <w:sz w:val="28"/>
        </w:rPr>
        <w:t>4419-П</w:t>
      </w:r>
      <w:r>
        <w:rPr>
          <w:rFonts w:ascii="Times New Roman" w:hAnsi="Times New Roman"/>
          <w:sz w:val="28"/>
        </w:rPr>
        <w:t xml:space="preserve"> </w:t>
      </w:r>
      <w:bookmarkEnd w:id="1"/>
      <w:r>
        <w:rPr>
          <w:rFonts w:ascii="Times New Roman" w:hAnsi="Times New Roman"/>
          <w:sz w:val="28"/>
        </w:rPr>
        <w:t xml:space="preserve">«Об утверждении Порядка предоставления субсидии из бюджета города муниципальным унитарным предприятиям на увеличение уставного фонда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целях финансового обеспечения их деятельности, связанной с решением </w:t>
      </w:r>
      <w:r>
        <w:rPr>
          <w:rFonts w:ascii="Times New Roman" w:hAnsi="Times New Roman"/>
          <w:spacing w:val="-6"/>
          <w:sz w:val="28"/>
        </w:rPr>
        <w:t xml:space="preserve">вопросов местного значения», руководствуясь </w:t>
      </w:r>
      <w:r>
        <w:rPr>
          <w:rFonts w:ascii="Times New Roman" w:hAnsi="Times New Roman"/>
          <w:spacing w:val="-6"/>
          <w:sz w:val="28"/>
        </w:rPr>
        <w:fldChar w:fldCharType="begin"/>
      </w:r>
      <w:r>
        <w:rPr>
          <w:rFonts w:ascii="Times New Roman" w:hAnsi="Times New Roman"/>
          <w:spacing w:val="-6"/>
          <w:sz w:val="28"/>
        </w:rPr>
        <w:instrText>HYPERLINK "consultantplus://offline/ref=877221006D63F246B3B35DC90B30A5EDA21B16496055CEAFF2A3D8C9AFC0E490B4v2GFK"</w:instrText>
      </w:r>
      <w:r>
        <w:rPr>
          <w:rFonts w:ascii="Times New Roman" w:hAnsi="Times New Roman"/>
          <w:spacing w:val="-6"/>
          <w:sz w:val="28"/>
        </w:rPr>
        <w:fldChar w:fldCharType="separate"/>
      </w:r>
      <w:r>
        <w:rPr>
          <w:rFonts w:ascii="Times New Roman" w:hAnsi="Times New Roman"/>
          <w:spacing w:val="-6"/>
          <w:sz w:val="28"/>
        </w:rPr>
        <w:t>Уставом</w:t>
      </w:r>
      <w:r>
        <w:rPr>
          <w:rFonts w:ascii="Times New Roman" w:hAnsi="Times New Roman"/>
          <w:spacing w:val="-6"/>
          <w:sz w:val="28"/>
        </w:rPr>
        <w:fldChar w:fldCharType="end"/>
      </w:r>
      <w:r>
        <w:rPr>
          <w:rFonts w:ascii="Times New Roman" w:hAnsi="Times New Roman"/>
          <w:spacing w:val="-6"/>
          <w:sz w:val="28"/>
        </w:rPr>
        <w:t xml:space="preserve"> города Магнитогорска,</w:t>
      </w:r>
    </w:p>
    <w:p w14:paraId="10000000">
      <w:pPr>
        <w:spacing w:after="0" w:line="240" w:lineRule="auto"/>
        <w:ind w:firstLine="540" w:left="0"/>
        <w:outlineLvl w:val="0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01.07.2025 №</w:t>
      </w:r>
      <w:r>
        <w:rPr>
          <w:rFonts w:ascii="Times New Roman" w:hAnsi="Times New Roman"/>
          <w:color w:val="000000"/>
          <w:sz w:val="28"/>
        </w:rPr>
        <w:t xml:space="preserve"> 5717</w:t>
      </w:r>
      <w:r>
        <w:rPr>
          <w:rFonts w:ascii="Times New Roman" w:hAnsi="Times New Roman"/>
          <w:sz w:val="28"/>
        </w:rPr>
        <w:t>-П «Об утверждении состава отраслевой комиссии по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отбору участников отбора на получение субсидии из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бюджета города муниципальным унитарным предприятиям на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увеличение уставного фонда 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целях финансового обеспечения их деятельности, связанной с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решением вопросов местного значения» (далее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sz w:val="28"/>
        </w:rPr>
        <w:t>постановление) изменение, приложение к постановлению изложить в новой редакции (приложение).</w:t>
      </w:r>
    </w:p>
    <w:p w14:paraId="1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О.А.) разместить настоящее постановление  на официальном сайте администрации города Магнитогорска.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Хваткова А.В.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  <w:bookmarkStart w:id="2" w:name="Par31"/>
      <w:bookmarkEnd w:id="2"/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2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2"/>
          <w:sz w:val="24"/>
        </w:rPr>
      </w:pPr>
    </w:p>
    <w:p w14:paraId="1C000000">
      <w:pPr>
        <w:sectPr>
          <w:headerReference r:id="rId4" w:type="default"/>
          <w:footerReference r:id="rId2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D000000">
      <w:pPr>
        <w:widowControl w:val="0"/>
        <w:tabs>
          <w:tab w:leader="none" w:pos="5245" w:val="left"/>
        </w:tabs>
        <w:spacing w:after="0" w:line="240" w:lineRule="auto"/>
        <w:ind w:firstLine="5669" w:left="0"/>
        <w:outlineLvl w:val="0"/>
        <w:rPr>
          <w:rFonts w:ascii="Times New Roman" w:hAnsi="Times New Roman"/>
          <w:sz w:val="24"/>
        </w:rPr>
      </w:pPr>
      <w:bookmarkStart w:id="3" w:name="_GoBack"/>
      <w:bookmarkEnd w:id="3"/>
      <w:r>
        <w:rPr>
          <w:rFonts w:ascii="Times New Roman" w:hAnsi="Times New Roman"/>
          <w:sz w:val="24"/>
        </w:rPr>
        <w:t xml:space="preserve">Приложение </w:t>
      </w:r>
    </w:p>
    <w:p w14:paraId="1E000000">
      <w:pPr>
        <w:widowControl w:val="0"/>
        <w:spacing w:after="0" w:line="240" w:lineRule="auto"/>
        <w:ind w:firstLine="1421"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1F000000">
      <w:pPr>
        <w:widowControl w:val="0"/>
        <w:spacing w:after="0" w:line="240" w:lineRule="auto"/>
        <w:ind w:firstLine="1421"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0000000">
      <w:pPr>
        <w:widowControl w:val="0"/>
        <w:spacing w:after="0" w:line="240" w:lineRule="auto"/>
        <w:ind w:firstLine="566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15.08.2025 № 7129-П</w:t>
      </w:r>
    </w:p>
    <w:p w14:paraId="21000000">
      <w:pPr>
        <w:widowControl w:val="0"/>
        <w:tabs>
          <w:tab w:leader="none" w:pos="5245" w:val="left"/>
        </w:tabs>
        <w:spacing w:after="0" w:line="240" w:lineRule="auto"/>
        <w:ind w:firstLine="5669" w:left="0"/>
        <w:outlineLvl w:val="0"/>
        <w:rPr>
          <w:rFonts w:ascii="Times New Roman" w:hAnsi="Times New Roman"/>
          <w:sz w:val="24"/>
        </w:rPr>
      </w:pPr>
    </w:p>
    <w:p w14:paraId="22000000">
      <w:pPr>
        <w:widowControl w:val="0"/>
        <w:tabs>
          <w:tab w:leader="none" w:pos="5245" w:val="left"/>
        </w:tabs>
        <w:spacing w:after="0" w:line="240" w:lineRule="auto"/>
        <w:ind w:firstLine="5669" w:left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3000000">
      <w:pPr>
        <w:widowControl w:val="0"/>
        <w:spacing w:after="0" w:line="240" w:lineRule="auto"/>
        <w:ind w:firstLine="1421"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4000000">
      <w:pPr>
        <w:widowControl w:val="0"/>
        <w:spacing w:after="0" w:line="240" w:lineRule="auto"/>
        <w:ind w:firstLine="1421"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5000000">
      <w:pPr>
        <w:spacing w:after="0" w:line="240" w:lineRule="auto"/>
        <w:ind w:firstLine="709" w:left="0" w:right="127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от 01.07.2025 № 5717-П</w:t>
      </w:r>
    </w:p>
    <w:p w14:paraId="2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</w:t>
      </w:r>
    </w:p>
    <w:p w14:paraId="2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отраслевой комиссии по отбору участников отбора на получение субсидии из бюджета города муниципальным унитарным предприятиям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увеличение уставного фонда в целях финансового обеспечения их деятельности, связанной с решением вопросов местного значения</w:t>
      </w:r>
    </w:p>
    <w:p w14:paraId="2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B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Хватков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комиссии, заместитель главы города Магнитогорска</w:t>
      </w:r>
    </w:p>
    <w:p w14:paraId="2C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Родионов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Р.Н.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председателя комиссии, начальник Управления транспорта и коммунального хозяйства администрации города Магнитогорска</w:t>
      </w:r>
    </w:p>
    <w:p w14:paraId="2E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30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Бикимова О.А.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председателя Комитета по управлению имуществом и земельными отношениями администрации города Магнитогорска</w:t>
      </w:r>
    </w:p>
    <w:p w14:paraId="31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Галеев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М.Ф.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управления по экономической безопасности и взаимодействию с правоохранительными органами администрации города Магнитогорска</w:t>
      </w:r>
    </w:p>
    <w:p w14:paraId="33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Куликова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правового управления администрации города Магнитогорска</w:t>
      </w:r>
    </w:p>
    <w:p w14:paraId="35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36000000">
      <w:pPr>
        <w:tabs>
          <w:tab w:leader="none" w:pos="2550" w:val="left"/>
          <w:tab w:leader="none" w:pos="2839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bookmarkStart w:id="4" w:name="_Hlk181800701"/>
      <w:bookmarkStart w:id="5" w:name="_Hlk182565307"/>
      <w:r>
        <w:rPr>
          <w:rFonts w:ascii="Times New Roman" w:hAnsi="Times New Roman"/>
          <w:spacing w:val="-2"/>
          <w:sz w:val="28"/>
        </w:rPr>
        <w:t>Савичева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pacing w:val="-2"/>
          <w:sz w:val="28"/>
        </w:rPr>
        <w:t>Н.М.</w:t>
      </w:r>
      <w:r>
        <w:rPr>
          <w:rFonts w:ascii="Times New Roman" w:hAnsi="Times New Roman"/>
          <w:spacing w:val="-2"/>
          <w:sz w:val="28"/>
        </w:rPr>
        <w:tab/>
      </w:r>
      <w:r>
        <w:rPr>
          <w:rFonts w:ascii="Times New Roman" w:hAnsi="Times New Roman"/>
          <w:spacing w:val="-2"/>
          <w:sz w:val="28"/>
        </w:rPr>
        <w:t>–</w:t>
      </w:r>
      <w:r>
        <w:rPr>
          <w:rFonts w:ascii="Times New Roman" w:hAnsi="Times New Roman"/>
          <w:spacing w:val="-2"/>
          <w:sz w:val="28"/>
        </w:rPr>
        <w:tab/>
      </w:r>
      <w:r>
        <w:rPr>
          <w:rFonts w:ascii="Times New Roman" w:hAnsi="Times New Roman"/>
          <w:spacing w:val="-2"/>
          <w:sz w:val="28"/>
        </w:rPr>
        <w:t>начальник финансово-экономического отдела Управления транспорта и коммунального хозяйства администрации города Магнитогорска</w:t>
      </w:r>
      <w:bookmarkEnd w:id="4"/>
      <w:bookmarkEnd w:id="5"/>
    </w:p>
    <w:sectPr>
      <w:headerReference r:id="rId1" w:type="default"/>
      <w:footerReference r:id="rId3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Вр-2191386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Вр-2191386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aption"/>
    <w:basedOn w:val="Style_3"/>
    <w:link w:val="Style_8_ch"/>
    <w:pPr>
      <w:spacing w:after="120" w:before="120"/>
      <w:ind/>
    </w:pPr>
    <w:rPr>
      <w:rFonts w:ascii="PT Astra Serif" w:hAnsi="PT Astra Serif"/>
      <w:i w:val="1"/>
      <w:sz w:val="24"/>
    </w:rPr>
  </w:style>
  <w:style w:styleId="Style_8_ch" w:type="character">
    <w:name w:val="caption"/>
    <w:basedOn w:val="Style_3_ch"/>
    <w:link w:val="Style_8"/>
    <w:rPr>
      <w:rFonts w:ascii="PT Astra Serif" w:hAnsi="PT Astra Serif"/>
      <w:i w:val="1"/>
      <w:sz w:val="24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Колонтитул"/>
    <w:basedOn w:val="Style_3"/>
    <w:link w:val="Style_11_ch"/>
  </w:style>
  <w:style w:styleId="Style_11_ch" w:type="character">
    <w:name w:val="Колонтитул"/>
    <w:basedOn w:val="Style_3_ch"/>
    <w:link w:val="Style_11"/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80"/>
      <w:u w:val="single"/>
    </w:rPr>
  </w:style>
  <w:style w:styleId="Style_17_ch" w:type="character">
    <w:name w:val="Hyperlink"/>
    <w:link w:val="Style_17"/>
    <w:rPr>
      <w:color w:val="000080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List"/>
    <w:basedOn w:val="Style_26"/>
    <w:link w:val="Style_25_ch"/>
    <w:rPr>
      <w:rFonts w:ascii="PT Astra Serif" w:hAnsi="PT Astra Serif"/>
    </w:rPr>
  </w:style>
  <w:style w:styleId="Style_25_ch" w:type="character">
    <w:name w:val="List"/>
    <w:basedOn w:val="Style_26_ch"/>
    <w:link w:val="Style_25"/>
    <w:rPr>
      <w:rFonts w:ascii="PT Astra Serif" w:hAnsi="PT Astra Serif"/>
    </w:rPr>
  </w:style>
  <w:style w:styleId="Style_27" w:type="paragraph">
    <w:name w:val="Title"/>
    <w:basedOn w:val="Style_3"/>
    <w:next w:val="Style_26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index heading"/>
    <w:basedOn w:val="Style_3"/>
    <w:link w:val="Style_29_ch"/>
    <w:rPr>
      <w:rFonts w:ascii="PT Astra Serif" w:hAnsi="PT Astra Serif"/>
    </w:rPr>
  </w:style>
  <w:style w:styleId="Style_29_ch" w:type="character">
    <w:name w:val="index heading"/>
    <w:basedOn w:val="Style_3_ch"/>
    <w:link w:val="Style_29"/>
    <w:rPr>
      <w:rFonts w:ascii="PT Astra Serif" w:hAnsi="PT Astra Serif"/>
    </w:rPr>
  </w:style>
  <w:style w:styleId="Style_26" w:type="paragraph">
    <w:name w:val="Body Text"/>
    <w:basedOn w:val="Style_3"/>
    <w:link w:val="Style_26_ch"/>
    <w:pPr>
      <w:spacing w:after="140"/>
      <w:ind/>
    </w:pPr>
  </w:style>
  <w:style w:styleId="Style_26_ch" w:type="character">
    <w:name w:val="Body Text"/>
    <w:basedOn w:val="Style_3_ch"/>
    <w:link w:val="Style_26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2025-08-20T04:42:46Z</dcterms:modified>
</cp:coreProperties>
</file>