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spacing w:after="0" w:line="240" w:lineRule="auto"/>
        <w:ind w:right="0"/>
        <w:jc w:val="center"/>
        <w:rPr>
          <w:rFonts w:ascii="PT Astra Serif" w:hAnsi="PT Astra Serif"/>
          <w:color w:val="000000"/>
          <w:spacing w:val="-4"/>
          <w:sz w:val="28"/>
        </w:rPr>
      </w:pPr>
      <w:r>
        <w:rPr>
          <w:spacing w:val="-4"/>
          <w:sz w:val="28"/>
        </w:rPr>
        <w:t>14.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7090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4252"/>
        <w:rPr>
          <w:color w:val="000000"/>
          <w:spacing w:val="-4"/>
          <w:sz w:val="26"/>
        </w:rPr>
      </w:pPr>
    </w:p>
    <w:p w14:paraId="0A000000">
      <w:pPr>
        <w:spacing w:after="0" w:line="240" w:lineRule="auto"/>
        <w:ind w:right="4252"/>
        <w:rPr>
          <w:color w:val="000000"/>
          <w:spacing w:val="-4"/>
          <w:sz w:val="26"/>
        </w:rPr>
      </w:pPr>
      <w:r>
        <w:rPr>
          <w:rFonts w:ascii="Times New Roman" w:hAnsi="Times New Roman"/>
          <w:color w:val="000000"/>
          <w:sz w:val="26"/>
        </w:rPr>
        <w:t>О включении сведений о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местах (площадках)</w:t>
      </w:r>
      <w:r>
        <w:rPr>
          <w:rFonts w:ascii="Times New Roman" w:hAnsi="Times New Roman"/>
          <w:color w:val="000000"/>
          <w:sz w:val="26"/>
        </w:rPr>
        <w:t xml:space="preserve"> накопления твердых коммунальных отходов в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 xml:space="preserve">реестр мест (площадок) накопления </w:t>
      </w:r>
      <w:r>
        <w:rPr>
          <w:rFonts w:ascii="Times New Roman" w:hAnsi="Times New Roman"/>
          <w:color w:val="000000"/>
          <w:sz w:val="26"/>
        </w:rPr>
        <w:t xml:space="preserve">твердых коммунальных отходов </w:t>
      </w:r>
      <w:r>
        <w:rPr>
          <w:rFonts w:ascii="Times New Roman" w:hAnsi="Times New Roman"/>
          <w:color w:val="000000"/>
          <w:spacing w:val="-4"/>
          <w:sz w:val="26"/>
        </w:rPr>
        <w:t xml:space="preserve">на территории города Магнитогорска 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0C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 соответствии с федеральными законами от 24.06.1998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89-ФЗ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>«Об отходах производства и потребления», от 06.10.2003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 xml:space="preserve">131-ФЗ </w:t>
      </w:r>
      <w:r>
        <w:rPr>
          <w:rFonts w:ascii="Times New Roman" w:hAnsi="Times New Roman"/>
          <w:color w:val="000000"/>
          <w:sz w:val="26"/>
        </w:rPr>
        <w:fldChar w:fldCharType="begin"/>
      </w:r>
      <w:r>
        <w:rPr>
          <w:rFonts w:ascii="Times New Roman" w:hAnsi="Times New Roman"/>
          <w:color w:val="000000"/>
          <w:sz w:val="26"/>
        </w:rPr>
        <w:instrText>HYPERLINK "garantf1://86367.0/"</w:instrText>
      </w:r>
      <w:r>
        <w:rPr>
          <w:rFonts w:ascii="Times New Roman" w:hAnsi="Times New Roman"/>
          <w:color w:val="000000"/>
          <w:sz w:val="26"/>
        </w:rPr>
        <w:fldChar w:fldCharType="separate"/>
      </w:r>
      <w:r>
        <w:rPr>
          <w:rFonts w:ascii="Times New Roman" w:hAnsi="Times New Roman"/>
          <w:color w:val="000000"/>
          <w:sz w:val="26"/>
        </w:rPr>
        <w:t>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color w:val="000000"/>
          <w:sz w:val="26"/>
        </w:rPr>
        <w:t xml:space="preserve">», постановлением Правительства Российской Федерации </w:t>
      </w:r>
      <w:r>
        <w:rPr>
          <w:rFonts w:ascii="Times New Roman" w:hAnsi="Times New Roman"/>
          <w:color w:val="000000"/>
          <w:sz w:val="26"/>
        </w:rPr>
        <w:t>от 31.08.2018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1039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z w:val="26"/>
        </w:rPr>
        <w:t>«Об утверждении Правил обустройства мест (площадок) накопления твердых коммунальных отходов и ведения их реестра», Положением об участии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z w:val="26"/>
        </w:rPr>
        <w:t>в организации деятельности</w:t>
      </w:r>
      <w:r>
        <w:rPr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по накоплению </w:t>
      </w:r>
      <w:r>
        <w:rPr>
          <w:rFonts w:ascii="Times New Roman" w:hAnsi="Times New Roman"/>
          <w:color w:val="000000"/>
          <w:sz w:val="26"/>
        </w:rPr>
        <w:t>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города Магнитогорска, утвержденным Решением Магнитогорского городского Собрания депутатов от 26 февраля 2019 года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 xml:space="preserve">8, </w:t>
      </w:r>
      <w:r>
        <w:rPr>
          <w:rFonts w:ascii="Times New Roman" w:hAnsi="Times New Roman"/>
          <w:color w:val="000000"/>
          <w:sz w:val="26"/>
        </w:rPr>
        <w:fldChar w:fldCharType="begin"/>
      </w:r>
      <w:r>
        <w:rPr>
          <w:rFonts w:ascii="Times New Roman" w:hAnsi="Times New Roman"/>
          <w:color w:val="000000"/>
          <w:sz w:val="26"/>
        </w:rPr>
        <w:instrText>HYPERLINK "garantf1://19737506.1000/"</w:instrText>
      </w:r>
      <w:r>
        <w:rPr>
          <w:rFonts w:ascii="Times New Roman" w:hAnsi="Times New Roman"/>
          <w:color w:val="000000"/>
          <w:sz w:val="26"/>
        </w:rPr>
        <w:fldChar w:fldCharType="separate"/>
      </w:r>
      <w:r>
        <w:rPr>
          <w:rFonts w:ascii="Times New Roman" w:hAnsi="Times New Roman"/>
          <w:color w:val="000000"/>
          <w:sz w:val="26"/>
        </w:rPr>
        <w:t>Правилами</w:t>
      </w:r>
      <w:r>
        <w:rPr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color w:val="000000"/>
          <w:sz w:val="26"/>
        </w:rPr>
        <w:t xml:space="preserve"> благоустройства территории города Магнитогорска, утвержденными </w:t>
      </w:r>
      <w:r>
        <w:rPr>
          <w:rFonts w:ascii="Times New Roman" w:hAnsi="Times New Roman"/>
          <w:color w:val="000000"/>
          <w:sz w:val="26"/>
        </w:rPr>
        <w:fldChar w:fldCharType="begin"/>
      </w:r>
      <w:r>
        <w:rPr>
          <w:rFonts w:ascii="Times New Roman" w:hAnsi="Times New Roman"/>
          <w:color w:val="000000"/>
          <w:sz w:val="26"/>
        </w:rPr>
        <w:instrText>HYPERLINK "garantf1://19737506.0/"</w:instrText>
      </w:r>
      <w:r>
        <w:rPr>
          <w:rFonts w:ascii="Times New Roman" w:hAnsi="Times New Roman"/>
          <w:color w:val="000000"/>
          <w:sz w:val="26"/>
        </w:rPr>
        <w:fldChar w:fldCharType="separate"/>
      </w:r>
      <w:r>
        <w:rPr>
          <w:rFonts w:ascii="Times New Roman" w:hAnsi="Times New Roman"/>
          <w:color w:val="000000"/>
          <w:sz w:val="26"/>
        </w:rPr>
        <w:t>Решением</w:t>
      </w:r>
      <w:r>
        <w:rPr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color w:val="000000"/>
          <w:sz w:val="26"/>
        </w:rPr>
        <w:t xml:space="preserve"> Магнитогорского городского Собрания депутатов от 31 октября 2017 года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146, постановлением администрации города Магнитогорска от 11.06.2019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6813-П</w:t>
      </w:r>
      <w:r>
        <w:rPr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«Об утверждении Положения о реализации Правил обустройства мест(площадок) накопления твердых коммунальных отходов и ведения их реестра на территории города Маг</w:t>
      </w:r>
      <w:r>
        <w:rPr>
          <w:rFonts w:ascii="Times New Roman" w:hAnsi="Times New Roman"/>
          <w:color w:val="000000"/>
          <w:sz w:val="26"/>
        </w:rPr>
        <w:t>ни</w:t>
      </w:r>
      <w:r>
        <w:rPr>
          <w:rFonts w:ascii="Times New Roman" w:hAnsi="Times New Roman"/>
          <w:color w:val="000000"/>
          <w:sz w:val="26"/>
        </w:rPr>
        <w:t>тогорска», на основании заявок</w:t>
      </w:r>
      <w:r>
        <w:rPr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 включении сведений о месте (площадке</w:t>
      </w:r>
      <w:r>
        <w:rPr>
          <w:rFonts w:ascii="Times New Roman" w:hAnsi="Times New Roman"/>
          <w:color w:val="000000"/>
          <w:sz w:val="26"/>
        </w:rPr>
        <w:t>) накопления твердых коммунальных отходов в реестр мест (площадок) накопления твердых коммунальных отходов на территории города Магнитогорска</w:t>
      </w:r>
      <w:r>
        <w:rPr>
          <w:rFonts w:ascii="Times New Roman" w:hAnsi="Times New Roman"/>
          <w:color w:val="000000"/>
          <w:sz w:val="26"/>
        </w:rPr>
        <w:t>, поступивших</w:t>
      </w:r>
      <w:r>
        <w:rPr>
          <w:rFonts w:ascii="Times New Roman" w:hAnsi="Times New Roman"/>
          <w:color w:val="000000"/>
          <w:sz w:val="26"/>
        </w:rPr>
        <w:t xml:space="preserve"> от ООО «УК «Звездная</w:t>
      </w:r>
      <w:r>
        <w:rPr>
          <w:rFonts w:ascii="Times New Roman" w:hAnsi="Times New Roman"/>
          <w:color w:val="000000"/>
          <w:sz w:val="26"/>
        </w:rPr>
        <w:t>»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от 12.08.2025 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УООСиЭК-01/940, УООСиЭК-01/941</w:t>
      </w:r>
      <w:r>
        <w:rPr>
          <w:rFonts w:ascii="Times New Roman" w:hAnsi="Times New Roman"/>
          <w:color w:val="000000"/>
          <w:sz w:val="26"/>
        </w:rPr>
        <w:t>,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УООСиЭК-01/942</w:t>
      </w:r>
      <w:r>
        <w:rPr>
          <w:rFonts w:ascii="Times New Roman" w:hAnsi="Times New Roman"/>
          <w:color w:val="000000"/>
          <w:sz w:val="26"/>
        </w:rPr>
        <w:t>,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УООСиЭК-01/943</w:t>
      </w:r>
      <w:r>
        <w:rPr>
          <w:rFonts w:ascii="Times New Roman" w:hAnsi="Times New Roman"/>
          <w:color w:val="000000"/>
          <w:sz w:val="26"/>
        </w:rPr>
        <w:t>,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УООСиЭК-01/944</w:t>
      </w:r>
      <w:r>
        <w:rPr>
          <w:rFonts w:ascii="Times New Roman" w:hAnsi="Times New Roman"/>
          <w:color w:val="000000"/>
          <w:sz w:val="26"/>
        </w:rPr>
        <w:t>, Актов</w:t>
      </w:r>
      <w:r>
        <w:rPr>
          <w:rFonts w:ascii="Times New Roman" w:hAnsi="Times New Roman"/>
          <w:color w:val="000000"/>
          <w:sz w:val="26"/>
        </w:rPr>
        <w:t xml:space="preserve"> обследования земельного участка для размещения места (площадки) накопления твердых коммунальных отходов</w:t>
      </w:r>
      <w:r>
        <w:rPr>
          <w:rFonts w:ascii="Times New Roman" w:hAnsi="Times New Roman"/>
          <w:color w:val="000000"/>
          <w:sz w:val="26"/>
        </w:rPr>
        <w:t xml:space="preserve"> от 23.01.</w:t>
      </w:r>
      <w:r>
        <w:rPr>
          <w:rFonts w:ascii="Times New Roman" w:hAnsi="Times New Roman"/>
          <w:color w:val="000000"/>
          <w:sz w:val="26"/>
        </w:rPr>
        <w:t xml:space="preserve">2025 </w:t>
      </w:r>
      <w:r>
        <w:rPr>
          <w:rFonts w:ascii="Times New Roman" w:hAnsi="Times New Roman"/>
          <w:color w:val="000000"/>
          <w:sz w:val="26"/>
        </w:rPr>
        <w:t>№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116,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117</w:t>
      </w:r>
      <w:r>
        <w:rPr>
          <w:rFonts w:ascii="Times New Roman" w:hAnsi="Times New Roman"/>
          <w:color w:val="000000"/>
          <w:sz w:val="26"/>
        </w:rPr>
        <w:t xml:space="preserve">, </w:t>
      </w:r>
      <w:r>
        <w:rPr>
          <w:rFonts w:ascii="Times New Roman" w:hAnsi="Times New Roman"/>
          <w:color w:val="000000"/>
          <w:sz w:val="26"/>
        </w:rPr>
        <w:t>118</w:t>
      </w:r>
      <w:r>
        <w:rPr>
          <w:rFonts w:ascii="Times New Roman" w:hAnsi="Times New Roman"/>
          <w:color w:val="000000"/>
          <w:sz w:val="26"/>
        </w:rPr>
        <w:t xml:space="preserve">, </w:t>
      </w:r>
      <w:r>
        <w:rPr>
          <w:rFonts w:ascii="Times New Roman" w:hAnsi="Times New Roman"/>
          <w:color w:val="000000"/>
          <w:sz w:val="26"/>
        </w:rPr>
        <w:t>115</w:t>
      </w:r>
      <w:r>
        <w:rPr>
          <w:rFonts w:ascii="Times New Roman" w:hAnsi="Times New Roman"/>
          <w:color w:val="000000"/>
          <w:sz w:val="26"/>
        </w:rPr>
        <w:t>,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119</w:t>
      </w:r>
      <w:r>
        <w:rPr>
          <w:rFonts w:ascii="Times New Roman" w:hAnsi="Times New Roman"/>
          <w:color w:val="000000"/>
          <w:sz w:val="26"/>
        </w:rPr>
        <w:t xml:space="preserve">, </w:t>
      </w:r>
      <w:r>
        <w:rPr>
          <w:rFonts w:ascii="Times New Roman" w:hAnsi="Times New Roman"/>
          <w:color w:val="000000"/>
          <w:sz w:val="26"/>
        </w:rPr>
        <w:t>руководствуясь Уставом города Магнитогорска,</w:t>
      </w:r>
    </w:p>
    <w:p w14:paraId="0D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</w:p>
    <w:p w14:paraId="0E000000">
      <w:pPr>
        <w:spacing w:after="0" w:line="240" w:lineRule="auto"/>
        <w:ind/>
        <w:jc w:val="both"/>
        <w:rPr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Управлению охраны окружающей среды и экологического контроля администрации города Магнитогорска (</w:t>
      </w:r>
      <w:r>
        <w:rPr>
          <w:rFonts w:ascii="Times New Roman" w:hAnsi="Times New Roman"/>
          <w:color w:val="000000"/>
          <w:sz w:val="26"/>
        </w:rPr>
        <w:t>Зинурова</w:t>
      </w:r>
      <w:r>
        <w:rPr>
          <w:rFonts w:ascii="Times New Roman" w:hAnsi="Times New Roman"/>
          <w:color w:val="000000"/>
          <w:sz w:val="26"/>
        </w:rPr>
        <w:t xml:space="preserve"> М.Р.):</w:t>
      </w:r>
    </w:p>
    <w:p w14:paraId="10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1)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>включить в Реестр мест (площадок) накопления твердых коммунальных отходов (далее – ТКО) на территории города Магнитогорска (</w:t>
      </w:r>
      <w:r>
        <w:rPr>
          <w:rFonts w:ascii="Times New Roman" w:hAnsi="Times New Roman"/>
          <w:color w:val="000000"/>
          <w:sz w:val="26"/>
        </w:rPr>
        <w:t>далее – Реестр) сведения о местах (площадках</w:t>
      </w:r>
      <w:r>
        <w:rPr>
          <w:rFonts w:ascii="Times New Roman" w:hAnsi="Times New Roman"/>
          <w:color w:val="000000"/>
          <w:sz w:val="26"/>
        </w:rPr>
        <w:t>) накопления ТКО, размещенн</w:t>
      </w:r>
      <w:r>
        <w:rPr>
          <w:rFonts w:ascii="Times New Roman" w:hAnsi="Times New Roman"/>
          <w:color w:val="000000"/>
          <w:sz w:val="26"/>
        </w:rPr>
        <w:t>ых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z w:val="26"/>
        </w:rPr>
        <w:t>по местоположению:</w:t>
      </w:r>
    </w:p>
    <w:p w14:paraId="11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г.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Магнитогорск, Орджоникидзевск</w:t>
      </w:r>
      <w:r>
        <w:rPr>
          <w:rFonts w:ascii="Times New Roman" w:hAnsi="Times New Roman"/>
          <w:color w:val="000000"/>
          <w:sz w:val="26"/>
        </w:rPr>
        <w:t>ого</w:t>
      </w:r>
      <w:r>
        <w:rPr>
          <w:rFonts w:ascii="Times New Roman" w:hAnsi="Times New Roman"/>
          <w:color w:val="000000"/>
          <w:sz w:val="26"/>
        </w:rPr>
        <w:t xml:space="preserve"> район</w:t>
      </w:r>
      <w:r>
        <w:rPr>
          <w:rFonts w:ascii="Times New Roman" w:hAnsi="Times New Roman"/>
          <w:color w:val="000000"/>
          <w:sz w:val="26"/>
        </w:rPr>
        <w:t xml:space="preserve">а, </w:t>
      </w:r>
      <w:r>
        <w:rPr>
          <w:rFonts w:ascii="Times New Roman" w:hAnsi="Times New Roman"/>
          <w:color w:val="000000"/>
          <w:sz w:val="26"/>
        </w:rPr>
        <w:t>ул.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Зеленый</w:t>
      </w:r>
      <w:r>
        <w:rPr>
          <w:rFonts w:ascii="Times New Roman" w:hAnsi="Times New Roman"/>
          <w:color w:val="000000"/>
          <w:sz w:val="26"/>
        </w:rPr>
        <w:t xml:space="preserve"> Лог,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67/2</w:t>
      </w:r>
      <w:r>
        <w:rPr>
          <w:rFonts w:ascii="Times New Roman" w:hAnsi="Times New Roman"/>
          <w:color w:val="000000"/>
          <w:sz w:val="26"/>
        </w:rPr>
        <w:t>,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pacing w:val="-6"/>
          <w:sz w:val="26"/>
        </w:rPr>
        <w:t>с географическим</w:t>
      </w:r>
      <w:r>
        <w:rPr>
          <w:rFonts w:ascii="Times New Roman" w:hAnsi="Times New Roman"/>
          <w:color w:val="000000"/>
          <w:spacing w:val="-6"/>
          <w:sz w:val="26"/>
        </w:rPr>
        <w:t xml:space="preserve">и координатами: широта </w:t>
      </w:r>
      <w:r>
        <w:rPr>
          <w:rFonts w:ascii="Times New Roman" w:hAnsi="Times New Roman"/>
          <w:color w:val="000000"/>
          <w:spacing w:val="-6"/>
          <w:sz w:val="26"/>
        </w:rPr>
        <w:t>53.348696</w:t>
      </w:r>
      <w:r>
        <w:rPr>
          <w:rFonts w:ascii="Times New Roman" w:hAnsi="Times New Roman"/>
          <w:color w:val="000000"/>
          <w:sz w:val="26"/>
        </w:rPr>
        <w:t xml:space="preserve"> долгота 58.953257</w:t>
      </w:r>
      <w:r>
        <w:rPr>
          <w:rFonts w:ascii="Times New Roman" w:hAnsi="Times New Roman"/>
          <w:color w:val="000000"/>
          <w:sz w:val="26"/>
        </w:rPr>
        <w:t>;</w:t>
      </w:r>
    </w:p>
    <w:p w14:paraId="12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г.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Магнитогорск, Орджоникидзевского район</w:t>
      </w:r>
      <w:r>
        <w:rPr>
          <w:rFonts w:ascii="Times New Roman" w:hAnsi="Times New Roman"/>
          <w:color w:val="000000"/>
          <w:sz w:val="26"/>
        </w:rPr>
        <w:t xml:space="preserve">а, </w:t>
      </w:r>
      <w:r>
        <w:rPr>
          <w:rFonts w:ascii="Times New Roman" w:hAnsi="Times New Roman"/>
          <w:color w:val="000000"/>
          <w:sz w:val="26"/>
        </w:rPr>
        <w:t>ул.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Зеленый</w:t>
      </w:r>
      <w:r>
        <w:rPr>
          <w:rFonts w:ascii="Times New Roman" w:hAnsi="Times New Roman"/>
          <w:color w:val="000000"/>
          <w:sz w:val="26"/>
        </w:rPr>
        <w:t xml:space="preserve"> Лог,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71/1,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pacing w:val="-6"/>
          <w:sz w:val="26"/>
        </w:rPr>
        <w:t xml:space="preserve">с географическими координатами: широта </w:t>
      </w:r>
      <w:r>
        <w:rPr>
          <w:rFonts w:ascii="Times New Roman" w:hAnsi="Times New Roman"/>
          <w:color w:val="000000"/>
          <w:spacing w:val="-6"/>
          <w:sz w:val="26"/>
        </w:rPr>
        <w:t>53.348165</w:t>
      </w:r>
      <w:r>
        <w:rPr>
          <w:rFonts w:ascii="Times New Roman" w:hAnsi="Times New Roman"/>
          <w:color w:val="000000"/>
          <w:sz w:val="26"/>
        </w:rPr>
        <w:t xml:space="preserve"> долгота 58.949278</w:t>
      </w:r>
      <w:r>
        <w:rPr>
          <w:rFonts w:ascii="Times New Roman" w:hAnsi="Times New Roman"/>
          <w:color w:val="000000"/>
          <w:sz w:val="26"/>
        </w:rPr>
        <w:t>;</w:t>
      </w:r>
    </w:p>
    <w:p w14:paraId="13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г.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Магнитогорск,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Орджоникидзевского района,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ул.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Зеленый</w:t>
      </w:r>
      <w:r>
        <w:rPr>
          <w:rFonts w:ascii="Times New Roman" w:hAnsi="Times New Roman"/>
          <w:color w:val="000000"/>
          <w:sz w:val="26"/>
        </w:rPr>
        <w:t xml:space="preserve"> Лог, 69/1,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pacing w:val="-6"/>
          <w:sz w:val="26"/>
        </w:rPr>
        <w:t xml:space="preserve">с </w:t>
      </w:r>
      <w:r>
        <w:rPr>
          <w:rFonts w:ascii="Times New Roman" w:hAnsi="Times New Roman"/>
          <w:color w:val="000000"/>
          <w:spacing w:val="-6"/>
          <w:sz w:val="26"/>
        </w:rPr>
        <w:t xml:space="preserve">географическими координатами: широта </w:t>
      </w:r>
      <w:r>
        <w:rPr>
          <w:rFonts w:ascii="Times New Roman" w:hAnsi="Times New Roman"/>
          <w:color w:val="000000"/>
          <w:spacing w:val="-6"/>
          <w:sz w:val="26"/>
        </w:rPr>
        <w:t>53.34902</w:t>
      </w:r>
      <w:r>
        <w:rPr>
          <w:rFonts w:ascii="Times New Roman" w:hAnsi="Times New Roman"/>
          <w:color w:val="000000"/>
          <w:sz w:val="26"/>
        </w:rPr>
        <w:t xml:space="preserve"> долгота 58.950288</w:t>
      </w:r>
      <w:r>
        <w:rPr>
          <w:rFonts w:ascii="Times New Roman" w:hAnsi="Times New Roman"/>
          <w:color w:val="000000"/>
          <w:sz w:val="26"/>
        </w:rPr>
        <w:t>;</w:t>
      </w:r>
    </w:p>
    <w:p w14:paraId="14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г.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Магнитогорск,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Орджоникидзевского района, </w:t>
      </w:r>
      <w:r>
        <w:rPr>
          <w:rFonts w:ascii="Times New Roman" w:hAnsi="Times New Roman"/>
          <w:color w:val="000000"/>
          <w:sz w:val="26"/>
        </w:rPr>
        <w:t>ул.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Зеленый</w:t>
      </w:r>
      <w:r>
        <w:rPr>
          <w:rFonts w:ascii="Times New Roman" w:hAnsi="Times New Roman"/>
          <w:color w:val="000000"/>
          <w:sz w:val="26"/>
        </w:rPr>
        <w:t xml:space="preserve"> Лог, 61,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pacing w:val="-6"/>
          <w:sz w:val="26"/>
        </w:rPr>
        <w:t>с географическим</w:t>
      </w:r>
      <w:r>
        <w:rPr>
          <w:rFonts w:ascii="Times New Roman" w:hAnsi="Times New Roman"/>
          <w:color w:val="000000"/>
          <w:spacing w:val="-6"/>
          <w:sz w:val="26"/>
        </w:rPr>
        <w:t>и координатами: широта 53.351224</w:t>
      </w:r>
      <w:r>
        <w:rPr>
          <w:rFonts w:ascii="Times New Roman" w:hAnsi="Times New Roman"/>
          <w:color w:val="000000"/>
          <w:sz w:val="26"/>
        </w:rPr>
        <w:t xml:space="preserve"> долгота 58.954219</w:t>
      </w:r>
      <w:r>
        <w:rPr>
          <w:rFonts w:ascii="Times New Roman" w:hAnsi="Times New Roman"/>
          <w:color w:val="000000"/>
          <w:sz w:val="26"/>
        </w:rPr>
        <w:t>;</w:t>
      </w:r>
    </w:p>
    <w:p w14:paraId="15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г.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Магнитогорск,</w:t>
      </w:r>
      <w:r>
        <w:rPr>
          <w:rFonts w:ascii="Times New Roman" w:hAnsi="Times New Roman"/>
          <w:color w:val="000000"/>
          <w:sz w:val="26"/>
        </w:rPr>
        <w:t xml:space="preserve"> Орджоникидзевского</w:t>
      </w:r>
      <w:r>
        <w:rPr>
          <w:rFonts w:ascii="Times New Roman" w:hAnsi="Times New Roman"/>
          <w:color w:val="000000"/>
          <w:sz w:val="26"/>
        </w:rPr>
        <w:t xml:space="preserve"> район</w:t>
      </w:r>
      <w:r>
        <w:rPr>
          <w:rFonts w:ascii="Times New Roman" w:hAnsi="Times New Roman"/>
          <w:color w:val="000000"/>
          <w:sz w:val="26"/>
        </w:rPr>
        <w:t xml:space="preserve">а, </w:t>
      </w:r>
      <w:r>
        <w:rPr>
          <w:rFonts w:ascii="Times New Roman" w:hAnsi="Times New Roman"/>
          <w:color w:val="000000"/>
          <w:sz w:val="26"/>
        </w:rPr>
        <w:t>ул.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Лучезарная</w:t>
      </w:r>
      <w:r>
        <w:rPr>
          <w:rFonts w:ascii="Times New Roman" w:hAnsi="Times New Roman"/>
          <w:color w:val="000000"/>
          <w:sz w:val="26"/>
        </w:rPr>
        <w:t>,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2,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pacing w:val="-6"/>
          <w:sz w:val="26"/>
        </w:rPr>
        <w:t>с географическим</w:t>
      </w:r>
      <w:r>
        <w:rPr>
          <w:rFonts w:ascii="Times New Roman" w:hAnsi="Times New Roman"/>
          <w:color w:val="000000"/>
          <w:spacing w:val="-6"/>
          <w:sz w:val="26"/>
        </w:rPr>
        <w:t>и координатами: широта 53.353458</w:t>
      </w:r>
      <w:r>
        <w:rPr>
          <w:rFonts w:ascii="Times New Roman" w:hAnsi="Times New Roman"/>
          <w:color w:val="000000"/>
          <w:spacing w:val="-6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долгота 58.940203,</w:t>
      </w:r>
    </w:p>
    <w:p w14:paraId="16000000">
      <w:pPr>
        <w:tabs>
          <w:tab w:leader="none" w:pos="0" w:val="left"/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созданных</w:t>
      </w:r>
      <w:r>
        <w:rPr>
          <w:rFonts w:ascii="Times New Roman" w:hAnsi="Times New Roman"/>
          <w:color w:val="000000"/>
          <w:sz w:val="26"/>
        </w:rPr>
        <w:t xml:space="preserve"> заявителем; </w:t>
      </w:r>
    </w:p>
    <w:p w14:paraId="17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2)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>внести сведения о созданных местах (площадках) накопления ТКО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z w:val="26"/>
        </w:rPr>
        <w:t xml:space="preserve">в Реестр в течение 5 рабочих дней со дня вступления в силу настоящего постановления и отразить данные о нахождении места (площадки) накопления ТКО на </w:t>
      </w:r>
      <w:r>
        <w:rPr>
          <w:rFonts w:ascii="Times New Roman" w:hAnsi="Times New Roman"/>
          <w:color w:val="000000"/>
          <w:sz w:val="26"/>
        </w:rPr>
        <w:t>геопортале</w:t>
      </w:r>
      <w:r>
        <w:rPr>
          <w:rFonts w:ascii="Times New Roman" w:hAnsi="Times New Roman"/>
          <w:color w:val="000000"/>
          <w:sz w:val="26"/>
        </w:rPr>
        <w:t xml:space="preserve"> города в масштабе 1:2000, размещенном на официальном сайте администрации города Магнитогорска </w:t>
      </w:r>
      <w:r>
        <w:rPr>
          <w:rFonts w:ascii="Times New Roman" w:hAnsi="Times New Roman"/>
          <w:color w:val="000000"/>
          <w:sz w:val="26"/>
        </w:rPr>
        <w:fldChar w:fldCharType="begin"/>
      </w:r>
      <w:r>
        <w:rPr>
          <w:rFonts w:ascii="Times New Roman" w:hAnsi="Times New Roman"/>
          <w:color w:val="000000"/>
          <w:sz w:val="26"/>
        </w:rPr>
        <w:instrText>HYPERLINK "http://www.magnitogorsk.ru/"</w:instrText>
      </w:r>
      <w:r>
        <w:rPr>
          <w:rFonts w:ascii="Times New Roman" w:hAnsi="Times New Roman"/>
          <w:color w:val="000000"/>
          <w:sz w:val="26"/>
        </w:rPr>
        <w:fldChar w:fldCharType="separate"/>
      </w:r>
      <w:r>
        <w:rPr>
          <w:rFonts w:ascii="Times New Roman" w:hAnsi="Times New Roman"/>
          <w:color w:val="000000"/>
          <w:sz w:val="26"/>
        </w:rPr>
        <w:t>www.magnitogorsk.ru</w:t>
      </w:r>
      <w:r>
        <w:rPr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в информационно-телекоммуникационной сети Интернет; </w:t>
      </w:r>
    </w:p>
    <w:p w14:paraId="18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3)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>разместить сведения о создан</w:t>
      </w:r>
      <w:r>
        <w:rPr>
          <w:rFonts w:ascii="Times New Roman" w:hAnsi="Times New Roman"/>
          <w:color w:val="000000"/>
          <w:sz w:val="26"/>
        </w:rPr>
        <w:t>ных местах (площадках</w:t>
      </w:r>
      <w:bookmarkStart w:id="1" w:name="_GoBack"/>
      <w:bookmarkEnd w:id="1"/>
      <w:r>
        <w:rPr>
          <w:rFonts w:ascii="Times New Roman" w:hAnsi="Times New Roman"/>
          <w:color w:val="000000"/>
          <w:sz w:val="26"/>
        </w:rPr>
        <w:t xml:space="preserve">) накопления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>ТКО на официальном сайте адм</w:t>
      </w:r>
      <w:r>
        <w:rPr>
          <w:rFonts w:ascii="Times New Roman" w:hAnsi="Times New Roman"/>
          <w:color w:val="000000"/>
          <w:sz w:val="26"/>
        </w:rPr>
        <w:t xml:space="preserve">инистрации города Магнитогорска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>в информационно-телекоммуникационной сети Интернет с соблюдением требований законодательства Российской Федерации о персональных данных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z w:val="26"/>
        </w:rPr>
        <w:t xml:space="preserve">в течение 10 рабочих дней со дня внесения в Реестр таких сведений. </w:t>
      </w:r>
    </w:p>
    <w:p w14:paraId="19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>Настоящее постановление вступает в силу со дня его подписания.</w:t>
      </w:r>
    </w:p>
    <w:p w14:paraId="1A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3.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>Службе внешних связей и молодёжной политики администрации города Магнитогорска (</w:t>
      </w:r>
      <w:r>
        <w:rPr>
          <w:rFonts w:ascii="Times New Roman" w:hAnsi="Times New Roman"/>
          <w:color w:val="000000"/>
          <w:sz w:val="26"/>
        </w:rPr>
        <w:t>Аникина</w:t>
      </w:r>
      <w:r>
        <w:rPr>
          <w:rFonts w:ascii="XO Thames" w:hAnsi="XO Thames"/>
          <w:color w:val="000000"/>
          <w:spacing w:val="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О.А.)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fldChar w:fldCharType="begin"/>
      </w:r>
      <w:r>
        <w:rPr>
          <w:rFonts w:ascii="Times New Roman" w:hAnsi="Times New Roman"/>
          <w:color w:val="000000"/>
          <w:sz w:val="26"/>
        </w:rPr>
        <w:instrText>HYPERLINK "garantf1://19600289.0/"</w:instrText>
      </w:r>
      <w:r>
        <w:rPr>
          <w:rFonts w:ascii="Times New Roman" w:hAnsi="Times New Roman"/>
          <w:color w:val="000000"/>
          <w:sz w:val="26"/>
        </w:rPr>
        <w:fldChar w:fldCharType="separate"/>
      </w:r>
      <w:r>
        <w:rPr>
          <w:rFonts w:ascii="Times New Roman" w:hAnsi="Times New Roman"/>
          <w:color w:val="000000"/>
          <w:sz w:val="26"/>
        </w:rPr>
        <w:t>опубликовать</w:t>
      </w:r>
      <w:r>
        <w:rPr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color w:val="000000"/>
          <w:sz w:val="26"/>
        </w:rPr>
        <w:t xml:space="preserve"> настоящее постановление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z w:val="26"/>
        </w:rPr>
        <w:t xml:space="preserve">в средствах массовой информации и разместить </w:t>
      </w:r>
      <w:r>
        <w:rPr>
          <w:rFonts w:ascii="Times New Roman" w:hAnsi="Times New Roman"/>
          <w:color w:val="000000"/>
          <w:sz w:val="26"/>
        </w:rPr>
        <w:t>на официальном сайте администрации города Магнитогорска.</w:t>
      </w:r>
    </w:p>
    <w:p w14:paraId="1B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4.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>Контроль исполнения нас</w:t>
      </w:r>
      <w:r>
        <w:rPr>
          <w:rFonts w:ascii="Times New Roman" w:hAnsi="Times New Roman"/>
          <w:color w:val="000000"/>
          <w:sz w:val="26"/>
        </w:rPr>
        <w:t xml:space="preserve">тоящего постановления возложить 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color w:val="000000"/>
          <w:sz w:val="26"/>
        </w:rPr>
        <w:t xml:space="preserve">на заместителя главы города – начальника управления охраны окружающей среды и экологического контроля администрации города Магнитогорска </w:t>
      </w:r>
      <w:r>
        <w:rPr>
          <w:rFonts w:ascii="Times New Roman" w:hAnsi="Times New Roman"/>
          <w:color w:val="000000"/>
          <w:sz w:val="26"/>
        </w:rPr>
        <w:t>Зинурову</w:t>
      </w:r>
      <w:r>
        <w:rPr>
          <w:rFonts w:ascii="Times New Roman" w:hAnsi="Times New Roman"/>
          <w:color w:val="000000"/>
          <w:sz w:val="26"/>
        </w:rPr>
        <w:t xml:space="preserve"> М.Р.</w:t>
      </w:r>
    </w:p>
    <w:p w14:paraId="1C000000">
      <w:pPr>
        <w:spacing w:after="0" w:line="228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1D000000">
      <w:pPr>
        <w:spacing w:after="0" w:line="228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1E000000">
      <w:pPr>
        <w:spacing w:after="0" w:line="228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1F000000">
      <w:pPr>
        <w:spacing w:after="0" w:line="228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Глава города Магнитогорска                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                                                  С.Н. Бердников</w:t>
      </w:r>
    </w:p>
    <w:p w14:paraId="20000000">
      <w:pPr>
        <w:spacing w:after="0" w:line="228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1000000">
      <w:pPr>
        <w:spacing w:after="0" w:line="228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2000000">
      <w:pPr>
        <w:spacing w:after="0" w:line="228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3000000">
      <w:pPr>
        <w:spacing w:after="0" w:line="228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4000000">
      <w:pPr>
        <w:spacing w:after="0" w:line="228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5000000">
      <w:pPr>
        <w:spacing w:after="0" w:line="228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6000000">
      <w:pPr>
        <w:spacing w:after="0" w:line="228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7000000">
      <w:pPr>
        <w:spacing w:after="0" w:line="228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8000000">
      <w:pPr>
        <w:spacing w:after="0" w:line="228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9000000">
      <w:pPr>
        <w:spacing w:after="0" w:line="228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A000000">
      <w:pPr>
        <w:spacing w:after="0" w:line="228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B000000">
      <w:pPr>
        <w:spacing w:after="0" w:line="228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C000000">
      <w:pPr>
        <w:spacing w:after="0" w:line="228" w:lineRule="auto"/>
        <w:ind/>
        <w:jc w:val="both"/>
        <w:rPr>
          <w:rFonts w:ascii="Times New Roman" w:hAnsi="Times New Roman"/>
          <w:color w:val="000000"/>
          <w:sz w:val="22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Вр-2189457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69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2025-08-15T04:36:17Z</dcterms:modified>
</cp:coreProperties>
</file>