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6351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3967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39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мероприятия, посвященного Дню военно-морского флота РФ</w:t>
      </w:r>
    </w:p>
    <w:p w14:paraId="0B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line="240" w:lineRule="auto"/>
        <w:ind w:firstLine="689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совершенствования военно-патриотического воспитания молодежи и продолжения исторических традиций России, руководствуясь Уставом города Магнитогорска,</w:t>
      </w:r>
    </w:p>
    <w:p w14:paraId="0D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widowControl w:val="0"/>
        <w:tabs>
          <w:tab w:leader="none" w:pos="72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(Аникина О.А.) провести: 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мероприятие, посвященное</w:t>
      </w:r>
      <w:r>
        <w:rPr>
          <w:rFonts w:ascii="Times New Roman" w:hAnsi="Times New Roman"/>
          <w:color w:val="000000"/>
          <w:sz w:val="28"/>
        </w:rPr>
        <w:t xml:space="preserve"> Дню </w:t>
      </w:r>
      <w:r>
        <w:rPr>
          <w:rFonts w:ascii="Times New Roman" w:hAnsi="Times New Roman"/>
          <w:sz w:val="28"/>
        </w:rPr>
        <w:t xml:space="preserve">военно-морского флота РФ </w:t>
      </w:r>
      <w:r>
        <w:rPr>
          <w:rFonts w:ascii="Times New Roman" w:hAnsi="Times New Roman"/>
          <w:color w:val="000000"/>
          <w:sz w:val="28"/>
        </w:rPr>
        <w:t>(далее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>Меро</w:t>
      </w:r>
      <w:r>
        <w:rPr>
          <w:rFonts w:ascii="Times New Roman" w:hAnsi="Times New Roman"/>
          <w:color w:val="000000"/>
          <w:sz w:val="28"/>
        </w:rPr>
        <w:t>приятие) 27 июля 2025 года с 10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00 до 10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30 часов на площади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у памятника «Тыл – фронту»;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разместить настоящее постановление на официальном сайте администрации города Магнитогорска. 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Управлению Министерства внутренних дел России по городу Магнитогорску Челябинской области (</w:t>
      </w:r>
      <w:r>
        <w:rPr>
          <w:rFonts w:ascii="Times New Roman" w:hAnsi="Times New Roman"/>
          <w:color w:val="000000"/>
          <w:sz w:val="28"/>
        </w:rPr>
        <w:t>Козицын К.Е.</w:t>
      </w:r>
      <w:r>
        <w:rPr>
          <w:rFonts w:ascii="Times New Roman" w:hAnsi="Times New Roman"/>
          <w:sz w:val="28"/>
        </w:rPr>
        <w:t>) оказать содействие в</w:t>
      </w:r>
      <w:r>
        <w:rPr>
          <w:rFonts w:ascii="Times New Roman" w:hAnsi="Times New Roman"/>
          <w:color w:val="000000"/>
          <w:sz w:val="28"/>
        </w:rPr>
        <w:t xml:space="preserve"> обеспечении охраны общественного порядка на время проведения</w:t>
      </w:r>
      <w:r>
        <w:rPr>
          <w:rFonts w:ascii="Times New Roman" w:hAnsi="Times New Roman"/>
          <w:sz w:val="28"/>
        </w:rPr>
        <w:t xml:space="preserve"> Мероприятия.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культуры администрации города Магнитогорска (</w:t>
      </w:r>
      <w:r>
        <w:rPr>
          <w:rFonts w:ascii="Times New Roman" w:hAnsi="Times New Roman"/>
          <w:sz w:val="28"/>
        </w:rPr>
        <w:t>Чмеленко</w:t>
      </w:r>
      <w:r>
        <w:rPr>
          <w:rFonts w:ascii="Times New Roman" w:hAnsi="Times New Roman"/>
          <w:sz w:val="28"/>
        </w:rPr>
        <w:t xml:space="preserve"> Е.Ю.) </w:t>
      </w:r>
      <w:r>
        <w:rPr>
          <w:rFonts w:ascii="Times New Roman" w:hAnsi="Times New Roman"/>
          <w:color w:val="000000"/>
          <w:sz w:val="28"/>
        </w:rPr>
        <w:t xml:space="preserve">обеспечить </w:t>
      </w:r>
      <w:r>
        <w:rPr>
          <w:rFonts w:ascii="Times New Roman" w:hAnsi="Times New Roman"/>
          <w:color w:val="000000"/>
          <w:sz w:val="28"/>
        </w:rPr>
        <w:t>звукоусилительную</w:t>
      </w:r>
      <w:r>
        <w:rPr>
          <w:rFonts w:ascii="Times New Roman" w:hAnsi="Times New Roman"/>
          <w:color w:val="000000"/>
          <w:sz w:val="28"/>
        </w:rPr>
        <w:t xml:space="preserve"> аппаратуру около памятника «Тыл – фронту»</w:t>
      </w:r>
      <w:r>
        <w:rPr>
          <w:rFonts w:ascii="Times New Roman" w:hAnsi="Times New Roman"/>
          <w:sz w:val="28"/>
        </w:rPr>
        <w:t xml:space="preserve"> на время проведения Мероприятия.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4"/>
          <w:sz w:val="28"/>
        </w:rPr>
        <w:t>Муниципальному казенному учреждению «Управление капитального</w:t>
      </w:r>
      <w:r>
        <w:rPr>
          <w:rFonts w:ascii="Times New Roman" w:hAnsi="Times New Roman"/>
          <w:sz w:val="28"/>
        </w:rPr>
        <w:t xml:space="preserve"> строительства» (Астафьев Д.П.)</w:t>
      </w:r>
      <w:r>
        <w:rPr>
          <w:rFonts w:ascii="Times New Roman" w:hAnsi="Times New Roman"/>
          <w:color w:val="000000"/>
          <w:sz w:val="28"/>
        </w:rPr>
        <w:t xml:space="preserve">:     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осуществить </w:t>
      </w:r>
      <w:r>
        <w:rPr>
          <w:rFonts w:ascii="Times New Roman" w:hAnsi="Times New Roman"/>
          <w:color w:val="000000"/>
          <w:sz w:val="28"/>
        </w:rPr>
        <w:t>уборку на территории памятника «Тыл – фронту»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до и после начала мероприятия;</w:t>
      </w:r>
    </w:p>
    <w:p w14:paraId="16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совместно с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казенн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«Комбинат похоронно-ритуальных услуг» (Макарова Н.С.) </w:t>
      </w:r>
      <w:r>
        <w:rPr>
          <w:rFonts w:ascii="Times New Roman" w:hAnsi="Times New Roman"/>
          <w:color w:val="000000"/>
          <w:sz w:val="28"/>
        </w:rPr>
        <w:t>осуществить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уборку территории у мемориальной стелы памяти воинов-интернационалистов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участников локальных конфликтов на Левобережном кладбище до начала проведения Мероприятия.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Рекомендовать акционерному обществу «</w:t>
      </w:r>
      <w:r>
        <w:rPr>
          <w:rFonts w:ascii="Times New Roman" w:hAnsi="Times New Roman"/>
          <w:spacing w:val="-6"/>
          <w:sz w:val="28"/>
        </w:rPr>
        <w:t>Магнитогорскинвестстрой</w:t>
      </w:r>
      <w:r>
        <w:rPr>
          <w:rFonts w:ascii="Times New Roman" w:hAnsi="Times New Roman"/>
          <w:spacing w:val="-6"/>
          <w:sz w:val="28"/>
        </w:rPr>
        <w:t>»</w:t>
      </w:r>
      <w:r>
        <w:rPr>
          <w:rFonts w:ascii="Times New Roman" w:hAnsi="Times New Roman"/>
          <w:sz w:val="28"/>
        </w:rPr>
        <w:t xml:space="preserve"> (Ушаков В.А.) </w:t>
      </w:r>
      <w:r>
        <w:rPr>
          <w:rFonts w:ascii="Times New Roman" w:hAnsi="Times New Roman"/>
          <w:sz w:val="28"/>
        </w:rPr>
        <w:t xml:space="preserve">оказать содействие в </w:t>
      </w:r>
      <w:r>
        <w:rPr>
          <w:rFonts w:ascii="Times New Roman" w:hAnsi="Times New Roman"/>
          <w:color w:val="000000"/>
          <w:sz w:val="28"/>
        </w:rPr>
        <w:t>осуществ</w:t>
      </w:r>
      <w:r>
        <w:rPr>
          <w:rFonts w:ascii="Times New Roman" w:hAnsi="Times New Roman"/>
          <w:color w:val="000000"/>
          <w:sz w:val="28"/>
        </w:rPr>
        <w:t>лении</w:t>
      </w:r>
      <w:r>
        <w:rPr>
          <w:rFonts w:ascii="Times New Roman" w:hAnsi="Times New Roman"/>
          <w:color w:val="000000"/>
          <w:sz w:val="28"/>
        </w:rPr>
        <w:t>: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уборк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на территории памятника «Тыл – фронту»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 и после начала мероприятия;</w:t>
      </w:r>
    </w:p>
    <w:p w14:paraId="19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уборк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территории у мемориальной стелы памяти воинов-интернационалистов и участников локальных конфликтов на Левобережном кладбище до начала проведения Мероприятия.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акционерному обществу «</w:t>
      </w:r>
      <w:r>
        <w:rPr>
          <w:rFonts w:ascii="Times New Roman" w:hAnsi="Times New Roman"/>
          <w:sz w:val="28"/>
        </w:rPr>
        <w:t>Горэлектросеть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(Кузьмин А.В.) обеспечить подключение к электросети на территории </w:t>
      </w:r>
      <w:r>
        <w:rPr>
          <w:rFonts w:ascii="Times New Roman" w:hAnsi="Times New Roman"/>
          <w:color w:val="000000"/>
          <w:sz w:val="28"/>
        </w:rPr>
        <w:t>памятника «Тыл – фронту»</w:t>
      </w:r>
      <w:r>
        <w:rPr>
          <w:rFonts w:ascii="Times New Roman" w:hAnsi="Times New Roman"/>
          <w:sz w:val="28"/>
        </w:rPr>
        <w:t xml:space="preserve"> на время проведения Мероприятия. </w:t>
      </w:r>
    </w:p>
    <w:p w14:paraId="1B000000">
      <w:pPr>
        <w:tabs>
          <w:tab w:leader="none" w:pos="682" w:val="left"/>
          <w:tab w:leader="none" w:pos="1134" w:val="left"/>
        </w:tabs>
        <w:spacing w:after="0" w:line="240" w:lineRule="auto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подписания.        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С.Н. Бердников</w:t>
      </w:r>
    </w:p>
    <w:p w14:paraId="2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bookmarkStart w:id="1" w:name="_GoBack"/>
      <w:bookmarkEnd w:id="1"/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4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Вр-2167320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2025-07-23T04:07:13Z</dcterms:modified>
</cp:coreProperties>
</file>