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5000000">
      <w:pPr>
        <w:rPr>
          <w:spacing w:val="-4"/>
          <w:sz w:val="28"/>
        </w:rPr>
      </w:pPr>
    </w:p>
    <w:p w14:paraId="06000000">
      <w:pPr>
        <w:ind/>
        <w:jc w:val="center"/>
        <w:rPr>
          <w:spacing w:val="-4"/>
          <w:sz w:val="28"/>
        </w:rPr>
      </w:pPr>
      <w:r>
        <w:rPr>
          <w:spacing w:val="-4"/>
          <w:sz w:val="28"/>
        </w:rPr>
        <w:t>09</w:t>
      </w:r>
      <w:r>
        <w:rPr>
          <w:spacing w:val="-4"/>
          <w:sz w:val="28"/>
        </w:rPr>
        <w:t>.</w:t>
      </w:r>
      <w:r>
        <w:rPr>
          <w:spacing w:val="-4"/>
          <w:sz w:val="28"/>
        </w:rPr>
        <w:t>07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5907</w:t>
      </w:r>
      <w:r>
        <w:rPr>
          <w:spacing w:val="-4"/>
          <w:sz w:val="28"/>
        </w:rPr>
        <w:t>-П</w:t>
      </w:r>
    </w:p>
    <w:p w14:paraId="07000000">
      <w:pPr>
        <w:keepNext w:val="1"/>
        <w:keepLines w:val="1"/>
        <w:spacing w:after="0" w:line="240" w:lineRule="auto"/>
        <w:ind/>
        <w:contextualSpacing w:val="1"/>
        <w:rPr>
          <w:rFonts w:ascii="PT Astra Serif" w:hAnsi="PT Astra Serif"/>
          <w:sz w:val="28"/>
        </w:rPr>
      </w:pPr>
    </w:p>
    <w:p w14:paraId="08000000">
      <w:pPr>
        <w:spacing w:after="0" w:line="240" w:lineRule="auto"/>
        <w:ind w:right="4252"/>
        <w:jc w:val="lef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 внесении изменени</w:t>
      </w:r>
      <w:r>
        <w:rPr>
          <w:rFonts w:ascii="PT Astra Serif" w:hAnsi="PT Astra Serif"/>
          <w:sz w:val="28"/>
        </w:rPr>
        <w:t>я</w:t>
      </w:r>
      <w:r>
        <w:rPr>
          <w:rFonts w:ascii="PT Astra Serif" w:hAnsi="PT Astra Serif"/>
          <w:sz w:val="28"/>
        </w:rPr>
        <w:t xml:space="preserve"> в</w:t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  <w:sz w:val="28"/>
        </w:rPr>
        <w:t xml:space="preserve">постановление администрации города Магнитогорска </w:t>
      </w:r>
      <w:r>
        <w:rPr>
          <w:rFonts w:ascii="PT Astra Serif" w:hAnsi="PT Astra Serif"/>
          <w:sz w:val="28"/>
        </w:rPr>
        <w:t>от</w:t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  <w:sz w:val="28"/>
        </w:rPr>
        <w:t>16.06.2022 №</w:t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  <w:sz w:val="28"/>
        </w:rPr>
        <w:t>5906-П</w:t>
      </w:r>
    </w:p>
    <w:p w14:paraId="09000000">
      <w:pPr>
        <w:spacing w:after="0" w:line="240" w:lineRule="auto"/>
        <w:ind/>
        <w:jc w:val="both"/>
        <w:rPr>
          <w:rFonts w:ascii="PT Astra Serif" w:hAnsi="PT Astra Serif"/>
          <w:sz w:val="26"/>
        </w:rPr>
      </w:pPr>
    </w:p>
    <w:p w14:paraId="0A000000">
      <w:pPr>
        <w:spacing w:after="0" w:line="240" w:lineRule="auto"/>
        <w:ind w:firstLine="652" w:left="5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themeColor="text1" w:val="000000"/>
          <w:sz w:val="28"/>
        </w:rPr>
        <w:t xml:space="preserve">В соответствии с законами </w:t>
      </w:r>
      <w:r>
        <w:rPr>
          <w:rFonts w:ascii="PT Astra Serif" w:hAnsi="PT Astra Serif"/>
          <w:sz w:val="28"/>
        </w:rPr>
        <w:t>Челябинской области от 24.11.2005</w:t>
      </w:r>
      <w:r>
        <w:br/>
      </w:r>
      <w:r>
        <w:rPr>
          <w:rFonts w:ascii="PT Astra Serif" w:hAnsi="PT Astra Serif"/>
          <w:sz w:val="28"/>
        </w:rPr>
        <w:t>№</w:t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  <w:sz w:val="28"/>
        </w:rPr>
        <w:t>430-ЗО «</w:t>
      </w:r>
      <w:r>
        <w:rPr>
          <w:rFonts w:ascii="PT Astra Serif" w:hAnsi="PT Astra Serif"/>
          <w:sz w:val="28"/>
        </w:rPr>
        <w:t>О наделении органов местного самоуправления государственными полномочиями по социальной поддержке отдельных категорий граждан</w:t>
      </w:r>
      <w:r>
        <w:rPr>
          <w:rFonts w:ascii="PT Astra Serif" w:hAnsi="PT Astra Serif"/>
          <w:sz w:val="28"/>
        </w:rPr>
        <w:t xml:space="preserve">», </w:t>
      </w:r>
      <w:r>
        <w:rPr>
          <w:rFonts w:ascii="PT Astra Serif" w:hAnsi="PT Astra Serif"/>
          <w:color w:themeColor="text1" w:val="000000"/>
          <w:sz w:val="28"/>
        </w:rPr>
        <w:t xml:space="preserve">от </w:t>
      </w:r>
      <w:r>
        <w:rPr>
          <w:rFonts w:ascii="PT Astra Serif" w:hAnsi="PT Astra Serif"/>
          <w:sz w:val="28"/>
        </w:rPr>
        <w:t>02.07.2020 №</w:t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  <w:sz w:val="28"/>
        </w:rPr>
        <w:t>187</w:t>
      </w:r>
      <w:r>
        <w:rPr>
          <w:rFonts w:ascii="PT Astra Serif" w:hAnsi="PT Astra Serif"/>
          <w:sz w:val="28"/>
        </w:rPr>
        <w:t>-ЗО</w:t>
      </w:r>
      <w:r>
        <w:rPr>
          <w:rFonts w:ascii="PT Astra Serif" w:hAnsi="PT Astra Serif"/>
          <w:sz w:val="28"/>
        </w:rPr>
        <w:t xml:space="preserve"> «О государственно</w:t>
      </w:r>
      <w:r>
        <w:rPr>
          <w:rFonts w:ascii="PT Astra Serif" w:hAnsi="PT Astra Serif"/>
          <w:sz w:val="28"/>
        </w:rPr>
        <w:t>й социальной помощи в Челябинской области»</w:t>
      </w:r>
      <w:r>
        <w:rPr>
          <w:rFonts w:ascii="PT Astra Serif" w:hAnsi="PT Astra Serif"/>
          <w:color w:themeColor="text1" w:val="000000"/>
          <w:sz w:val="28"/>
        </w:rPr>
        <w:t xml:space="preserve">, </w:t>
      </w:r>
      <w:r>
        <w:rPr>
          <w:rFonts w:ascii="PT Astra Serif" w:hAnsi="PT Astra Serif"/>
          <w:sz w:val="28"/>
        </w:rPr>
        <w:t>приказом Министерства социальных отношений Челябинской области от 14.12.2023 №</w:t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  <w:sz w:val="28"/>
        </w:rPr>
        <w:t>717</w:t>
      </w:r>
      <w:r>
        <w:br/>
      </w:r>
      <w:r>
        <w:rPr>
          <w:rFonts w:ascii="PT Astra Serif" w:hAnsi="PT Astra Serif"/>
          <w:sz w:val="28"/>
        </w:rPr>
        <w:t xml:space="preserve">«Об утверждении порядка назначения и выплаты государственной социальной помощи в виде социального пособия </w:t>
      </w:r>
      <w:r>
        <w:rPr>
          <w:rFonts w:ascii="PT Astra Serif" w:hAnsi="PT Astra Serif"/>
          <w:sz w:val="28"/>
        </w:rPr>
        <w:t>на основании социальног</w:t>
      </w:r>
      <w:r>
        <w:rPr>
          <w:rFonts w:ascii="PT Astra Serif" w:hAnsi="PT Astra Serif"/>
          <w:sz w:val="28"/>
        </w:rPr>
        <w:t>о контракта»,</w:t>
      </w:r>
      <w:r>
        <w:rPr>
          <w:rFonts w:ascii="PT Astra Serif" w:hAnsi="PT Astra Serif"/>
          <w:color w:themeColor="text1" w:val="000000"/>
          <w:sz w:val="28"/>
        </w:rPr>
        <w:t xml:space="preserve"> руководствуясь </w:t>
      </w:r>
      <w:r>
        <w:rPr>
          <w:rStyle w:val="Style_2_ch"/>
          <w:rFonts w:ascii="PT Astra Serif" w:hAnsi="PT Astra Serif"/>
          <w:color w:themeColor="text1" w:val="000000"/>
          <w:sz w:val="28"/>
        </w:rPr>
        <w:fldChar w:fldCharType="begin"/>
      </w:r>
      <w:r>
        <w:rPr>
          <w:rStyle w:val="Style_2_ch"/>
          <w:rFonts w:ascii="PT Astra Serif" w:hAnsi="PT Astra Serif"/>
          <w:color w:themeColor="text1" w:val="000000"/>
          <w:sz w:val="28"/>
        </w:rPr>
        <w:instrText>HYPERLINK "garantF1://8601737.34"</w:instrText>
      </w:r>
      <w:r>
        <w:rPr>
          <w:rStyle w:val="Style_2_ch"/>
          <w:rFonts w:ascii="PT Astra Serif" w:hAnsi="PT Astra Serif"/>
          <w:color w:themeColor="text1" w:val="000000"/>
          <w:sz w:val="28"/>
        </w:rPr>
        <w:fldChar w:fldCharType="separate"/>
      </w:r>
      <w:r>
        <w:rPr>
          <w:rStyle w:val="Style_2_ch"/>
          <w:rFonts w:ascii="PT Astra Serif" w:hAnsi="PT Astra Serif"/>
          <w:color w:themeColor="text1" w:val="000000"/>
          <w:sz w:val="28"/>
        </w:rPr>
        <w:t>Уставом</w:t>
      </w:r>
      <w:r>
        <w:rPr>
          <w:rStyle w:val="Style_2_ch"/>
          <w:rFonts w:ascii="PT Astra Serif" w:hAnsi="PT Astra Serif"/>
          <w:color w:themeColor="text1" w:val="000000"/>
          <w:sz w:val="28"/>
        </w:rPr>
        <w:fldChar w:fldCharType="end"/>
      </w:r>
      <w:r>
        <w:rPr>
          <w:rFonts w:ascii="PT Astra Serif" w:hAnsi="PT Astra Serif"/>
          <w:color w:themeColor="text1" w:val="000000"/>
          <w:sz w:val="28"/>
        </w:rPr>
        <w:t xml:space="preserve"> города Магнитогорска,</w:t>
      </w:r>
    </w:p>
    <w:p w14:paraId="0B000000">
      <w:pPr>
        <w:spacing w:after="0" w:line="240" w:lineRule="auto"/>
        <w:ind w:firstLine="709" w:left="0"/>
        <w:jc w:val="both"/>
        <w:rPr>
          <w:rFonts w:ascii="PT Astra Serif" w:hAnsi="PT Astra Serif"/>
          <w:sz w:val="26"/>
        </w:rPr>
      </w:pPr>
    </w:p>
    <w:p w14:paraId="0C000000">
      <w:pPr>
        <w:spacing w:after="0" w:line="240" w:lineRule="auto"/>
        <w:ind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ПОСТАНОВЛЯЮ:</w:t>
      </w:r>
    </w:p>
    <w:p w14:paraId="0D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PT Astra Serif" w:hAnsi="PT Astra Serif"/>
          <w:color w:themeColor="text1" w:val="000000"/>
          <w:sz w:val="28"/>
        </w:rPr>
      </w:pPr>
      <w:r>
        <w:rPr>
          <w:rFonts w:ascii="PT Astra Serif" w:hAnsi="PT Astra Serif"/>
          <w:sz w:val="28"/>
        </w:rPr>
        <w:t>1.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Внести в постановление администрации города Магнитогорска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>от</w:t>
      </w:r>
      <w:r>
        <w:rPr>
          <w:rFonts w:ascii="PT Astra Serif" w:hAnsi="PT Astra Serif"/>
          <w:sz w:val="28"/>
        </w:rPr>
        <w:t xml:space="preserve"> 16.06.2022 №</w:t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  <w:sz w:val="28"/>
        </w:rPr>
        <w:t xml:space="preserve">5906-П </w:t>
      </w:r>
      <w:r>
        <w:rPr>
          <w:rFonts w:ascii="PT Astra Serif" w:hAnsi="PT Astra Serif"/>
          <w:sz w:val="28"/>
        </w:rPr>
        <w:t>«</w:t>
      </w:r>
      <w:r>
        <w:rPr>
          <w:rFonts w:ascii="PT Astra Serif" w:hAnsi="PT Astra Serif"/>
          <w:sz w:val="28"/>
        </w:rPr>
        <w:t xml:space="preserve">О межведомственной комиссии для рассмотрения </w:t>
      </w:r>
      <w:r>
        <w:rPr>
          <w:rFonts w:ascii="PT Astra Serif" w:hAnsi="PT Astra Serif"/>
          <w:sz w:val="28"/>
        </w:rPr>
        <w:t>вопросов оказания государственной социальной помощи в виде социального пособия на основании социального контракта</w:t>
      </w:r>
      <w:r>
        <w:rPr>
          <w:rFonts w:ascii="PT Astra Serif" w:hAnsi="PT Astra Serif"/>
          <w:sz w:val="28"/>
        </w:rPr>
        <w:t>» (</w:t>
      </w:r>
      <w:r>
        <w:rPr>
          <w:rFonts w:ascii="PT Astra Serif" w:hAnsi="PT Astra Serif"/>
          <w:sz w:val="28"/>
        </w:rPr>
        <w:t xml:space="preserve">далее – постановление) </w:t>
      </w:r>
      <w:r>
        <w:rPr>
          <w:rFonts w:ascii="PT Astra Serif" w:hAnsi="PT Astra Serif"/>
          <w:color w:themeColor="text1" w:val="000000"/>
          <w:sz w:val="28"/>
        </w:rPr>
        <w:t>изменение, приложение №1 к постановлению изложить в новой редакции (приложение).</w:t>
      </w:r>
    </w:p>
    <w:p w14:paraId="0E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PT Astra Serif" w:hAnsi="PT Astra Serif"/>
          <w:color w:themeColor="text1" w:val="000000"/>
          <w:sz w:val="28"/>
        </w:rPr>
      </w:pPr>
      <w:r>
        <w:rPr>
          <w:rFonts w:ascii="PT Astra Serif" w:hAnsi="PT Astra Serif"/>
          <w:sz w:val="28"/>
        </w:rPr>
        <w:t>2.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Настоящее постановление вступает</w:t>
      </w:r>
      <w:r>
        <w:rPr>
          <w:rFonts w:ascii="PT Astra Serif" w:hAnsi="PT Astra Serif"/>
          <w:sz w:val="28"/>
        </w:rPr>
        <w:t xml:space="preserve"> в силу со дня его подписания</w:t>
      </w:r>
      <w:r>
        <w:rPr>
          <w:rFonts w:ascii="PT Astra Serif" w:hAnsi="PT Astra Serif"/>
          <w:color w:themeColor="text1" w:val="000000"/>
          <w:sz w:val="28"/>
        </w:rPr>
        <w:t>.</w:t>
      </w:r>
    </w:p>
    <w:p w14:paraId="0F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 xml:space="preserve">Службе внешних связей и молодежной политики администрации </w:t>
      </w:r>
      <w:r>
        <w:rPr>
          <w:rFonts w:ascii="PT Astra Serif" w:hAnsi="PT Astra Serif"/>
          <w:spacing w:val="-4"/>
          <w:sz w:val="28"/>
        </w:rPr>
        <w:t>города Магнитогорска (</w:t>
      </w:r>
      <w:r>
        <w:rPr>
          <w:rFonts w:ascii="PT Astra Serif" w:hAnsi="PT Astra Serif"/>
          <w:spacing w:val="-4"/>
          <w:sz w:val="28"/>
        </w:rPr>
        <w:t>Аникина</w:t>
      </w:r>
      <w:r>
        <w:rPr>
          <w:rFonts w:ascii="PT Astra Serif" w:hAnsi="PT Astra Serif"/>
          <w:color w:val="000000"/>
          <w:spacing w:val="-4"/>
          <w:sz w:val="28"/>
        </w:rPr>
        <w:t> </w:t>
      </w:r>
      <w:r>
        <w:rPr>
          <w:rFonts w:ascii="PT Astra Serif" w:hAnsi="PT Astra Serif"/>
          <w:spacing w:val="-4"/>
          <w:sz w:val="28"/>
        </w:rPr>
        <w:t>О.А</w:t>
      </w:r>
      <w:r>
        <w:rPr>
          <w:rFonts w:ascii="PT Astra Serif" w:hAnsi="PT Astra Serif"/>
          <w:spacing w:val="-4"/>
          <w:sz w:val="28"/>
        </w:rPr>
        <w:t>.) опубликовать настоящее постановление</w:t>
      </w:r>
      <w:r>
        <w:rPr>
          <w:rFonts w:ascii="PT Astra Serif" w:hAnsi="PT Astra Serif"/>
          <w:sz w:val="28"/>
        </w:rPr>
        <w:t xml:space="preserve"> в средствах массовой информации и разместить на официальном сайте администрации города Магнитогорска. </w:t>
      </w:r>
    </w:p>
    <w:p w14:paraId="10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Контроль исполнения настоящего постановления возложить</w:t>
      </w:r>
      <w:r>
        <w:br/>
      </w:r>
      <w:r>
        <w:rPr>
          <w:rFonts w:ascii="PT Astra Serif" w:hAnsi="PT Astra Serif"/>
          <w:sz w:val="28"/>
        </w:rPr>
        <w:t xml:space="preserve">на заместителя главы города Магнитогорска Сафонову Н.В. </w:t>
      </w:r>
    </w:p>
    <w:p w14:paraId="11000000">
      <w:pPr>
        <w:spacing w:after="0" w:line="240" w:lineRule="auto"/>
        <w:ind w:firstLine="567" w:left="0"/>
        <w:jc w:val="both"/>
        <w:rPr>
          <w:rFonts w:ascii="PT Astra Serif" w:hAnsi="PT Astra Serif"/>
          <w:sz w:val="26"/>
        </w:rPr>
      </w:pPr>
    </w:p>
    <w:p w14:paraId="12000000">
      <w:pPr>
        <w:spacing w:after="0" w:line="240" w:lineRule="auto"/>
        <w:ind/>
        <w:jc w:val="both"/>
        <w:rPr>
          <w:rFonts w:ascii="PT Astra Serif" w:hAnsi="PT Astra Serif"/>
          <w:sz w:val="26"/>
        </w:rPr>
      </w:pPr>
    </w:p>
    <w:p w14:paraId="13000000">
      <w:pPr>
        <w:spacing w:after="0" w:line="240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Исполняющий обязанности</w:t>
      </w:r>
    </w:p>
    <w:p w14:paraId="14000000">
      <w:pPr>
        <w:spacing w:after="0" w:line="240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главы города Магнитогорска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color w:val="000000"/>
          <w:spacing w:val="0"/>
          <w:sz w:val="28"/>
        </w:rPr>
        <w:t>А.В. Хватков</w:t>
      </w:r>
    </w:p>
    <w:p w14:paraId="15000000">
      <w:pPr>
        <w:keepNext w:val="1"/>
        <w:spacing w:after="0" w:line="240" w:lineRule="auto"/>
        <w:ind/>
        <w:rPr>
          <w:rFonts w:ascii="PT Astra Serif" w:hAnsi="PT Astra Serif"/>
          <w:sz w:val="26"/>
        </w:rPr>
      </w:pPr>
    </w:p>
    <w:p w14:paraId="16000000">
      <w:pPr>
        <w:spacing w:after="0" w:line="240" w:lineRule="auto"/>
        <w:ind/>
        <w:jc w:val="both"/>
        <w:rPr>
          <w:rFonts w:ascii="PT Astra Serif" w:hAnsi="PT Astra Serif"/>
          <w:sz w:val="26"/>
        </w:rPr>
      </w:pPr>
      <w:r>
        <w:br w:type="page"/>
      </w:r>
    </w:p>
    <w:p w14:paraId="17000000">
      <w:pPr>
        <w:spacing w:after="0" w:line="240" w:lineRule="auto"/>
        <w:ind w:firstLine="0" w:left="5669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Приложение </w:t>
      </w:r>
    </w:p>
    <w:p w14:paraId="18000000">
      <w:pPr>
        <w:spacing w:after="0" w:line="240" w:lineRule="auto"/>
        <w:ind w:firstLine="0" w:left="5669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к постановлению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 xml:space="preserve">администрации </w:t>
      </w:r>
    </w:p>
    <w:p w14:paraId="19000000">
      <w:pPr>
        <w:spacing w:after="0" w:line="240" w:lineRule="auto"/>
        <w:ind w:firstLine="0" w:left="5669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го</w:t>
      </w:r>
      <w:r>
        <w:rPr>
          <w:rFonts w:ascii="PT Astra Serif" w:hAnsi="PT Astra Serif"/>
          <w:sz w:val="24"/>
        </w:rPr>
        <w:t>рода Магнитогорска</w:t>
      </w:r>
    </w:p>
    <w:p w14:paraId="1A000000">
      <w:pPr>
        <w:spacing w:after="0" w:line="240" w:lineRule="auto"/>
        <w:ind w:firstLine="0" w:left="5669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от 09.07.2025 № 5907-П</w:t>
      </w:r>
    </w:p>
    <w:p w14:paraId="1B000000">
      <w:pPr>
        <w:spacing w:after="0" w:line="240" w:lineRule="auto"/>
        <w:ind w:firstLine="0" w:left="5669"/>
        <w:rPr>
          <w:rFonts w:ascii="PT Astra Serif" w:hAnsi="PT Astra Serif"/>
          <w:sz w:val="24"/>
        </w:rPr>
      </w:pPr>
    </w:p>
    <w:p w14:paraId="1C000000">
      <w:pPr>
        <w:spacing w:after="0" w:line="240" w:lineRule="auto"/>
        <w:ind w:firstLine="0" w:left="5669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Приложение № 1 </w:t>
      </w:r>
    </w:p>
    <w:p w14:paraId="1D000000">
      <w:pPr>
        <w:spacing w:after="0" w:line="240" w:lineRule="auto"/>
        <w:ind w:firstLine="0" w:left="5669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к постановлению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 xml:space="preserve">администрации </w:t>
      </w:r>
    </w:p>
    <w:p w14:paraId="1E000000">
      <w:pPr>
        <w:spacing w:after="0" w:line="240" w:lineRule="auto"/>
        <w:ind w:firstLine="0" w:left="5669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города Магнитогорска</w:t>
      </w:r>
    </w:p>
    <w:p w14:paraId="1F000000">
      <w:pPr>
        <w:spacing w:after="0" w:line="240" w:lineRule="auto"/>
        <w:ind w:firstLine="0" w:left="5669"/>
        <w:outlineLvl w:val="0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от</w:t>
      </w:r>
      <w:r>
        <w:rPr>
          <w:rFonts w:ascii="PT Astra Serif" w:hAnsi="PT Astra Serif"/>
          <w:sz w:val="24"/>
        </w:rPr>
        <w:t xml:space="preserve"> 16.06.2022 № 5906-П</w:t>
      </w:r>
      <w:r>
        <w:rPr>
          <w:rFonts w:ascii="PT Astra Serif" w:hAnsi="PT Astra Serif"/>
          <w:sz w:val="24"/>
        </w:rPr>
        <w:t xml:space="preserve"> </w:t>
      </w:r>
    </w:p>
    <w:p w14:paraId="20000000">
      <w:pPr>
        <w:spacing w:after="0" w:line="240" w:lineRule="auto"/>
        <w:ind/>
        <w:jc w:val="center"/>
        <w:outlineLvl w:val="0"/>
        <w:rPr>
          <w:rFonts w:ascii="PT Astra Serif" w:hAnsi="PT Astra Serif"/>
          <w:sz w:val="28"/>
        </w:rPr>
      </w:pPr>
    </w:p>
    <w:p w14:paraId="21000000">
      <w:pPr>
        <w:spacing w:after="0" w:line="240" w:lineRule="auto"/>
        <w:ind/>
        <w:jc w:val="center"/>
        <w:outlineLvl w:val="0"/>
        <w:rPr>
          <w:rFonts w:ascii="PT Astra Serif" w:hAnsi="PT Astra Serif"/>
          <w:sz w:val="28"/>
        </w:rPr>
      </w:pPr>
    </w:p>
    <w:p w14:paraId="22000000">
      <w:pPr>
        <w:spacing w:after="0" w:line="240" w:lineRule="auto"/>
        <w:ind/>
        <w:jc w:val="center"/>
        <w:outlineLvl w:val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СОСТАВ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 xml:space="preserve">межведомственной комиссии для рассмотрения вопросов оказания государственной </w:t>
      </w:r>
      <w:r>
        <w:rPr>
          <w:rFonts w:ascii="PT Astra Serif" w:hAnsi="PT Astra Serif"/>
          <w:sz w:val="28"/>
        </w:rPr>
        <w:t>социальной помощи в виде социального пособия</w:t>
      </w:r>
      <w:r>
        <w:br/>
      </w:r>
      <w:r>
        <w:rPr>
          <w:rFonts w:ascii="PT Astra Serif" w:hAnsi="PT Astra Serif"/>
          <w:sz w:val="28"/>
        </w:rPr>
        <w:t>на основании социального контракта</w:t>
      </w:r>
    </w:p>
    <w:p w14:paraId="23000000">
      <w:pPr>
        <w:spacing w:after="0" w:line="240" w:lineRule="auto"/>
        <w:ind/>
        <w:jc w:val="center"/>
        <w:outlineLvl w:val="0"/>
        <w:rPr>
          <w:rFonts w:ascii="PT Astra Serif" w:hAnsi="PT Astra Serif"/>
          <w:sz w:val="28"/>
        </w:rPr>
      </w:pPr>
    </w:p>
    <w:tbl>
      <w:tblPr>
        <w:tblStyle w:val="Style_3"/>
        <w:tblW w:type="auto" w:w="0"/>
        <w:tblLayout w:type="fixed"/>
      </w:tblPr>
      <w:tblGrid>
        <w:gridCol w:w="2172"/>
        <w:gridCol w:w="88"/>
        <w:gridCol w:w="234"/>
        <w:gridCol w:w="37"/>
        <w:gridCol w:w="6552"/>
        <w:gridCol w:w="129"/>
      </w:tblGrid>
      <w:tr>
        <w:tc>
          <w:tcPr>
            <w:tcW w:type="dxa" w:w="2531"/>
            <w:gridSpan w:val="4"/>
          </w:tcPr>
          <w:p w14:paraId="24000000">
            <w:pPr>
              <w:tabs>
                <w:tab w:leader="none" w:pos="1556" w:val="left"/>
              </w:tabs>
              <w:spacing w:after="0" w:line="240" w:lineRule="auto"/>
              <w:ind w:firstLine="0" w:left="-113" w:right="-283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Ярыгина Л.Г.</w:t>
            </w:r>
          </w:p>
        </w:tc>
        <w:tc>
          <w:tcPr>
            <w:tcW w:type="dxa" w:w="6681"/>
            <w:gridSpan w:val="2"/>
          </w:tcPr>
          <w:p w14:paraId="25000000">
            <w:pPr>
              <w:spacing w:after="0" w:line="240" w:lineRule="auto"/>
              <w:ind w:hanging="179" w:left="17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– председатель межведомственной комиссии, начальник Управления социальной защиты населения администрации города Магнитогорска</w:t>
            </w:r>
          </w:p>
        </w:tc>
      </w:tr>
      <w:tr>
        <w:tc>
          <w:tcPr>
            <w:tcW w:type="dxa" w:w="2531"/>
            <w:gridSpan w:val="4"/>
          </w:tcPr>
          <w:p w14:paraId="26000000">
            <w:pPr>
              <w:spacing w:after="0" w:line="240" w:lineRule="auto"/>
              <w:ind w:firstLine="0" w:left="-113" w:right="-283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Титова О.В.</w:t>
            </w:r>
          </w:p>
        </w:tc>
        <w:tc>
          <w:tcPr>
            <w:tcW w:type="dxa" w:w="6681"/>
            <w:gridSpan w:val="2"/>
          </w:tcPr>
          <w:p w14:paraId="27000000">
            <w:pPr>
              <w:spacing w:after="0" w:line="240" w:lineRule="auto"/>
              <w:ind w:hanging="142" w:left="179" w:right="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– заместитель </w:t>
            </w:r>
            <w:r>
              <w:rPr>
                <w:rFonts w:ascii="PT Astra Serif" w:hAnsi="PT Astra Serif"/>
                <w:sz w:val="28"/>
              </w:rPr>
              <w:t>председателя межведомственной комиссии, заместитель начальника Управления социальной защиты населения администрации города Магнитогорска</w:t>
            </w:r>
          </w:p>
        </w:tc>
      </w:tr>
      <w:tr>
        <w:tc>
          <w:tcPr>
            <w:tcW w:type="dxa" w:w="9212"/>
            <w:gridSpan w:val="6"/>
          </w:tcPr>
          <w:p w14:paraId="28000000">
            <w:pPr>
              <w:spacing w:after="0" w:line="240" w:lineRule="auto"/>
              <w:ind w:hanging="113" w:left="113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Члены комиссии:</w:t>
            </w:r>
          </w:p>
        </w:tc>
      </w:tr>
      <w:tr>
        <w:tc>
          <w:tcPr>
            <w:tcW w:type="dxa" w:w="2494"/>
            <w:gridSpan w:val="3"/>
          </w:tcPr>
          <w:p w14:paraId="29000000">
            <w:pPr>
              <w:spacing w:after="0" w:line="240" w:lineRule="auto"/>
              <w:ind w:firstLine="0" w:left="-113" w:right="-113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Андрусяк Н.Ю.</w:t>
            </w:r>
          </w:p>
        </w:tc>
        <w:tc>
          <w:tcPr>
            <w:tcW w:type="dxa" w:w="6718"/>
            <w:gridSpan w:val="3"/>
          </w:tcPr>
          <w:p w14:paraId="2A000000">
            <w:pPr>
              <w:spacing w:after="0" w:line="240" w:lineRule="auto"/>
              <w:ind w:hanging="239" w:left="23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– заместитель директора по социальным вопросам МУ «Комплексный центр социального обсл</w:t>
            </w:r>
            <w:r>
              <w:rPr>
                <w:rFonts w:ascii="PT Astra Serif" w:hAnsi="PT Astra Serif"/>
                <w:sz w:val="28"/>
              </w:rPr>
              <w:t>уживания населения» Правобережного района города Магнитогорска</w:t>
            </w:r>
          </w:p>
        </w:tc>
      </w:tr>
      <w:tr>
        <w:tc>
          <w:tcPr>
            <w:tcW w:type="dxa" w:w="2494"/>
            <w:gridSpan w:val="3"/>
          </w:tcPr>
          <w:p w14:paraId="2B000000">
            <w:pPr>
              <w:spacing w:after="0" w:line="240" w:lineRule="auto"/>
              <w:ind w:firstLine="0" w:left="-113" w:right="-113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Дедкова О.А.</w:t>
            </w:r>
          </w:p>
        </w:tc>
        <w:tc>
          <w:tcPr>
            <w:tcW w:type="dxa" w:w="6718"/>
            <w:gridSpan w:val="3"/>
          </w:tcPr>
          <w:p w14:paraId="2C000000">
            <w:pPr>
              <w:spacing w:after="0" w:line="240" w:lineRule="auto"/>
              <w:ind w:hanging="239" w:left="23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– начальник отдела социальной поддержки ветеранов и инвалидов Управления социальной защиты населения администрации города Магнитогорска</w:t>
            </w:r>
          </w:p>
        </w:tc>
      </w:tr>
      <w:tr>
        <w:tc>
          <w:tcPr>
            <w:tcW w:type="dxa" w:w="2494"/>
            <w:gridSpan w:val="3"/>
          </w:tcPr>
          <w:p w14:paraId="2D000000">
            <w:pPr>
              <w:spacing w:after="0" w:line="240" w:lineRule="auto"/>
              <w:ind w:firstLine="0" w:left="-113" w:right="-113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Ефремова А.П.</w:t>
            </w:r>
          </w:p>
        </w:tc>
        <w:tc>
          <w:tcPr>
            <w:tcW w:type="dxa" w:w="6718"/>
            <w:gridSpan w:val="3"/>
          </w:tcPr>
          <w:p w14:paraId="2E000000">
            <w:pPr>
              <w:spacing w:after="0" w:line="240" w:lineRule="auto"/>
              <w:ind w:hanging="239" w:left="23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– секретарь межведомственной комиссии, ведущий специалист отдела социальной поддержки семьи </w:t>
            </w:r>
            <w:r>
              <w:rPr>
                <w:rFonts w:ascii="PT Astra Serif" w:hAnsi="PT Astra Serif"/>
                <w:sz w:val="28"/>
              </w:rPr>
              <w:br/>
            </w:r>
            <w:r>
              <w:rPr>
                <w:rFonts w:ascii="PT Astra Serif" w:hAnsi="PT Astra Serif"/>
                <w:sz w:val="28"/>
              </w:rPr>
              <w:t>и детей Управления социальной защиты населения администрации города Магнитогорска</w:t>
            </w:r>
          </w:p>
        </w:tc>
      </w:tr>
      <w:tr>
        <w:tc>
          <w:tcPr>
            <w:tcW w:type="dxa" w:w="2494"/>
            <w:gridSpan w:val="3"/>
          </w:tcPr>
          <w:p w14:paraId="2F000000">
            <w:pPr>
              <w:spacing w:after="0" w:line="240" w:lineRule="auto"/>
              <w:ind w:firstLine="0" w:left="-113" w:right="-113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Зайцева Е.М.</w:t>
            </w:r>
          </w:p>
        </w:tc>
        <w:tc>
          <w:tcPr>
            <w:tcW w:type="dxa" w:w="6718"/>
            <w:gridSpan w:val="3"/>
          </w:tcPr>
          <w:p w14:paraId="30000000">
            <w:pPr>
              <w:spacing w:after="0" w:line="240" w:lineRule="auto"/>
              <w:ind w:hanging="239" w:left="23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– заместитель начальника управления экономики и инвестиций </w:t>
            </w:r>
            <w:r>
              <w:rPr>
                <w:rFonts w:ascii="PT Astra Serif" w:hAnsi="PT Astra Serif"/>
                <w:sz w:val="28"/>
              </w:rPr>
              <w:t>администрации города Магнитогорска</w:t>
            </w:r>
          </w:p>
        </w:tc>
      </w:tr>
      <w:tr>
        <w:tc>
          <w:tcPr>
            <w:tcW w:type="dxa" w:w="2494"/>
            <w:gridSpan w:val="3"/>
          </w:tcPr>
          <w:p w14:paraId="31000000">
            <w:pPr>
              <w:spacing w:after="0" w:line="240" w:lineRule="auto"/>
              <w:ind w:firstLine="0" w:left="-113" w:right="-113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Лаптева Н.А</w:t>
            </w:r>
            <w:r>
              <w:rPr>
                <w:rFonts w:ascii="PT Astra Serif" w:hAnsi="PT Astra Serif"/>
                <w:sz w:val="28"/>
              </w:rPr>
              <w:t>.</w:t>
            </w:r>
          </w:p>
        </w:tc>
        <w:tc>
          <w:tcPr>
            <w:tcW w:type="dxa" w:w="6718"/>
            <w:gridSpan w:val="3"/>
          </w:tcPr>
          <w:p w14:paraId="32000000">
            <w:pPr>
              <w:spacing w:after="0" w:line="240" w:lineRule="auto"/>
              <w:ind w:hanging="239" w:left="23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– заместитель начальника Управления образования администрации города Магнитогорска </w:t>
            </w:r>
          </w:p>
        </w:tc>
      </w:tr>
      <w:tr>
        <w:tc>
          <w:tcPr>
            <w:tcW w:type="dxa" w:w="2494"/>
            <w:gridSpan w:val="3"/>
          </w:tcPr>
          <w:p w14:paraId="33000000">
            <w:pPr>
              <w:spacing w:after="0" w:line="240" w:lineRule="auto"/>
              <w:ind w:firstLine="0" w:left="-113" w:right="-113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Миронова Е.А.</w:t>
            </w:r>
          </w:p>
        </w:tc>
        <w:tc>
          <w:tcPr>
            <w:tcW w:type="dxa" w:w="6718"/>
            <w:gridSpan w:val="3"/>
          </w:tcPr>
          <w:p w14:paraId="34000000">
            <w:pPr>
              <w:spacing w:after="0" w:line="240" w:lineRule="auto"/>
              <w:ind w:hanging="239" w:left="23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– начальник отдела социальной поддержки семьи </w:t>
            </w:r>
            <w:r>
              <w:rPr>
                <w:rFonts w:ascii="PT Astra Serif" w:hAnsi="PT Astra Serif"/>
                <w:sz w:val="28"/>
              </w:rPr>
              <w:br/>
            </w:r>
            <w:r>
              <w:rPr>
                <w:rFonts w:ascii="PT Astra Serif" w:hAnsi="PT Astra Serif"/>
                <w:sz w:val="28"/>
              </w:rPr>
              <w:t xml:space="preserve">и детей Управления социальной защиты населения </w:t>
            </w:r>
            <w:r>
              <w:rPr>
                <w:rFonts w:ascii="PT Astra Serif" w:hAnsi="PT Astra Serif"/>
                <w:sz w:val="28"/>
              </w:rPr>
              <w:t>администрации города Магнитогорска</w:t>
            </w:r>
          </w:p>
        </w:tc>
      </w:tr>
      <w:tr>
        <w:tc>
          <w:tcPr>
            <w:tcW w:type="dxa" w:w="2494"/>
            <w:gridSpan w:val="3"/>
          </w:tcPr>
          <w:p w14:paraId="35000000">
            <w:pPr>
              <w:spacing w:after="0" w:line="240" w:lineRule="auto"/>
              <w:ind w:firstLine="0" w:left="-113" w:right="-113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Мустаева М.А.</w:t>
            </w:r>
          </w:p>
        </w:tc>
        <w:tc>
          <w:tcPr>
            <w:tcW w:type="dxa" w:w="6718"/>
            <w:gridSpan w:val="3"/>
          </w:tcPr>
          <w:p w14:paraId="36000000">
            <w:pPr>
              <w:tabs>
                <w:tab w:leader="none" w:pos="5580" w:val="left"/>
              </w:tabs>
              <w:spacing w:after="0" w:line="240" w:lineRule="auto"/>
              <w:ind w:hanging="239" w:left="23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– начальник Территориального отдела ГКУЗ «Центр по координации деятельности медицинских организаций</w:t>
            </w:r>
            <w:r>
              <w:rPr>
                <w:rFonts w:ascii="PT Astra Serif" w:hAnsi="PT Astra Serif"/>
                <w:b w:val="1"/>
                <w:i w:val="1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Челябинской области» по городу Магнитогорску (по согласованию)</w:t>
            </w:r>
          </w:p>
        </w:tc>
      </w:tr>
      <w:tr>
        <w:trPr>
          <w:trHeight w:hRule="atLeast" w:val="1226"/>
        </w:trPr>
        <w:tc>
          <w:tcPr>
            <w:tcW w:type="dxa" w:w="2494"/>
            <w:gridSpan w:val="3"/>
          </w:tcPr>
          <w:p w14:paraId="37000000">
            <w:pPr>
              <w:spacing w:after="0" w:line="240" w:lineRule="auto"/>
              <w:ind w:firstLine="0" w:left="-113" w:right="-113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Орлиогло И.В.</w:t>
            </w:r>
          </w:p>
          <w:p w14:paraId="38000000">
            <w:pPr>
              <w:spacing w:after="0" w:line="240" w:lineRule="auto"/>
              <w:ind w:firstLine="0" w:left="-113" w:right="-113"/>
              <w:rPr>
                <w:rFonts w:ascii="PT Astra Serif" w:hAnsi="PT Astra Serif"/>
                <w:sz w:val="28"/>
              </w:rPr>
            </w:pPr>
          </w:p>
          <w:p w14:paraId="39000000">
            <w:pPr>
              <w:spacing w:after="0" w:line="240" w:lineRule="auto"/>
              <w:ind w:firstLine="0" w:left="-113" w:right="-113"/>
              <w:rPr>
                <w:rFonts w:ascii="PT Astra Serif" w:hAnsi="PT Astra Serif"/>
                <w:sz w:val="28"/>
              </w:rPr>
            </w:pPr>
          </w:p>
          <w:p w14:paraId="3A000000">
            <w:pPr>
              <w:spacing w:after="0" w:line="240" w:lineRule="auto"/>
              <w:ind w:firstLine="0" w:left="-113" w:right="-113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6718"/>
            <w:gridSpan w:val="3"/>
          </w:tcPr>
          <w:p w14:paraId="3B000000">
            <w:pPr>
              <w:spacing w:after="0" w:line="240" w:lineRule="auto"/>
              <w:ind w:hanging="239" w:left="23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– заместитель директора по социальным вопросам МУ «Комплексный центр социального обслуживания населения» Ленинского района города Магнитогорска</w:t>
            </w:r>
          </w:p>
        </w:tc>
      </w:tr>
      <w:tr>
        <w:tc>
          <w:tcPr>
            <w:tcW w:type="dxa" w:w="2494"/>
            <w:gridSpan w:val="3"/>
          </w:tcPr>
          <w:p w14:paraId="3C000000">
            <w:pPr>
              <w:spacing w:after="0" w:line="240" w:lineRule="auto"/>
              <w:ind w:firstLine="0" w:left="-113" w:right="-113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Солодовникова М.С.</w:t>
            </w:r>
          </w:p>
          <w:p w14:paraId="3D000000">
            <w:pPr>
              <w:spacing w:after="0" w:line="240" w:lineRule="auto"/>
              <w:ind w:firstLine="0" w:left="-113" w:right="-113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6718"/>
            <w:gridSpan w:val="3"/>
          </w:tcPr>
          <w:p w14:paraId="3E000000">
            <w:pPr>
              <w:spacing w:after="0" w:line="240" w:lineRule="auto"/>
              <w:ind w:hanging="239" w:left="23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–</w:t>
            </w:r>
            <w:r>
              <w:rPr>
                <w:rFonts w:ascii="PT Astra Serif" w:hAnsi="PT Astra Serif"/>
              </w:rPr>
              <w:t> </w:t>
            </w:r>
            <w:r>
              <w:rPr>
                <w:rFonts w:ascii="PT Astra Serif" w:hAnsi="PT Astra Serif"/>
                <w:sz w:val="28"/>
              </w:rPr>
              <w:t>заместит</w:t>
            </w:r>
            <w:r>
              <w:rPr>
                <w:rFonts w:ascii="PT Astra Serif" w:hAnsi="PT Astra Serif"/>
                <w:sz w:val="28"/>
              </w:rPr>
              <w:t xml:space="preserve">ель директора ОКУ Центр занятости населения города Магнитогорска </w:t>
            </w:r>
            <w:r>
              <w:rPr>
                <w:rFonts w:ascii="PT Astra Serif" w:hAnsi="PT Astra Serif"/>
                <w:sz w:val="28"/>
              </w:rPr>
              <w:br/>
            </w:r>
            <w:r>
              <w:rPr>
                <w:rFonts w:ascii="PT Astra Serif" w:hAnsi="PT Astra Serif"/>
                <w:sz w:val="28"/>
              </w:rPr>
              <w:t>(по согласованию)</w:t>
            </w:r>
          </w:p>
        </w:tc>
      </w:tr>
      <w:tr>
        <w:tc>
          <w:tcPr>
            <w:tcW w:type="dxa" w:w="2494"/>
            <w:gridSpan w:val="3"/>
          </w:tcPr>
          <w:p w14:paraId="3F000000">
            <w:pPr>
              <w:spacing w:after="0" w:line="240" w:lineRule="auto"/>
              <w:ind w:firstLine="0" w:left="-113" w:right="-113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Шакирова А.А.</w:t>
            </w:r>
          </w:p>
        </w:tc>
        <w:tc>
          <w:tcPr>
            <w:tcW w:type="dxa" w:w="6718"/>
            <w:gridSpan w:val="3"/>
          </w:tcPr>
          <w:p w14:paraId="40000000">
            <w:pPr>
              <w:spacing w:after="0" w:line="240" w:lineRule="auto"/>
              <w:ind w:hanging="239" w:left="23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– </w:t>
            </w:r>
            <w:r>
              <w:rPr>
                <w:rFonts w:ascii="PT Astra Serif" w:hAnsi="PT Astra Serif"/>
                <w:sz w:val="28"/>
              </w:rPr>
              <w:t>заведующая отделением срочного социального обслуживания МУ «Комплексный центр социального обслуживания населения» Орджоникидзевского района города Магнитогорска</w:t>
            </w:r>
          </w:p>
        </w:tc>
      </w:tr>
    </w:tbl>
    <w:p w14:paraId="41000000">
      <w:pPr>
        <w:spacing w:after="0" w:line="240" w:lineRule="auto"/>
        <w:ind/>
        <w:rPr>
          <w:rFonts w:ascii="PT Astra Serif" w:hAnsi="PT Astra Serif"/>
          <w:sz w:val="28"/>
        </w:rPr>
      </w:pPr>
    </w:p>
    <w:p w14:paraId="42000000">
      <w:pPr>
        <w:keepNext w:val="1"/>
        <w:spacing w:after="0" w:line="240" w:lineRule="auto"/>
        <w:ind/>
        <w:rPr>
          <w:rFonts w:ascii="PT Astra Serif" w:hAnsi="PT Astra Serif"/>
        </w:rPr>
      </w:pPr>
    </w:p>
    <w:p w14:paraId="43000000">
      <w:pPr>
        <w:spacing w:after="0" w:line="240" w:lineRule="auto"/>
        <w:ind/>
        <w:rPr>
          <w:rFonts w:ascii="PT Astra Serif" w:hAnsi="PT Astra Serif"/>
          <w:sz w:val="28"/>
        </w:rPr>
      </w:pPr>
    </w:p>
    <w:sectPr>
      <w:footerReference r:id="rId1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Вр-2161515</w:t>
    </w: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200" w:line="276" w:lineRule="auto"/>
      <w:ind/>
    </w:pPr>
    <w:rPr>
      <w:sz w:val="22"/>
    </w:rPr>
  </w:style>
  <w:style w:default="1" w:styleId="Style_4_ch" w:type="character">
    <w:name w:val="Normal"/>
    <w:link w:val="Style_4"/>
    <w:rPr>
      <w:sz w:val="22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Balloon Text"/>
    <w:basedOn w:val="Style_4"/>
    <w:link w:val="Style_11_ch"/>
    <w:pPr>
      <w:spacing w:after="0" w:line="240" w:lineRule="auto"/>
      <w:ind/>
    </w:pPr>
    <w:rPr>
      <w:rFonts w:ascii="Tahoma" w:hAnsi="Tahoma"/>
      <w:sz w:val="16"/>
    </w:rPr>
  </w:style>
  <w:style w:styleId="Style_11_ch" w:type="character">
    <w:name w:val="Balloon Text"/>
    <w:basedOn w:val="Style_4_ch"/>
    <w:link w:val="Style_11"/>
    <w:rPr>
      <w:rFonts w:ascii="Tahoma" w:hAnsi="Tahoma"/>
      <w:sz w:val="16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4_ch"/>
    <w:link w:val="Style_1"/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er"/>
    <w:basedOn w:val="Style_4"/>
    <w:link w:val="Style_15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5_ch" w:type="character">
    <w:name w:val="header"/>
    <w:basedOn w:val="Style_4_ch"/>
    <w:link w:val="Style_15"/>
  </w:style>
  <w:style w:styleId="Style_16" w:type="paragraph">
    <w:name w:val="heading 1"/>
    <w:basedOn w:val="Style_4"/>
    <w:next w:val="Style_4"/>
    <w:link w:val="Style_16_ch"/>
    <w:uiPriority w:val="9"/>
    <w:qFormat/>
    <w:pPr>
      <w:spacing w:after="108" w:before="108"/>
      <w:ind/>
      <w:jc w:val="center"/>
      <w:outlineLvl w:val="0"/>
    </w:pPr>
    <w:rPr>
      <w:b w:val="1"/>
      <w:color w:val="26282F"/>
    </w:rPr>
  </w:style>
  <w:style w:styleId="Style_16_ch" w:type="character">
    <w:name w:val="heading 1"/>
    <w:basedOn w:val="Style_4_ch"/>
    <w:link w:val="Style_16"/>
    <w:rPr>
      <w:b w:val="1"/>
      <w:color w:val="26282F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4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toc 9"/>
    <w:next w:val="Style_4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4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4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4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4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4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2" w:type="paragraph">
    <w:name w:val="Гипертекстовая ссылка"/>
    <w:link w:val="Style_2_ch"/>
    <w:rPr>
      <w:color w:val="106BBE"/>
    </w:rPr>
  </w:style>
  <w:style w:styleId="Style_2_ch" w:type="character">
    <w:name w:val="Гипертекстовая ссылка"/>
    <w:link w:val="Style_2"/>
    <w:rPr>
      <w:color w:val="106BBE"/>
    </w:rPr>
  </w:style>
  <w:style w:styleId="Style_28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footer1.xml" Type="http://schemas.openxmlformats.org/officeDocument/2006/relationships/foot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2025-07-09T09:07:00Z</dcterms:modified>
</cp:coreProperties>
</file>