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widowControl w:val="0"/>
        <w:tabs>
          <w:tab w:leader="none" w:pos="1470" w:val="left"/>
          <w:tab w:leader="none" w:pos="4536" w:val="left"/>
          <w:tab w:leader="none" w:pos="4678" w:val="left"/>
        </w:tabs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26.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5553</w:t>
      </w:r>
      <w:r>
        <w:rPr>
          <w:spacing w:val="-4"/>
          <w:sz w:val="28"/>
        </w:rPr>
        <w:t>-П</w:t>
      </w:r>
    </w:p>
    <w:p w14:paraId="09000000">
      <w:pPr>
        <w:widowControl w:val="0"/>
        <w:tabs>
          <w:tab w:leader="none" w:pos="1470" w:val="left"/>
          <w:tab w:leader="none" w:pos="4536" w:val="left"/>
          <w:tab w:leader="none" w:pos="4678" w:val="left"/>
        </w:tabs>
        <w:spacing w:after="0" w:line="240" w:lineRule="auto"/>
        <w:ind w:right="4252"/>
        <w:jc w:val="both"/>
        <w:rPr>
          <w:rFonts w:ascii="Times New Roman" w:hAnsi="Times New Roman"/>
          <w:sz w:val="28"/>
        </w:rPr>
      </w:pPr>
    </w:p>
    <w:p w14:paraId="0A000000">
      <w:pPr>
        <w:widowControl w:val="0"/>
        <w:tabs>
          <w:tab w:leader="none" w:pos="1470" w:val="left"/>
          <w:tab w:leader="none" w:pos="4536" w:val="left"/>
          <w:tab w:leader="none" w:pos="4678" w:val="left"/>
        </w:tabs>
        <w:spacing w:after="0" w:line="240" w:lineRule="auto"/>
        <w:ind w:right="4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признании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утратившим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силу</w:t>
      </w:r>
      <w:r>
        <w:rPr>
          <w:rFonts w:ascii="Times New Roman" w:hAnsi="Times New Roman"/>
          <w:sz w:val="28"/>
        </w:rPr>
        <w:t xml:space="preserve"> некоторых постановлений</w:t>
      </w:r>
      <w:r>
        <w:rPr>
          <w:rFonts w:ascii="Times New Roman" w:hAnsi="Times New Roman"/>
          <w:sz w:val="28"/>
        </w:rPr>
        <w:t xml:space="preserve"> администрации 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Магнитогорска </w:t>
      </w:r>
    </w:p>
    <w:p w14:paraId="0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C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"garantf1://8601737.34/"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Уставом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города Магнитогорска, </w:t>
      </w:r>
    </w:p>
    <w:p w14:paraId="0D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Признать утратившим</w:t>
      </w:r>
      <w:r>
        <w:rPr>
          <w:rFonts w:ascii="Times New Roman" w:hAnsi="Times New Roman"/>
          <w:sz w:val="28"/>
        </w:rPr>
        <w:t>и силу постановления</w:t>
      </w:r>
      <w:r>
        <w:rPr>
          <w:rFonts w:ascii="Times New Roman" w:hAnsi="Times New Roman"/>
          <w:sz w:val="28"/>
        </w:rPr>
        <w:t xml:space="preserve"> администрации города Магнитогорска</w:t>
      </w:r>
      <w:r>
        <w:rPr>
          <w:rFonts w:ascii="Times New Roman" w:hAnsi="Times New Roman"/>
          <w:sz w:val="28"/>
        </w:rPr>
        <w:t>:</w:t>
      </w:r>
    </w:p>
    <w:p w14:paraId="10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от 09.02.2018 №1416-П «</w:t>
      </w:r>
      <w:r>
        <w:rPr>
          <w:rFonts w:ascii="Times New Roman" w:hAnsi="Times New Roman"/>
          <w:sz w:val="28"/>
        </w:rPr>
        <w:t>О выде</w:t>
      </w:r>
      <w:r>
        <w:rPr>
          <w:rFonts w:ascii="Times New Roman" w:hAnsi="Times New Roman"/>
          <w:sz w:val="28"/>
        </w:rPr>
        <w:t xml:space="preserve">лении и оборудовании специально </w:t>
      </w:r>
      <w:r>
        <w:rPr>
          <w:rFonts w:ascii="Times New Roman" w:hAnsi="Times New Roman"/>
          <w:sz w:val="28"/>
        </w:rPr>
        <w:t>отведенных м</w:t>
      </w:r>
      <w:r>
        <w:rPr>
          <w:rFonts w:ascii="Times New Roman" w:hAnsi="Times New Roman"/>
          <w:sz w:val="28"/>
        </w:rPr>
        <w:t xml:space="preserve">ест для размещения предвыборных </w:t>
      </w:r>
      <w:r>
        <w:rPr>
          <w:rFonts w:ascii="Times New Roman" w:hAnsi="Times New Roman"/>
          <w:sz w:val="28"/>
        </w:rPr>
        <w:t>печатных агитационных материалов</w:t>
      </w:r>
      <w:r>
        <w:rPr>
          <w:rFonts w:ascii="Times New Roman" w:hAnsi="Times New Roman"/>
          <w:sz w:val="28"/>
        </w:rPr>
        <w:t>»;</w:t>
      </w:r>
    </w:p>
    <w:p w14:paraId="11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от 05.08.2020 №8450-П «О внесении изменения в постановление администрации города от 09.02.2018 №</w:t>
      </w:r>
      <w:r>
        <w:rPr>
          <w:rFonts w:ascii="Times New Roman" w:hAnsi="Times New Roman"/>
          <w:sz w:val="28"/>
        </w:rPr>
        <w:t>1416-П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12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1" w:name="sub_1"/>
      <w:bookmarkEnd w:id="1"/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</w:rPr>
        <w:t>со дня его подписания</w:t>
      </w:r>
    </w:p>
    <w:p w14:paraId="13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</w:t>
      </w:r>
      <w:r>
        <w:rPr>
          <w:rFonts w:ascii="Times New Roman" w:hAnsi="Times New Roman"/>
          <w:sz w:val="28"/>
        </w:rPr>
        <w:t>орода Магнитогорска (Аникина О.А.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разместить настоящее постановление на официальном сайте администрации 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>.</w:t>
      </w:r>
    </w:p>
    <w:p w14:paraId="14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2" w:name="sub_2"/>
      <w:bookmarkEnd w:id="2"/>
      <w:bookmarkStart w:id="3" w:name="sub_3"/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исполнения настоящего поста</w:t>
      </w:r>
      <w:r>
        <w:rPr>
          <w:rFonts w:ascii="Times New Roman" w:hAnsi="Times New Roman"/>
          <w:sz w:val="28"/>
        </w:rPr>
        <w:t xml:space="preserve">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заместителя главы города – руководителя аппарата администрации 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Москалева М.В</w:t>
      </w:r>
      <w:r>
        <w:rPr>
          <w:rFonts w:ascii="Times New Roman" w:hAnsi="Times New Roman"/>
          <w:sz w:val="28"/>
        </w:rPr>
        <w:t>.</w:t>
      </w:r>
      <w:bookmarkEnd w:id="3"/>
    </w:p>
    <w:p w14:paraId="15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6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7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Глава города </w:t>
      </w:r>
      <w:r>
        <w:rPr>
          <w:rFonts w:ascii="Times New Roman" w:hAnsi="Times New Roman"/>
          <w:color w:val="000000"/>
          <w:sz w:val="28"/>
        </w:rPr>
        <w:t>Магнитогорска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    С.Н. Бердников 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4" w:name="_GoBack"/>
      <w:bookmarkEnd w:id="4"/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0000000">
      <w:pPr>
        <w:spacing w:after="0" w:line="240" w:lineRule="auto"/>
        <w:ind/>
        <w:rPr>
          <w:rFonts w:ascii="Times New Roman" w:hAnsi="Times New Roman"/>
          <w:sz w:val="24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Вр-2153707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Balloon Text"/>
    <w:basedOn w:val="Style_3"/>
    <w:link w:val="Style_4_ch"/>
    <w:pPr>
      <w:spacing w:after="0" w:line="240" w:lineRule="auto"/>
      <w:ind/>
    </w:pPr>
    <w:rPr>
      <w:rFonts w:ascii="Tahoma" w:hAnsi="Tahoma"/>
      <w:sz w:val="16"/>
    </w:rPr>
  </w:style>
  <w:style w:styleId="Style_4_ch" w:type="character">
    <w:name w:val="Balloon Text"/>
    <w:basedOn w:val="Style_3_ch"/>
    <w:link w:val="Style_4"/>
    <w:rPr>
      <w:rFonts w:ascii="Tahoma" w:hAnsi="Tahoma"/>
      <w:sz w:val="16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2025-06-27T06:31:53Z</dcterms:modified>
</cp:coreProperties>
</file>