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6000000">
      <w:pPr>
        <w:rPr>
          <w:spacing w:val="-4"/>
          <w:sz w:val="28"/>
        </w:rPr>
      </w:pPr>
    </w:p>
    <w:p w14:paraId="07000000">
      <w:pPr>
        <w:tabs>
          <w:tab w:leader="none" w:pos="1134" w:val="left"/>
        </w:tabs>
        <w:spacing w:after="0" w:line="240" w:lineRule="auto"/>
        <w:ind w:right="1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16.</w:t>
      </w:r>
      <w:r>
        <w:rPr>
          <w:spacing w:val="-4"/>
          <w:sz w:val="28"/>
        </w:rPr>
        <w:t>06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5165</w:t>
      </w:r>
      <w:r>
        <w:rPr>
          <w:spacing w:val="-4"/>
          <w:sz w:val="28"/>
        </w:rPr>
        <w:t>-П</w:t>
      </w:r>
    </w:p>
    <w:p w14:paraId="08000000">
      <w:pPr>
        <w:tabs>
          <w:tab w:leader="none" w:pos="1134" w:val="left"/>
        </w:tabs>
        <w:spacing w:after="0" w:line="240" w:lineRule="auto"/>
        <w:ind w:right="4393"/>
        <w:rPr>
          <w:rFonts w:ascii="Times New Roman" w:hAnsi="Times New Roman"/>
          <w:sz w:val="28"/>
        </w:rPr>
      </w:pPr>
    </w:p>
    <w:p w14:paraId="09000000">
      <w:pPr>
        <w:tabs>
          <w:tab w:leader="none" w:pos="1134" w:val="left"/>
        </w:tabs>
        <w:spacing w:after="0" w:line="240" w:lineRule="auto"/>
        <w:ind w:right="439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</w:t>
      </w:r>
      <w:r>
        <w:rPr>
          <w:rFonts w:ascii="Times New Roman" w:hAnsi="Times New Roman"/>
          <w:sz w:val="28"/>
        </w:rPr>
        <w:t xml:space="preserve">документации </w:t>
      </w:r>
      <w:r>
        <w:rPr>
          <w:rFonts w:ascii="Times New Roman" w:hAnsi="Times New Roman"/>
          <w:sz w:val="28"/>
        </w:rPr>
        <w:t>о </w:t>
      </w:r>
      <w:r>
        <w:rPr>
          <w:rFonts w:ascii="Times New Roman" w:hAnsi="Times New Roman"/>
          <w:sz w:val="28"/>
        </w:rPr>
        <w:t>внесении изменений в проект планировки территории, утвержденный постановлением администрации города от 22.05.2019 № 5878-П, и проект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межевания территории, в районе пересечения улиц Труда, Советская</w:t>
      </w:r>
    </w:p>
    <w:p w14:paraId="0A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B000000">
      <w:pPr>
        <w:tabs>
          <w:tab w:leader="none" w:pos="1134" w:val="left"/>
        </w:tabs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</w:t>
      </w:r>
      <w:r>
        <w:rPr>
          <w:rFonts w:ascii="Times New Roman" w:hAnsi="Times New Roman"/>
          <w:sz w:val="28"/>
        </w:rPr>
        <w:t xml:space="preserve">с </w:t>
      </w:r>
      <w:r>
        <w:rPr>
          <w:rFonts w:ascii="Times New Roman" w:hAnsi="Times New Roman"/>
          <w:sz w:val="28"/>
        </w:rPr>
        <w:t xml:space="preserve">Федеральным законом от 06.10.2003 №131-ФЗ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города Магнитогорска, утвержденными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ешением Магнитогорского городского Собрания депутатов от 17</w:t>
      </w:r>
      <w:r>
        <w:rPr>
          <w:rFonts w:ascii="Times New Roman" w:hAnsi="Times New Roman"/>
          <w:sz w:val="28"/>
        </w:rPr>
        <w:t xml:space="preserve"> сентября </w:t>
      </w:r>
      <w:r>
        <w:rPr>
          <w:rFonts w:ascii="Times New Roman" w:hAnsi="Times New Roman"/>
          <w:sz w:val="28"/>
        </w:rPr>
        <w:t xml:space="preserve">2008 года №125, постановлением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от 17.01.2025 №261-П «О подготовке </w:t>
      </w:r>
      <w:r>
        <w:rPr>
          <w:rFonts w:ascii="Times New Roman" w:hAnsi="Times New Roman"/>
          <w:sz w:val="28"/>
        </w:rPr>
        <w:t xml:space="preserve">документации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 внесении изменений в проект планировки территории, утвержденный постановлением администрации города от 22.05.2019 № 5878-П, и проект межевания территории, в районе пересечения улиц Труда, Советская</w:t>
      </w:r>
      <w:r>
        <w:rPr>
          <w:rFonts w:ascii="Times New Roman" w:hAnsi="Times New Roman"/>
          <w:sz w:val="28"/>
        </w:rPr>
        <w:t xml:space="preserve">», опубликованным в газете «Магнитогорский рабочий» от 21.01.2025 №6, оповещением администрации города о начале общественных обсуждений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по </w:t>
      </w:r>
      <w:r>
        <w:rPr>
          <w:rFonts w:ascii="Times New Roman" w:hAnsi="Times New Roman"/>
          <w:sz w:val="28"/>
        </w:rPr>
        <w:t xml:space="preserve">документации о внесении изменений в проект планировки территории, </w:t>
      </w:r>
      <w:r>
        <w:rPr>
          <w:rFonts w:ascii="Times New Roman" w:hAnsi="Times New Roman"/>
          <w:spacing w:val="-4"/>
          <w:sz w:val="28"/>
        </w:rPr>
        <w:t>утвержденный постановлением администрации города от 22.05.2019 № 5878-П,</w:t>
      </w:r>
      <w:r>
        <w:rPr>
          <w:rFonts w:ascii="Times New Roman" w:hAnsi="Times New Roman"/>
          <w:sz w:val="28"/>
        </w:rPr>
        <w:t xml:space="preserve"> и проект межевания территории, в районе пересечения улиц Труда, Советская</w:t>
      </w:r>
      <w:r>
        <w:rPr>
          <w:rFonts w:ascii="Times New Roman" w:hAnsi="Times New Roman"/>
          <w:sz w:val="28"/>
        </w:rPr>
        <w:t xml:space="preserve">, опубликованным в газете «Магнитогорский рабочий» от 18.04.2025 №44,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с учетом протокола общественных обсуждений от 16.05.2025 и заключения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 результатах общественных обсуждений от 16.05.2025, опубликованного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газете «Магнитогорский рабочий» от 16.05.2025 №55, руководствуясь Уставом города Магнитогорска</w:t>
      </w:r>
      <w:r>
        <w:rPr>
          <w:rFonts w:ascii="Times New Roman" w:hAnsi="Times New Roman"/>
          <w:sz w:val="28"/>
        </w:rPr>
        <w:t>,</w:t>
      </w:r>
    </w:p>
    <w:p w14:paraId="0C000000">
      <w:pPr>
        <w:tabs>
          <w:tab w:leader="none" w:pos="1134" w:val="left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14:paraId="0D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>документацию о внесении изменений в проект планировки территории, утвержденный постановлением администрации города от 22.05.2019 № 5878-П, и проект межевания территории, в районе пересечения улиц Труда, Советская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шифр: С-3864.03-25, выполненн</w:t>
      </w:r>
      <w:r>
        <w:rPr>
          <w:rFonts w:ascii="Times New Roman" w:hAnsi="Times New Roman"/>
          <w:sz w:val="28"/>
        </w:rPr>
        <w:t>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ООО «</w:t>
      </w:r>
      <w:r>
        <w:rPr>
          <w:rFonts w:ascii="Times New Roman" w:hAnsi="Times New Roman"/>
          <w:sz w:val="28"/>
        </w:rPr>
        <w:t>Стройинжиниринг</w:t>
      </w:r>
      <w:r>
        <w:rPr>
          <w:rFonts w:ascii="Times New Roman" w:hAnsi="Times New Roman"/>
          <w:sz w:val="28"/>
        </w:rPr>
        <w:t>», в составе:</w:t>
      </w:r>
    </w:p>
    <w:p w14:paraId="0F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Положение о характеристиках планируемого развития территории,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 характеристиках объектов капитального строительства согласно приложению №1 к настоящему постановлению;</w:t>
      </w:r>
    </w:p>
    <w:p w14:paraId="10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Положения об очередности планируемого развития территории согласно приложению №2 к настоящему постановлению;</w:t>
      </w:r>
    </w:p>
    <w:p w14:paraId="11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 xml:space="preserve">ертеж планировки территории М 1:500 согласно приложению №3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настоящему постановлению;</w:t>
      </w:r>
    </w:p>
    <w:p w14:paraId="12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екстовая часть проекта межевания территории согласно приложению №4 к настоящему постановлению;</w:t>
      </w:r>
    </w:p>
    <w:p w14:paraId="13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 xml:space="preserve">ертеж межевания территории. М 1:500 согласно приложению №5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настоящему постановлению.</w:t>
      </w:r>
    </w:p>
    <w:p w14:paraId="14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(Аникина О.А.):</w:t>
      </w:r>
    </w:p>
    <w:p w14:paraId="15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публиковать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в средствах массовой информации в течение 7 дней со дня издания настоящего постановления;</w:t>
      </w:r>
    </w:p>
    <w:p w14:paraId="16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азместить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на официальном сайте администрац</w:t>
      </w:r>
      <w:r>
        <w:rPr>
          <w:rFonts w:ascii="Times New Roman" w:hAnsi="Times New Roman"/>
          <w:sz w:val="28"/>
        </w:rPr>
        <w:t xml:space="preserve">ии города Магнитогорска в сети </w:t>
      </w:r>
      <w:r>
        <w:rPr>
          <w:rFonts w:ascii="Times New Roman" w:hAnsi="Times New Roman"/>
          <w:sz w:val="28"/>
        </w:rPr>
        <w:t>Интернет.</w:t>
      </w:r>
    </w:p>
    <w:p w14:paraId="17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после его официального опубликования.</w:t>
      </w:r>
    </w:p>
    <w:p w14:paraId="18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Контроль исполнения </w:t>
      </w:r>
      <w:r>
        <w:rPr>
          <w:rFonts w:ascii="Times New Roman" w:hAnsi="Times New Roman"/>
          <w:sz w:val="28"/>
        </w:rPr>
        <w:t xml:space="preserve">настоящего </w:t>
      </w:r>
      <w:r>
        <w:rPr>
          <w:rFonts w:ascii="Times New Roman" w:hAnsi="Times New Roman"/>
          <w:sz w:val="28"/>
        </w:rPr>
        <w:t>постановления возложить на заместителя главы города Магнитогорска Хабибуллину Д.Х.</w:t>
      </w:r>
    </w:p>
    <w:p w14:paraId="19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</w:p>
    <w:p w14:paraId="1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C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</w:t>
      </w:r>
    </w:p>
    <w:p w14:paraId="1D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лав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                                                 </w:t>
      </w:r>
      <w:r>
        <w:rPr>
          <w:rFonts w:ascii="Times New Roman" w:hAnsi="Times New Roman"/>
          <w:sz w:val="28"/>
        </w:rPr>
        <w:t xml:space="preserve">А.В. </w:t>
      </w:r>
      <w:r>
        <w:rPr>
          <w:rFonts w:ascii="Times New Roman" w:hAnsi="Times New Roman"/>
          <w:sz w:val="28"/>
        </w:rPr>
        <w:t>Хватков</w:t>
      </w:r>
    </w:p>
    <w:p w14:paraId="1E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F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6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7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8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9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C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Вр-2140371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1429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Balloon Text"/>
    <w:basedOn w:val="Style_4"/>
    <w:link w:val="Style_12_ch"/>
    <w:pPr>
      <w:spacing w:after="0" w:line="240" w:lineRule="auto"/>
      <w:ind/>
    </w:pPr>
    <w:rPr>
      <w:rFonts w:ascii="Tahoma" w:hAnsi="Tahoma"/>
      <w:sz w:val="16"/>
    </w:rPr>
  </w:style>
  <w:style w:styleId="Style_12_ch" w:type="character">
    <w:name w:val="Balloon Text"/>
    <w:basedOn w:val="Style_4_ch"/>
    <w:link w:val="Style_12"/>
    <w:rPr>
      <w:rFonts w:ascii="Tahoma" w:hAnsi="Tahoma"/>
      <w:sz w:val="16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2025-06-25T05:57:20Z</dcterms:modified>
</cp:coreProperties>
</file>