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5156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 22.09.2016 № 11487-П</w:t>
      </w:r>
    </w:p>
    <w:p w14:paraId="0A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Порядком разработки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утверждения административных регламентов предоставления муниципальных услуг, утвержденным постановлением администрации города от 26.09.2014 № 13324-П,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22.09.2016 № 11487-П «Об утверждении Административного регламента предоставления администрацией города Магнитогорска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постановление) следующ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9 приложения № 1 к постановлению признать утратившим силу;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15 приложения № 1 к постановлению 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«15.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Управление или дошкольное учреждение не должен превышать 15 минут»;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3) 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разделы 4, 5 приложения № 1 к постановлению признать утратившими силу.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Г.Д.) опубликовать настоящее постановление в средствах массовой информации.</w:t>
      </w:r>
    </w:p>
    <w:p w14:paraId="15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6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A000000">
      <w:pPr>
        <w:tabs>
          <w:tab w:leader="none" w:pos="1134" w:val="left"/>
        </w:tabs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B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404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Вр-2129510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2025-06-17T05:07:11Z</dcterms:modified>
</cp:coreProperties>
</file>