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5234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818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Об утверждении результатов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>конкурса</w:t>
      </w:r>
      <w:r>
        <w:rPr>
          <w:rFonts w:ascii="Times New Roman" w:hAnsi="Times New Roman"/>
          <w:spacing w:val="-4"/>
          <w:sz w:val="26"/>
        </w:rPr>
        <w:t xml:space="preserve"> главы города «Вдохновение»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 xml:space="preserve">в сфере культуры и искусства 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постановлением администрации города Магнитогорска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31.03.2025 №2935-П «Об утверждении Положения о проведении конкурса главы города «Вдохновение» в сфере культуры и искусства», по результатам заседания комиссии конкурса главы города «Вдохновение» в сфере культуры и искусства (протокол заседания комиссии от 06.06.2025 № АГ-05/354), руководствуясь Уставом города Магнитогорска,</w:t>
      </w:r>
    </w:p>
    <w:p w14:paraId="0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8"/>
          <w:sz w:val="26"/>
        </w:rPr>
      </w:pPr>
      <w:r>
        <w:rPr>
          <w:rFonts w:ascii="Times New Roman" w:hAnsi="Times New Roman"/>
          <w:spacing w:val="-8"/>
          <w:sz w:val="26"/>
        </w:rPr>
        <w:t>Управлению культуры администрации города Магнитогорска (</w:t>
      </w:r>
      <w:r>
        <w:rPr>
          <w:rFonts w:ascii="Times New Roman" w:hAnsi="Times New Roman"/>
          <w:spacing w:val="-8"/>
          <w:sz w:val="26"/>
        </w:rPr>
        <w:t>Чмеленко</w:t>
      </w:r>
      <w:r>
        <w:rPr>
          <w:rFonts w:ascii="Times New Roman" w:hAnsi="Times New Roman"/>
          <w:spacing w:val="-8"/>
          <w:sz w:val="26"/>
        </w:rPr>
        <w:t xml:space="preserve"> Е.Ю.):</w:t>
      </w:r>
    </w:p>
    <w:p w14:paraId="0F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предусмотреть </w:t>
      </w:r>
      <w:r>
        <w:rPr>
          <w:rFonts w:ascii="Times New Roman" w:hAnsi="Times New Roman"/>
          <w:spacing w:val="2"/>
          <w:sz w:val="26"/>
        </w:rPr>
        <w:t>1 547 100</w:t>
      </w:r>
      <w:r>
        <w:rPr>
          <w:rFonts w:ascii="Times New Roman" w:hAnsi="Times New Roman"/>
          <w:spacing w:val="2"/>
          <w:sz w:val="26"/>
        </w:rPr>
        <w:t xml:space="preserve"> (</w:t>
      </w:r>
      <w:r>
        <w:rPr>
          <w:rFonts w:ascii="Times New Roman" w:hAnsi="Times New Roman"/>
          <w:spacing w:val="2"/>
          <w:sz w:val="26"/>
        </w:rPr>
        <w:t>О</w:t>
      </w:r>
      <w:r>
        <w:rPr>
          <w:rFonts w:ascii="Times New Roman" w:hAnsi="Times New Roman"/>
          <w:spacing w:val="2"/>
          <w:sz w:val="26"/>
        </w:rPr>
        <w:t>дин</w:t>
      </w:r>
      <w:r>
        <w:rPr>
          <w:rFonts w:ascii="Times New Roman" w:hAnsi="Times New Roman"/>
          <w:spacing w:val="2"/>
          <w:sz w:val="26"/>
        </w:rPr>
        <w:t xml:space="preserve"> миллион </w:t>
      </w:r>
      <w:r>
        <w:rPr>
          <w:rFonts w:ascii="Times New Roman" w:hAnsi="Times New Roman"/>
          <w:spacing w:val="2"/>
          <w:sz w:val="26"/>
        </w:rPr>
        <w:t>пя</w:t>
      </w:r>
      <w:r>
        <w:rPr>
          <w:rFonts w:ascii="Times New Roman" w:hAnsi="Times New Roman"/>
          <w:spacing w:val="2"/>
          <w:sz w:val="26"/>
        </w:rPr>
        <w:t xml:space="preserve">тьсот </w:t>
      </w:r>
      <w:r>
        <w:rPr>
          <w:rFonts w:ascii="Times New Roman" w:hAnsi="Times New Roman"/>
          <w:spacing w:val="2"/>
          <w:sz w:val="26"/>
        </w:rPr>
        <w:t>сорок семь</w:t>
      </w:r>
      <w:r>
        <w:rPr>
          <w:rFonts w:ascii="Times New Roman" w:hAnsi="Times New Roman"/>
          <w:spacing w:val="2"/>
          <w:sz w:val="26"/>
        </w:rPr>
        <w:t xml:space="preserve"> тысяч</w:t>
      </w:r>
      <w:r>
        <w:rPr>
          <w:rFonts w:ascii="Times New Roman" w:hAnsi="Times New Roman"/>
          <w:spacing w:val="2"/>
          <w:sz w:val="26"/>
        </w:rPr>
        <w:t xml:space="preserve"> сто</w:t>
      </w:r>
      <w:r>
        <w:rPr>
          <w:rFonts w:ascii="Times New Roman" w:hAnsi="Times New Roman"/>
          <w:spacing w:val="2"/>
          <w:sz w:val="26"/>
        </w:rPr>
        <w:t>)</w:t>
      </w:r>
      <w:r>
        <w:rPr>
          <w:rFonts w:ascii="Times New Roman" w:hAnsi="Times New Roman"/>
          <w:sz w:val="26"/>
        </w:rPr>
        <w:t xml:space="preserve"> рублей </w:t>
      </w:r>
      <w:r>
        <w:rPr>
          <w:rFonts w:ascii="Times New Roman" w:hAnsi="Times New Roman"/>
          <w:sz w:val="26"/>
        </w:rPr>
        <w:t>для реализации проектов по результатам конкурса</w:t>
      </w:r>
      <w:r>
        <w:rPr>
          <w:rFonts w:ascii="Times New Roman" w:hAnsi="Times New Roman"/>
          <w:sz w:val="26"/>
        </w:rPr>
        <w:t xml:space="preserve"> главы города «Вдохновение» в сфере культуры и искусства в пределах </w:t>
      </w:r>
      <w:r>
        <w:rPr>
          <w:rFonts w:ascii="Times New Roman" w:hAnsi="Times New Roman"/>
          <w:spacing w:val="-2"/>
          <w:sz w:val="26"/>
        </w:rPr>
        <w:t>средств, выделенных Управлению культуры администрации города Магнитогорска на 202</w:t>
      </w:r>
      <w:r>
        <w:rPr>
          <w:rFonts w:ascii="Times New Roman" w:hAnsi="Times New Roman"/>
          <w:spacing w:val="-2"/>
          <w:sz w:val="26"/>
        </w:rPr>
        <w:t>6</w:t>
      </w:r>
      <w:r>
        <w:rPr>
          <w:rFonts w:ascii="Times New Roman" w:hAnsi="Times New Roman"/>
          <w:spacing w:val="-2"/>
          <w:sz w:val="26"/>
        </w:rPr>
        <w:t xml:space="preserve"> год;</w:t>
      </w:r>
    </w:p>
    <w:p w14:paraId="10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</w:rPr>
        <w:t xml:space="preserve"> основании протокола заседания </w:t>
      </w:r>
      <w:r>
        <w:rPr>
          <w:rFonts w:ascii="Times New Roman" w:hAnsi="Times New Roman"/>
          <w:sz w:val="26"/>
        </w:rPr>
        <w:t>комиссии</w:t>
      </w:r>
      <w:r>
        <w:rPr>
          <w:rFonts w:ascii="Times New Roman" w:hAnsi="Times New Roman"/>
          <w:sz w:val="26"/>
        </w:rPr>
        <w:t xml:space="preserve"> конкурса проектов </w:t>
      </w:r>
      <w:r>
        <w:rPr>
          <w:rFonts w:ascii="Times New Roman" w:hAnsi="Times New Roman"/>
          <w:sz w:val="26"/>
        </w:rPr>
        <w:t xml:space="preserve">главы города «Вдохновение» в сфере культуры и искусства от </w:t>
      </w:r>
      <w:r>
        <w:rPr>
          <w:rFonts w:ascii="Times New Roman" w:hAnsi="Times New Roman"/>
          <w:sz w:val="26"/>
        </w:rPr>
        <w:t>06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№ АГ-05/</w:t>
      </w:r>
      <w:r>
        <w:rPr>
          <w:rFonts w:ascii="Times New Roman" w:hAnsi="Times New Roman"/>
          <w:sz w:val="26"/>
        </w:rPr>
        <w:t>354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предоставить </w:t>
      </w:r>
      <w:r>
        <w:rPr>
          <w:rFonts w:ascii="Times New Roman" w:hAnsi="Times New Roman"/>
          <w:sz w:val="26"/>
        </w:rPr>
        <w:t>средства бюджета города</w:t>
      </w:r>
      <w:r>
        <w:rPr>
          <w:rFonts w:ascii="Times New Roman" w:hAnsi="Times New Roman"/>
          <w:sz w:val="26"/>
        </w:rPr>
        <w:t>:</w:t>
      </w:r>
    </w:p>
    <w:p w14:paraId="11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МБУК «Магнитогорская картинная галерея» в размере 707 100 (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емьсот семь тысяч сто) рублей для реализации проекта «Текстиль через призму эксперимента»;</w:t>
      </w:r>
    </w:p>
    <w:p w14:paraId="1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МБУК «Дом друж</w:t>
      </w:r>
      <w:r>
        <w:rPr>
          <w:rFonts w:ascii="Times New Roman" w:hAnsi="Times New Roman"/>
          <w:sz w:val="26"/>
        </w:rPr>
        <w:t>бы народов» в размере 840 000 (В</w:t>
      </w:r>
      <w:r>
        <w:rPr>
          <w:rFonts w:ascii="Times New Roman" w:hAnsi="Times New Roman"/>
          <w:sz w:val="26"/>
        </w:rPr>
        <w:t>осемьсот сорок тысяч) рублей для реализации проекта «Фестив</w:t>
      </w:r>
      <w:r>
        <w:rPr>
          <w:rFonts w:ascii="Times New Roman" w:hAnsi="Times New Roman"/>
          <w:sz w:val="26"/>
        </w:rPr>
        <w:t>аль славянской культуры «Верес»;</w:t>
      </w:r>
    </w:p>
    <w:p w14:paraId="13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обеспечить целевое использование средств</w:t>
      </w:r>
      <w:r>
        <w:rPr>
          <w:rFonts w:ascii="Times New Roman" w:hAnsi="Times New Roman"/>
          <w:sz w:val="26"/>
        </w:rPr>
        <w:t xml:space="preserve"> бюджета города</w:t>
      </w:r>
      <w:r>
        <w:rPr>
          <w:rFonts w:ascii="Times New Roman" w:hAnsi="Times New Roman"/>
          <w:sz w:val="26"/>
        </w:rPr>
        <w:t>.</w:t>
      </w:r>
    </w:p>
    <w:p w14:paraId="14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города Магнитогорска (</w:t>
      </w:r>
      <w:r>
        <w:rPr>
          <w:rFonts w:ascii="Times New Roman" w:hAnsi="Times New Roman"/>
          <w:sz w:val="26"/>
        </w:rPr>
        <w:t>Числова</w:t>
      </w:r>
      <w:r>
        <w:rPr>
          <w:rFonts w:ascii="Times New Roman" w:hAnsi="Times New Roman"/>
          <w:sz w:val="26"/>
        </w:rPr>
        <w:t xml:space="preserve"> Г.Д</w:t>
      </w:r>
      <w:r>
        <w:rPr>
          <w:rFonts w:ascii="Times New Roman" w:hAnsi="Times New Roman"/>
          <w:sz w:val="26"/>
        </w:rPr>
        <w:t xml:space="preserve">.) разместить настоящее постановление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официальном сайте администрации города Магнитогорска. </w:t>
      </w:r>
    </w:p>
    <w:p w14:paraId="1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4.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17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C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главы города Магнитогорска                                     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            А.В. </w:t>
      </w:r>
      <w:r>
        <w:rPr>
          <w:rFonts w:ascii="Times New Roman" w:hAnsi="Times New Roman"/>
          <w:sz w:val="26"/>
        </w:rPr>
        <w:t>Хватков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10"/>
        </w:rPr>
      </w:pPr>
      <w:bookmarkStart w:id="1" w:name="_GoBack"/>
      <w:bookmarkEnd w:id="1"/>
    </w:p>
    <w:p w14:paraId="1F000000">
      <w:pPr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Вр-2142815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88"/>
      </w:pPr>
    </w:lvl>
    <w:lvl w:ilvl="1">
      <w:start w:val="1"/>
      <w:numFmt w:val="lowerLetter"/>
      <w:lvlText w:val="%2."/>
      <w:lvlJc w:val="left"/>
      <w:pPr>
        <w:ind w:hanging="360" w:left="2308"/>
      </w:pPr>
    </w:lvl>
    <w:lvl w:ilvl="2">
      <w:start w:val="1"/>
      <w:numFmt w:val="lowerRoman"/>
      <w:lvlText w:val="%3."/>
      <w:lvlJc w:val="right"/>
      <w:pPr>
        <w:ind w:hanging="180" w:left="3028"/>
      </w:pPr>
    </w:lvl>
    <w:lvl w:ilvl="3">
      <w:start w:val="1"/>
      <w:numFmt w:val="decimal"/>
      <w:lvlText w:val="%4."/>
      <w:lvlJc w:val="left"/>
      <w:pPr>
        <w:ind w:hanging="360" w:left="3748"/>
      </w:pPr>
    </w:lvl>
    <w:lvl w:ilvl="4">
      <w:start w:val="1"/>
      <w:numFmt w:val="lowerLetter"/>
      <w:lvlText w:val="%5."/>
      <w:lvlJc w:val="left"/>
      <w:pPr>
        <w:ind w:hanging="360" w:left="4468"/>
      </w:pPr>
    </w:lvl>
    <w:lvl w:ilvl="5">
      <w:start w:val="1"/>
      <w:numFmt w:val="lowerRoman"/>
      <w:lvlText w:val="%6."/>
      <w:lvlJc w:val="right"/>
      <w:pPr>
        <w:ind w:hanging="180" w:left="5188"/>
      </w:pPr>
    </w:lvl>
    <w:lvl w:ilvl="6">
      <w:start w:val="1"/>
      <w:numFmt w:val="decimal"/>
      <w:lvlText w:val="%7."/>
      <w:lvlJc w:val="left"/>
      <w:pPr>
        <w:ind w:hanging="360" w:left="5908"/>
      </w:pPr>
    </w:lvl>
    <w:lvl w:ilvl="7">
      <w:start w:val="1"/>
      <w:numFmt w:val="lowerLetter"/>
      <w:lvlText w:val="%8."/>
      <w:lvlJc w:val="left"/>
      <w:pPr>
        <w:ind w:hanging="360" w:left="6628"/>
      </w:pPr>
    </w:lvl>
    <w:lvl w:ilvl="8">
      <w:start w:val="1"/>
      <w:numFmt w:val="lowerRoman"/>
      <w:lvlText w:val="%9."/>
      <w:lvlJc w:val="right"/>
      <w:pPr>
        <w:ind w:hanging="180" w:left="734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2025-06-17T11:57:27Z</dcterms:modified>
</cp:coreProperties>
</file>