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№1</w:t>
      </w:r>
    </w:p>
    <w:p w14:paraId="06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14:paraId="07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21.05.2025 № 4473</w:t>
      </w:r>
    </w:p>
    <w:p w14:paraId="09000000">
      <w:pPr>
        <w:pStyle w:val="Style_2"/>
        <w:ind w:firstLine="10206" w:left="0"/>
        <w:rPr>
          <w:rFonts w:ascii="Times New Roman" w:hAnsi="Times New Roman"/>
        </w:rPr>
      </w:pPr>
    </w:p>
    <w:p w14:paraId="0A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</w:t>
      </w:r>
    </w:p>
    <w:p w14:paraId="0B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Капитальное строительство, реконструкция </w:t>
      </w:r>
    </w:p>
    <w:p w14:paraId="0D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капитальный ремонт объектов </w:t>
      </w:r>
    </w:p>
    <w:p w14:paraId="0E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собственности </w:t>
      </w:r>
    </w:p>
    <w:p w14:paraId="0F000000">
      <w:pPr>
        <w:pStyle w:val="Style_2"/>
        <w:ind w:firstLine="10206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  <w:r>
        <w:rPr>
          <w:rFonts w:ascii="Times New Roman" w:hAnsi="Times New Roman"/>
        </w:rPr>
        <w:t>» на 2025-2030 годы</w:t>
      </w:r>
    </w:p>
    <w:p w14:paraId="10000000">
      <w:pPr>
        <w:pStyle w:val="Style_2"/>
        <w:rPr>
          <w:rFonts w:ascii="Times New Roman" w:hAnsi="Times New Roman"/>
        </w:rPr>
      </w:pPr>
    </w:p>
    <w:p w14:paraId="11000000">
      <w:pPr>
        <w:pStyle w:val="Style_2"/>
        <w:ind/>
        <w:jc w:val="center"/>
        <w:rPr>
          <w:rFonts w:ascii="Times New Roman" w:hAnsi="Times New Roman"/>
        </w:rPr>
      </w:pPr>
      <w:bookmarkStart w:id="1" w:name="P491"/>
      <w:bookmarkEnd w:id="1"/>
    </w:p>
    <w:p w14:paraId="12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3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14000000">
      <w:pPr>
        <w:pStyle w:val="Style_3"/>
        <w:rPr>
          <w:b w:val="0"/>
        </w:rPr>
      </w:pPr>
      <w:r>
        <w:rPr>
          <w:b w:val="0"/>
        </w:rPr>
        <w:t>«Капитальное строительство, реконструкция и капитальный ремонт объектов муниципальной собственности города Магнитогорска» на 2025-2030 годы</w:t>
      </w:r>
    </w:p>
    <w:p w14:paraId="15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6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545"/>
        <w:gridCol w:w="3969"/>
        <w:gridCol w:w="7938"/>
      </w:tblGrid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119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2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type="dxa" w:w="119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2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type="dxa" w:w="119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253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type="dxa" w:w="119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2025-2030гг</w:t>
            </w:r>
          </w:p>
          <w:p w14:paraId="1F000000">
            <w:pPr>
              <w:pStyle w:val="Style_2"/>
              <w:ind/>
              <w:jc w:val="both"/>
              <w:rPr>
                <w:rFonts w:ascii="Times New Roman" w:hAnsi="Times New Roman"/>
                <w:strike w:val="1"/>
                <w:highlight w:val="yellow"/>
              </w:rPr>
            </w:pPr>
          </w:p>
        </w:tc>
      </w:tr>
      <w:tr>
        <w:trPr>
          <w:trHeight w:hRule="atLeast" w:val="1465"/>
        </w:trPr>
        <w:tc>
          <w:tcPr>
            <w:tcW w:type="dxa" w:w="35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Цели/задачи муниципальной программы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1</w:t>
            </w:r>
          </w:p>
          <w:p w14:paraId="22000000">
            <w:pPr>
              <w:pStyle w:val="Style_2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Создание благоприятных и комфортных условий проживания </w:t>
            </w:r>
            <w:r>
              <w:rPr>
                <w:rFonts w:ascii="Times New Roman" w:hAnsi="Times New Roman"/>
              </w:rPr>
              <w:t>граждан</w:t>
            </w:r>
          </w:p>
        </w:tc>
        <w:tc>
          <w:tcPr>
            <w:tcW w:type="dxa" w:w="7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</w:t>
            </w:r>
          </w:p>
          <w:p w14:paraId="24000000">
            <w:pPr>
              <w:pStyle w:val="Style_2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rPr>
          <w:trHeight w:hRule="atLeast" w:val="1465"/>
        </w:trPr>
        <w:tc>
          <w:tcPr>
            <w:tcW w:type="dxa" w:w="35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</w:t>
            </w:r>
            <w:r>
              <w:rPr>
                <w:rFonts w:ascii="Times New Roman" w:hAnsi="Times New Roman"/>
              </w:rPr>
              <w:t>2</w:t>
            </w:r>
          </w:p>
          <w:p w14:paraId="2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 территории города Магнитогорска государственной политики в сфере культуры, искусства, кинообслуживания населения, а также в области образования в сфере культуры и искусства</w:t>
            </w:r>
          </w:p>
        </w:tc>
        <w:tc>
          <w:tcPr>
            <w:tcW w:type="dxa" w:w="7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</w:t>
            </w:r>
          </w:p>
          <w:p w14:paraId="2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rPr>
          <w:trHeight w:hRule="atLeast" w:val="1465"/>
        </w:trPr>
        <w:tc>
          <w:tcPr>
            <w:tcW w:type="dxa" w:w="35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3</w:t>
            </w:r>
          </w:p>
          <w:p w14:paraId="2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контроль за проведением работ по капитальному строительству и реконструкции объектов, находящихся в муниципальной собственности</w:t>
            </w:r>
          </w:p>
          <w:p w14:paraId="2B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7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2D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  <w:p w14:paraId="2E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2F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2</w:t>
            </w:r>
          </w:p>
          <w:p w14:paraId="30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Times New Roman" w:hAnsi="Times New Roman"/>
              </w:rPr>
              <w:t>образования</w:t>
            </w:r>
          </w:p>
          <w:p w14:paraId="31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3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3</w:t>
            </w:r>
          </w:p>
          <w:p w14:paraId="3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  <w:p w14:paraId="3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3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4</w:t>
            </w:r>
          </w:p>
          <w:p w14:paraId="3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  <w:p w14:paraId="37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3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5</w:t>
            </w:r>
          </w:p>
          <w:p w14:paraId="39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культуры</w:t>
            </w:r>
          </w:p>
          <w:p w14:paraId="3A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3B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6</w:t>
            </w:r>
          </w:p>
          <w:p w14:paraId="3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  <w:p w14:paraId="3D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3E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7</w:t>
            </w:r>
          </w:p>
          <w:p w14:paraId="3F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  <w:p w14:paraId="40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41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4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8</w:t>
            </w:r>
          </w:p>
          <w:p w14:paraId="4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  <w:p w14:paraId="4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4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9</w:t>
            </w:r>
          </w:p>
          <w:p w14:paraId="4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в муниципальных образованиях города Магнитогорска равных возможностей для получения качественного дошкольного образования </w:t>
            </w:r>
            <w:r>
              <w:rPr>
                <w:rFonts w:ascii="Times New Roman" w:hAnsi="Times New Roman"/>
              </w:rPr>
              <w:t xml:space="preserve">посредством капитальных </w:t>
            </w:r>
            <w:r>
              <w:rPr>
                <w:rFonts w:ascii="Times New Roman" w:hAnsi="Times New Roman"/>
              </w:rPr>
              <w:t>вложений в объекты образования</w:t>
            </w:r>
          </w:p>
        </w:tc>
      </w:tr>
      <w:tr>
        <w:trPr>
          <w:trHeight w:hRule="atLeast" w:val="460"/>
        </w:trPr>
        <w:tc>
          <w:tcPr>
            <w:tcW w:type="dxa" w:w="35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4</w:t>
            </w:r>
          </w:p>
          <w:p w14:paraId="4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инженерной инфраструктуры, отвечающей современным требованиям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повышени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 xml:space="preserve"> качества предоставления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коммунальных услуг жителям города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Магнитогорска, в том числе в части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теплоснабжения, водоснабжения и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водоотведения</w:t>
            </w:r>
          </w:p>
        </w:tc>
        <w:tc>
          <w:tcPr>
            <w:tcW w:type="dxa" w:w="7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  <w:p w14:paraId="4A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контроль за проведением работ по реконструкции, капитальному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ремонту объектов инженерной инфраструктуры в части водоснабжения и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водоотведения</w:t>
            </w:r>
          </w:p>
          <w:p w14:paraId="4B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4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</w:t>
            </w:r>
          </w:p>
          <w:p w14:paraId="4D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контроль за проведением работ по капитальным ремонтам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объектов инженерной инфраструктуры в части теплоснабжения</w:t>
            </w:r>
          </w:p>
        </w:tc>
      </w:tr>
      <w:tr>
        <w:trPr>
          <w:trHeight w:hRule="atLeast" w:val="881"/>
        </w:trPr>
        <w:tc>
          <w:tcPr>
            <w:tcW w:type="dxa" w:w="35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5</w:t>
            </w:r>
          </w:p>
          <w:p w14:paraId="4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социальной, коммунальной инфраструктур для повышения уровня и качества жизни населения города</w:t>
            </w:r>
          </w:p>
        </w:tc>
        <w:tc>
          <w:tcPr>
            <w:tcW w:type="dxa" w:w="7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</w:p>
          <w:p w14:paraId="51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5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ремонта объектов образования, находящихся в муниципальной собственности</w:t>
            </w:r>
          </w:p>
          <w:p w14:paraId="5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5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2</w:t>
            </w:r>
          </w:p>
          <w:p w14:paraId="5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5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ремонта объектов культуры, находящихся в муниципальной собственности</w:t>
            </w:r>
          </w:p>
          <w:p w14:paraId="57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5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</w:t>
            </w:r>
          </w:p>
          <w:p w14:paraId="59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</w:t>
            </w:r>
            <w:r>
              <w:rPr>
                <w:rFonts w:ascii="Times New Roman" w:hAnsi="Times New Roman"/>
              </w:rPr>
              <w:t xml:space="preserve">повышение уровня и качества жизни населения города посредством капитального </w:t>
            </w:r>
          </w:p>
          <w:p w14:paraId="5A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ремонта прочих нежилых объектов, находящихся в муниципальной собственности</w:t>
            </w:r>
          </w:p>
          <w:p w14:paraId="5B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5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</w:t>
            </w:r>
          </w:p>
          <w:p w14:paraId="5D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  <w:p w14:paraId="5E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5F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5</w:t>
            </w:r>
          </w:p>
          <w:p w14:paraId="60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капитальному ремонту объектов, находящихся в муниципальной собственности</w:t>
            </w:r>
          </w:p>
          <w:p w14:paraId="61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6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6</w:t>
            </w:r>
          </w:p>
          <w:p w14:paraId="6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 </w:t>
            </w:r>
          </w:p>
          <w:p w14:paraId="6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6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7</w:t>
            </w:r>
          </w:p>
          <w:p w14:paraId="6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</w:t>
            </w:r>
            <w:r>
              <w:rPr>
                <w:rFonts w:ascii="Times New Roman" w:hAnsi="Times New Roman"/>
                <w:color w:val="000000"/>
              </w:rPr>
              <w:t>капитального ремонта объектов коммунальной инфраструктуры в части теплоснабжения</w:t>
            </w:r>
          </w:p>
        </w:tc>
      </w:tr>
      <w:tr>
        <w:trPr>
          <w:trHeight w:hRule="atLeast" w:val="881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6</w:t>
            </w:r>
          </w:p>
          <w:p w14:paraId="6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комфортного проживания населения города Магнитогорска, посредством сноса аварийных зданий, строений, сооружений, признанных аварийными и подлежащими сносу</w:t>
            </w:r>
          </w:p>
        </w:tc>
        <w:tc>
          <w:tcPr>
            <w:tcW w:type="dxa" w:w="7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6B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  <w:r>
              <w:rPr>
                <w:rFonts w:ascii="Times New Roman" w:hAnsi="Times New Roman"/>
              </w:rPr>
              <w:t xml:space="preserve"> посредством сноса нежилых зданий, находящихся в муниципальной собственности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>
        <w:trPr>
          <w:trHeight w:hRule="atLeast" w:val="361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</w:t>
            </w:r>
          </w:p>
        </w:tc>
        <w:tc>
          <w:tcPr>
            <w:tcW w:type="dxa" w:w="119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Направление 1 </w:t>
            </w:r>
            <w:r>
              <w:rPr>
                <w:rFonts w:ascii="Times New Roman" w:hAnsi="Times New Roman"/>
                <w:sz w:val="22"/>
              </w:rPr>
              <w:t>«Капитальное строительство, реконструкция и капитальный ремонт объектов муниципальной собственности города Магнитогорска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за весь период реализации (тыс. руб.)</w:t>
            </w:r>
          </w:p>
        </w:tc>
        <w:tc>
          <w:tcPr>
            <w:tcW w:type="dxa" w:w="119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</w:t>
            </w: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746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49</w:t>
            </w:r>
          </w:p>
        </w:tc>
      </w:tr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19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-г</w:t>
            </w:r>
            <w:r>
              <w:rPr>
                <w:rFonts w:ascii="Times New Roman" w:hAnsi="Times New Roman"/>
              </w:rPr>
              <w:t>осударственная программа «</w:t>
            </w:r>
            <w:r>
              <w:rPr>
                <w:rFonts w:ascii="Times New Roman" w:hAnsi="Times New Roman"/>
              </w:rPr>
              <w:t>Обеспечение доступным и комфортным жильем граждан Российской Федерации в Челябинской области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;</w:t>
            </w:r>
          </w:p>
          <w:p w14:paraId="7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-г</w:t>
            </w:r>
            <w:r>
              <w:rPr>
                <w:rFonts w:ascii="Times New Roman" w:hAnsi="Times New Roman"/>
              </w:rPr>
              <w:t>осударственная программа «</w:t>
            </w:r>
            <w:r>
              <w:rPr>
                <w:rFonts w:ascii="Times New Roman" w:hAnsi="Times New Roman"/>
              </w:rPr>
              <w:t>Развитие культуры в Челябинской области</w:t>
            </w:r>
            <w:r>
              <w:rPr>
                <w:rFonts w:ascii="Times New Roman" w:hAnsi="Times New Roman"/>
              </w:rPr>
              <w:t>»</w:t>
            </w:r>
          </w:p>
        </w:tc>
      </w:tr>
    </w:tbl>
    <w:p w14:paraId="73000000">
      <w:pPr>
        <w:pStyle w:val="Style_2"/>
        <w:ind/>
        <w:jc w:val="center"/>
        <w:outlineLvl w:val="2"/>
        <w:rPr>
          <w:rFonts w:ascii="Times New Roman" w:hAnsi="Times New Roman"/>
        </w:rPr>
      </w:pPr>
      <w:bookmarkStart w:id="2" w:name="P530"/>
      <w:bookmarkEnd w:id="2"/>
      <w:r>
        <w:rPr>
          <w:rFonts w:ascii="Times New Roman" w:hAnsi="Times New Roman"/>
        </w:rPr>
        <w:t>2. Показатели муниципальной программы</w:t>
      </w:r>
    </w:p>
    <w:p w14:paraId="74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tbl>
      <w:tblPr>
        <w:tblStyle w:val="Style_4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4394"/>
        <w:gridCol w:w="993"/>
        <w:gridCol w:w="2409"/>
        <w:gridCol w:w="709"/>
        <w:gridCol w:w="709"/>
        <w:gridCol w:w="709"/>
        <w:gridCol w:w="708"/>
        <w:gridCol w:w="567"/>
        <w:gridCol w:w="709"/>
        <w:gridCol w:w="2977"/>
      </w:tblGrid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3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4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111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достижение показателя </w:t>
            </w:r>
          </w:p>
        </w:tc>
      </w:tr>
      <w:tr>
        <w:trPr>
          <w:trHeight w:hRule="atLeast" w:val="830"/>
        </w:trP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9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</w:tr>
      <w:tr>
        <w:trPr>
          <w:trHeight w:hRule="atLeast" w:val="19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type="dxa" w:w="14884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2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</w:rPr>
              <w:t>Цель 1:</w:t>
            </w:r>
            <w:r>
              <w:rPr>
                <w:rFonts w:ascii="Times New Roman" w:hAnsi="Times New Roman"/>
              </w:rPr>
              <w:t xml:space="preserve"> Создание</w:t>
            </w:r>
            <w:r>
              <w:rPr>
                <w:rFonts w:ascii="Times New Roman" w:hAnsi="Times New Roman"/>
              </w:rPr>
              <w:t xml:space="preserve"> благоприятных и комфортных условий проживания граждан</w:t>
            </w:r>
          </w:p>
        </w:tc>
      </w:tr>
      <w:tr>
        <w:trPr>
          <w:trHeight w:hRule="atLeast" w:val="101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773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84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2:</w:t>
            </w:r>
          </w:p>
          <w:p w14:paraId="9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 территории города Магнитогорска государственной политики в сфере культуры, искусства, кинообслуживания населения, а также в области образования в сфере культуры и искусства</w:t>
            </w:r>
          </w:p>
        </w:tc>
      </w:tr>
      <w:tr>
        <w:trPr>
          <w:trHeight w:hRule="atLeast" w:val="773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Проведена модернизация музеев, находящихся в региональной и муниципальной собственности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84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3: </w:t>
            </w:r>
          </w:p>
          <w:p w14:paraId="A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контроль за проведением работ по капитальному строительству и реконструкции объектов, находящихся в муниципальной собственности</w:t>
            </w:r>
          </w:p>
        </w:tc>
      </w:tr>
      <w:tr>
        <w:trPr>
          <w:trHeight w:hRule="atLeast" w:val="1132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Ввод в эксплуатацию объектов социально-культурного назначения, иных объектов, в том числе по отрасли физическая культура и спорт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50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Ввод в эксплуатацию объектов социально-культурного назначения, иных объектов, в том числе по отрасли дошкольное образование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068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Ввод в эксплуатацию объектов социально-культурного назначения, иных объектов, в том числе по отрасли общее образование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03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3.4.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объектов муниципальной собственности, по которым выполнены мероприятия по строительству и реконструкции 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17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3.5.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муниципальной собственности, по которым выполнены прочие мероприятия по строительству и реконструкции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583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84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4: </w:t>
            </w:r>
          </w:p>
          <w:p w14:paraId="E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инженерной инфраструктуры, отвечающей современным требованиям повышение качества предоставления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коммунальных услуг жителям города Магнитогорска, в том числе в части теплоснабжения, водоснабжения и водоотведения</w:t>
            </w:r>
          </w:p>
        </w:tc>
      </w:tr>
      <w:tr>
        <w:trPr>
          <w:trHeight w:hRule="atLeast" w:val="1163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объектов </w:t>
            </w:r>
            <w:r>
              <w:rPr>
                <w:rFonts w:ascii="Times New Roman" w:hAnsi="Times New Roman"/>
              </w:rPr>
              <w:t>инженерной инфраструктуры</w:t>
            </w:r>
            <w:r>
              <w:rPr>
                <w:rFonts w:ascii="Times New Roman" w:hAnsi="Times New Roman"/>
              </w:rPr>
              <w:t xml:space="preserve">, по которым выполнены мероприятия по реконструкции 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50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 снижения потребления тепловой энергии на подогрев холодной воды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8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84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5: </w:t>
            </w:r>
          </w:p>
          <w:p w14:paraId="F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социальной, коммунальной инфраструктур для повышения уровня и качества жизни населения города</w:t>
            </w:r>
          </w:p>
        </w:tc>
      </w:tr>
      <w:tr>
        <w:trPr>
          <w:trHeight w:hRule="atLeast" w:val="106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муниципальной собственности, по которым выполнены мероприятия по капитальному ремонту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17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5.2.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Учреждениями дополнительного образования реализованы мероприятия по ремонту, развитию инфраструктуры, укреплению материально технической базы, разработке проектно- сметной документации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17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5.3.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муниципальной собственности, по которым выполнены прочие мероприятия по капитальному ремонту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13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17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5.5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84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6</w:t>
            </w:r>
          </w:p>
          <w:p w14:paraId="3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комфортного проживания населения города Магнитогорска, посредством сноса аварийных зданий, строений, сооружений, признанных аварийными и подлежащими сносу</w:t>
            </w:r>
          </w:p>
        </w:tc>
      </w:tr>
      <w:tr>
        <w:trPr>
          <w:trHeight w:hRule="atLeast" w:val="102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прочих нежилых объектов, находящихся в муниципальной собственности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42010000">
      <w:pPr>
        <w:pStyle w:val="Style_2"/>
        <w:ind/>
        <w:jc w:val="center"/>
        <w:outlineLvl w:val="2"/>
        <w:rPr>
          <w:rFonts w:ascii="Times New Roman" w:hAnsi="Times New Roman"/>
        </w:rPr>
      </w:pPr>
      <w:bookmarkStart w:id="3" w:name="P688"/>
      <w:bookmarkEnd w:id="3"/>
    </w:p>
    <w:p w14:paraId="43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4401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</w:t>
      </w:r>
    </w:p>
    <w:p w14:paraId="4501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программы в </w:t>
      </w:r>
      <w:r>
        <w:rPr>
          <w:rFonts w:ascii="Times New Roman" w:hAnsi="Times New Roman"/>
        </w:rPr>
        <w:t xml:space="preserve">2025 </w:t>
      </w:r>
      <w:r>
        <w:rPr>
          <w:rFonts w:ascii="Times New Roman" w:hAnsi="Times New Roman"/>
        </w:rPr>
        <w:t>году</w:t>
      </w:r>
    </w:p>
    <w:p w14:paraId="460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9"/>
        <w:gridCol w:w="5095"/>
        <w:gridCol w:w="1275"/>
        <w:gridCol w:w="567"/>
        <w:gridCol w:w="709"/>
        <w:gridCol w:w="709"/>
        <w:gridCol w:w="567"/>
        <w:gridCol w:w="567"/>
        <w:gridCol w:w="709"/>
        <w:gridCol w:w="567"/>
        <w:gridCol w:w="708"/>
        <w:gridCol w:w="709"/>
        <w:gridCol w:w="567"/>
        <w:gridCol w:w="709"/>
        <w:gridCol w:w="1843"/>
      </w:tblGrid>
      <w:tr>
        <w:tc>
          <w:tcPr>
            <w:tcW w:type="dxa" w:w="4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4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0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муниципальной программы</w:t>
            </w:r>
          </w:p>
        </w:tc>
        <w:tc>
          <w:tcPr>
            <w:tcW w:type="dxa" w:w="12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708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4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года </w:t>
            </w:r>
          </w:p>
        </w:tc>
      </w:tr>
      <w:tr>
        <w:tc>
          <w:tcPr>
            <w:tcW w:type="dxa" w:w="4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43"/>
        </w:trPr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5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Проведена модернизация музеев, находящихся в </w:t>
            </w:r>
            <w:r>
              <w:rPr>
                <w:rFonts w:ascii="Times New Roman" w:hAnsi="Times New Roman"/>
                <w:color w:val="000000"/>
                <w:u w:color="000000"/>
              </w:rPr>
              <w:t>региональной и муниципальной собственности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Ввод в эксплуатацию объектов социально-культурного назначения, иных объектов, в том числе по отрасли физическая культура и спорт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Ввод в эксплуатацию объектов социально-культурного назначения, иных объектов, в том числе по отрасли дошкольное образование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Ввод в эксплуатацию объектов социально-культурного назначения, иных объектов, в том числе по отрасли общее образование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</w:rPr>
              <w:t>Количество объектов муниципальной собственности, по которым выполнены мероприятия по строительству и реконструкции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</w:t>
            </w:r>
          </w:p>
        </w:tc>
        <w:tc>
          <w:tcPr>
            <w:tcW w:type="dxa" w:w="5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муниципальной собственности, по которым выполнены прочие мероприятия по строительству и реконструкции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объектов </w:t>
            </w:r>
            <w:r>
              <w:rPr>
                <w:rFonts w:ascii="Times New Roman" w:hAnsi="Times New Roman"/>
              </w:rPr>
              <w:t>инженерной инфраструктуры</w:t>
            </w:r>
            <w:r>
              <w:rPr>
                <w:rFonts w:ascii="Times New Roman" w:hAnsi="Times New Roman"/>
              </w:rPr>
              <w:t xml:space="preserve">, по которым выполнены мероприятия по реконструкции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 снижения потребления тепловой энергии на подогрев холодной воды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муниципальной собственности, по которым выполнены мероприятия по капитальному ремонту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Учреждениями дополнительного образования реализованы мероприятия по ремонту, развитию инфраструктуры, укреплению материально технической базы, разработке проектно- сметной документации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муниципальной собственности, по которым выполнены прочие мероприятия по капитальному ремонту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прочих нежилых объектов, находящихся в муниципальной собственности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5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5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14:paraId="49020000">
      <w:pPr>
        <w:pStyle w:val="Style_2"/>
        <w:spacing w:before="240"/>
        <w:ind/>
        <w:jc w:val="center"/>
        <w:outlineLvl w:val="2"/>
        <w:rPr>
          <w:rFonts w:ascii="Times New Roman" w:hAnsi="Times New Roman"/>
        </w:rPr>
      </w:pPr>
      <w:bookmarkStart w:id="4" w:name="P804"/>
      <w:bookmarkEnd w:id="4"/>
    </w:p>
    <w:p w14:paraId="4A020000">
      <w:pPr>
        <w:pStyle w:val="Style_2"/>
        <w:spacing w:before="240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p w14:paraId="4B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93"/>
        <w:gridCol w:w="4536"/>
        <w:gridCol w:w="4395"/>
        <w:gridCol w:w="5528"/>
      </w:tblGrid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</w:t>
            </w:r>
          </w:p>
        </w:tc>
      </w:tr>
      <w:tr>
        <w:trPr>
          <w:trHeight w:hRule="atLeast" w:val="209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</w:tr>
      <w:tr>
        <w:trPr>
          <w:trHeight w:hRule="atLeast" w:val="343"/>
        </w:trPr>
        <w:tc>
          <w:tcPr>
            <w:tcW w:type="dxa" w:w="1545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Направление 1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Капитальное строительство, реконструкция и капитальный ремонт объектов муниципальной собственности города Магнитогорска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1545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</w:rPr>
              <w:t>1.1. Региональный проект "Модернизация коммунальной инфраструктуры"</w:t>
            </w:r>
          </w:p>
        </w:tc>
      </w:tr>
      <w:tr>
        <w:tc>
          <w:tcPr>
            <w:tcW w:type="dxa" w:w="55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9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</w:rPr>
              <w:t>Срок реализации 2025-2030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20000">
            <w:pPr>
              <w:pStyle w:val="Style_5"/>
              <w:ind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1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</w:t>
            </w:r>
          </w:p>
          <w:p w14:paraId="5A020000">
            <w:pPr>
              <w:pStyle w:val="Style_5"/>
              <w:ind/>
              <w:jc w:val="left"/>
              <w:rPr>
                <w:rFonts w:ascii="Times New Roman" w:hAnsi="Times New Roman"/>
                <w:sz w:val="22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Создание комфортных условий проживания граждан посредством финансирования капитального ремонта тепловых сетей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</w:tr>
      <w:tr>
        <w:tc>
          <w:tcPr>
            <w:tcW w:type="dxa" w:w="1545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</w:rPr>
              <w:t>1.2. Региональный проект "Семейные ценности и инфраструктура культуры"</w:t>
            </w:r>
          </w:p>
        </w:tc>
      </w:tr>
      <w:tr>
        <w:tc>
          <w:tcPr>
            <w:tcW w:type="dxa" w:w="55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9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</w:rPr>
              <w:t>Срок реализации 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-2030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1 </w:t>
            </w:r>
          </w:p>
          <w:p w14:paraId="6202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качества жизни и доступность культурных услуг для всех слоев</w:t>
            </w:r>
          </w:p>
          <w:p w14:paraId="64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населения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Проведена модернизация музеев, находящихся в региональной и муниципальной собственности</w:t>
            </w:r>
          </w:p>
        </w:tc>
      </w:tr>
      <w:tr>
        <w:tc>
          <w:tcPr>
            <w:tcW w:type="dxa" w:w="1545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 Муниципальный проект «Капитальное строительство и реконструкция объектов, </w:t>
            </w:r>
          </w:p>
          <w:p w14:paraId="6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находящихся в муниципальной собственности города Магнитогорска»</w:t>
            </w:r>
          </w:p>
        </w:tc>
      </w:tr>
      <w:tr>
        <w:trPr>
          <w:trHeight w:hRule="atLeast" w:val="601"/>
        </w:trPr>
        <w:tc>
          <w:tcPr>
            <w:tcW w:type="dxa" w:w="55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9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2025-2030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6C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  <w:p w14:paraId="6D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6E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</w:t>
            </w:r>
          </w:p>
          <w:p w14:paraId="6F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образования</w:t>
            </w:r>
          </w:p>
          <w:p w14:paraId="70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71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</w:t>
            </w:r>
          </w:p>
          <w:p w14:paraId="7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</w:t>
            </w:r>
            <w:r>
              <w:rPr>
                <w:rFonts w:ascii="Times New Roman" w:hAnsi="Times New Roman"/>
              </w:rPr>
              <w:t>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  <w:p w14:paraId="73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74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</w:t>
            </w:r>
          </w:p>
          <w:p w14:paraId="75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  <w:p w14:paraId="76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7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5</w:t>
            </w:r>
          </w:p>
          <w:p w14:paraId="7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культуры</w:t>
            </w:r>
          </w:p>
          <w:p w14:paraId="7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7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6</w:t>
            </w:r>
          </w:p>
          <w:p w14:paraId="7B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  <w:p w14:paraId="7C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7D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7</w:t>
            </w:r>
          </w:p>
          <w:p w14:paraId="7E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  <w:p w14:paraId="7F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80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8</w:t>
            </w:r>
          </w:p>
          <w:p w14:paraId="81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  <w:p w14:paraId="8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83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9</w:t>
            </w:r>
          </w:p>
          <w:p w14:paraId="8402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20000">
            <w:pPr>
              <w:pStyle w:val="Style_2"/>
              <w:rPr>
                <w:rFonts w:ascii="Times New Roman" w:hAnsi="Times New Roman"/>
              </w:rPr>
            </w:pPr>
          </w:p>
          <w:p w14:paraId="86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граждан посредством финансирования строительства и реконструкции объектов капитального строительства, повышения качества и количества объектов капитального строительства, создание инженерной инфраструктуры, отвечающей современным требованиям, повышение качества предоставления коммунальных услуг жителям города.</w:t>
            </w:r>
          </w:p>
          <w:p w14:paraId="8702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8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объектов муниципальной собственности, по которым выполнены прочие мероприятия по строительству и реконструкции </w:t>
            </w:r>
          </w:p>
          <w:p w14:paraId="8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8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8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8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8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8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9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объектов муниципальной собственности, по которым выполнены мероприятия по строительству и реконструкции </w:t>
            </w:r>
          </w:p>
          <w:p w14:paraId="9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9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9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9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9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9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9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9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9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9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9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9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9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9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9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A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A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A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A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A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A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A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A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A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A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A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A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A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A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A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A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B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B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B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B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B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B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Ввод в эксплуатацию объектов социально-культурного назначения, иных объектов, в том числе по отрасли физическая культура и спорт</w:t>
            </w:r>
          </w:p>
          <w:p w14:paraId="B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B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B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B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B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B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Ввод в эксплуатацию объектов социально-культурного назначения, иных объектов, в том числе по отрасли общее образование</w:t>
            </w:r>
          </w:p>
          <w:p w14:paraId="B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B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B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B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</w:p>
          <w:p w14:paraId="C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Ввод в эксплуатацию объектов социально-культурного назначения, иных объектов, в том числе по отрасли дошкольное образование</w:t>
            </w:r>
          </w:p>
        </w:tc>
      </w:tr>
      <w:tr>
        <w:tc>
          <w:tcPr>
            <w:tcW w:type="dxa" w:w="1545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 Муниципальный проект «Модернизация систем коммунальной инфраструктуры города Магнитогорска»</w:t>
            </w:r>
          </w:p>
        </w:tc>
      </w:tr>
      <w:tr>
        <w:tc>
          <w:tcPr>
            <w:tcW w:type="dxa" w:w="55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9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2025-2030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C6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контроль за проведением работ по реконструкции, капитальному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ремонту объектов инженерной инфраструктуры в части водоснабжения и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водоотведения </w:t>
            </w:r>
          </w:p>
          <w:p w14:paraId="C7020000">
            <w:pPr>
              <w:pStyle w:val="Style_2"/>
              <w:rPr>
                <w:rFonts w:ascii="Times New Roman" w:hAnsi="Times New Roman"/>
              </w:rPr>
            </w:pPr>
          </w:p>
          <w:p w14:paraId="C8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</w:t>
            </w:r>
          </w:p>
          <w:p w14:paraId="C902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Организация и контроль за проведением работ по капитальным ремонтам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>объектов инженерной инфраструктуры в части теплоснабжения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2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</w:p>
          <w:p w14:paraId="CB02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Исключение из эксплуатации объекта повышенной опасности</w:t>
            </w:r>
          </w:p>
          <w:p w14:paraId="CC02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</w:p>
          <w:p w14:paraId="CD02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</w:p>
          <w:p w14:paraId="CE02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</w:p>
          <w:p w14:paraId="CF02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</w:p>
          <w:p w14:paraId="D002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</w:p>
          <w:p w14:paraId="D102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Снижение процента потребления тепловой энергии на подогрев холодной воды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D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объектов </w:t>
            </w:r>
            <w:r>
              <w:rPr>
                <w:rFonts w:ascii="Times New Roman" w:hAnsi="Times New Roman"/>
              </w:rPr>
              <w:t>инженерной инфраструктуры</w:t>
            </w:r>
            <w:r>
              <w:rPr>
                <w:rFonts w:ascii="Times New Roman" w:hAnsi="Times New Roman"/>
              </w:rPr>
              <w:t xml:space="preserve">, по которым выполнены мероприятия по реконструкции </w:t>
            </w:r>
          </w:p>
          <w:p w14:paraId="D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D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D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D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D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D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 снижения потребления тепловой энергии на подогрев холодной воды</w:t>
            </w:r>
          </w:p>
        </w:tc>
      </w:tr>
      <w:tr>
        <w:trPr>
          <w:trHeight w:hRule="atLeast" w:val="393"/>
        </w:trPr>
        <w:tc>
          <w:tcPr>
            <w:tcW w:type="dxa" w:w="1545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 Комплекс процессных мероприятий «Капитальный ремонт объектов, находящихся в муниципальной собственности города Магнитогорска»</w:t>
            </w:r>
          </w:p>
        </w:tc>
      </w:tr>
      <w:tr>
        <w:tc>
          <w:tcPr>
            <w:tcW w:type="dxa" w:w="55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 – Управление транспорта </w:t>
            </w:r>
            <w:r>
              <w:rPr>
                <w:rFonts w:ascii="Times New Roman" w:hAnsi="Times New Roman"/>
              </w:rPr>
              <w:t>и коммунального хозяйства администрации города Магнитогорска</w:t>
            </w:r>
          </w:p>
        </w:tc>
        <w:tc>
          <w:tcPr>
            <w:tcW w:type="dxa" w:w="99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2025-2030</w:t>
            </w:r>
          </w:p>
        </w:tc>
      </w:tr>
      <w:tr>
        <w:trPr>
          <w:trHeight w:hRule="atLeast" w:val="501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1.5.1.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DF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E002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>ремонта объектов образования, находящихся в муниципальной собственности</w:t>
            </w:r>
          </w:p>
          <w:p w14:paraId="E1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E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</w:t>
            </w:r>
          </w:p>
          <w:p w14:paraId="E3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E4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ремонта объектов культуры, находящихся в муниципальной собственности</w:t>
            </w:r>
          </w:p>
          <w:p w14:paraId="E502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</w:p>
          <w:p w14:paraId="E6020000">
            <w:pPr>
              <w:pStyle w:val="Style_5"/>
              <w:ind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Задача 3 </w:t>
            </w:r>
          </w:p>
          <w:p w14:paraId="E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E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ремонта прочих нежилых объектов, находящихся в муниципальной собственности</w:t>
            </w:r>
          </w:p>
          <w:p w14:paraId="E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E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</w:t>
            </w:r>
          </w:p>
          <w:p w14:paraId="EB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</w:t>
            </w:r>
            <w:r>
              <w:rPr>
                <w:rFonts w:ascii="Times New Roman" w:hAnsi="Times New Roman"/>
              </w:rPr>
              <w:t>приобретение основных средств для указанных учреждений, находящихся в муниципальной собственности</w:t>
            </w:r>
          </w:p>
          <w:p w14:paraId="EC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ED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5</w:t>
            </w:r>
          </w:p>
          <w:p w14:paraId="EE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капитальному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ремонту объектов, находящихся в муниципальной собственности</w:t>
            </w:r>
          </w:p>
          <w:p w14:paraId="EF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F0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6</w:t>
            </w:r>
          </w:p>
          <w:p w14:paraId="F1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 </w:t>
            </w:r>
          </w:p>
          <w:p w14:paraId="F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F3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7</w:t>
            </w:r>
          </w:p>
          <w:p w14:paraId="F4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</w:t>
            </w:r>
            <w:r>
              <w:rPr>
                <w:rFonts w:ascii="Times New Roman" w:hAnsi="Times New Roman"/>
                <w:color w:val="000000"/>
              </w:rPr>
              <w:t>капитального ремонта объектов коммунальной инфраструктуры в части теплоснабжения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20000">
            <w:pPr>
              <w:pStyle w:val="Style_2"/>
              <w:rPr>
                <w:rFonts w:ascii="Times New Roman" w:hAnsi="Times New Roman"/>
              </w:rPr>
            </w:pPr>
          </w:p>
          <w:p w14:paraId="F6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объектов, находящихся в муниципальной собственности</w:t>
            </w:r>
          </w:p>
          <w:p w14:paraId="F7020000">
            <w:pPr>
              <w:pStyle w:val="Style_2"/>
              <w:rPr>
                <w:rFonts w:ascii="Times New Roman" w:hAnsi="Times New Roman"/>
              </w:rPr>
            </w:pPr>
          </w:p>
          <w:p w14:paraId="F8020000">
            <w:pPr>
              <w:pStyle w:val="Style_2"/>
              <w:rPr>
                <w:rFonts w:ascii="Times New Roman" w:hAnsi="Times New Roman"/>
              </w:rPr>
            </w:pPr>
          </w:p>
          <w:p w14:paraId="F9020000">
            <w:pPr>
              <w:pStyle w:val="Style_2"/>
              <w:rPr>
                <w:rFonts w:ascii="Times New Roman" w:hAnsi="Times New Roman"/>
              </w:rPr>
            </w:pPr>
          </w:p>
          <w:p w14:paraId="FA020000">
            <w:pPr>
              <w:pStyle w:val="Style_2"/>
              <w:rPr>
                <w:rFonts w:ascii="Times New Roman" w:hAnsi="Times New Roman"/>
              </w:rPr>
            </w:pPr>
          </w:p>
          <w:p w14:paraId="FB020000">
            <w:pPr>
              <w:pStyle w:val="Style_2"/>
              <w:rPr>
                <w:rFonts w:ascii="Times New Roman" w:hAnsi="Times New Roman"/>
              </w:rPr>
            </w:pPr>
          </w:p>
          <w:p w14:paraId="FC020000">
            <w:pPr>
              <w:pStyle w:val="Style_2"/>
              <w:rPr>
                <w:rFonts w:ascii="Times New Roman" w:hAnsi="Times New Roman"/>
              </w:rPr>
            </w:pPr>
          </w:p>
          <w:p w14:paraId="FD020000">
            <w:pPr>
              <w:pStyle w:val="Style_2"/>
              <w:rPr>
                <w:rFonts w:ascii="Times New Roman" w:hAnsi="Times New Roman"/>
              </w:rPr>
            </w:pPr>
          </w:p>
          <w:p w14:paraId="FE020000">
            <w:pPr>
              <w:pStyle w:val="Style_2"/>
              <w:rPr>
                <w:rFonts w:ascii="Times New Roman" w:hAnsi="Times New Roman"/>
              </w:rPr>
            </w:pPr>
          </w:p>
          <w:p w14:paraId="FF020000">
            <w:pPr>
              <w:pStyle w:val="Style_2"/>
              <w:rPr>
                <w:rFonts w:ascii="Times New Roman" w:hAnsi="Times New Roman"/>
              </w:rPr>
            </w:pPr>
          </w:p>
          <w:p w14:paraId="00030000">
            <w:pPr>
              <w:pStyle w:val="Style_2"/>
              <w:rPr>
                <w:rFonts w:ascii="Times New Roman" w:hAnsi="Times New Roman"/>
              </w:rPr>
            </w:pPr>
          </w:p>
          <w:p w14:paraId="01030000">
            <w:pPr>
              <w:pStyle w:val="Style_2"/>
              <w:rPr>
                <w:rFonts w:ascii="Times New Roman" w:hAnsi="Times New Roman"/>
              </w:rPr>
            </w:pPr>
          </w:p>
          <w:p w14:paraId="02030000">
            <w:pPr>
              <w:pStyle w:val="Style_2"/>
              <w:rPr>
                <w:rFonts w:ascii="Times New Roman" w:hAnsi="Times New Roman"/>
              </w:rPr>
            </w:pPr>
          </w:p>
          <w:p w14:paraId="03030000">
            <w:pPr>
              <w:pStyle w:val="Style_2"/>
              <w:rPr>
                <w:rFonts w:ascii="Times New Roman" w:hAnsi="Times New Roman"/>
              </w:rPr>
            </w:pPr>
          </w:p>
          <w:p w14:paraId="04030000">
            <w:pPr>
              <w:pStyle w:val="Style_2"/>
              <w:rPr>
                <w:rFonts w:ascii="Times New Roman" w:hAnsi="Times New Roman"/>
              </w:rPr>
            </w:pPr>
          </w:p>
          <w:p w14:paraId="05030000">
            <w:pPr>
              <w:pStyle w:val="Style_2"/>
              <w:rPr>
                <w:rFonts w:ascii="Times New Roman" w:hAnsi="Times New Roman"/>
              </w:rPr>
            </w:pPr>
          </w:p>
          <w:p w14:paraId="06030000">
            <w:pPr>
              <w:pStyle w:val="Style_2"/>
              <w:rPr>
                <w:rFonts w:ascii="Times New Roman" w:hAnsi="Times New Roman"/>
              </w:rPr>
            </w:pPr>
          </w:p>
          <w:p w14:paraId="07030000">
            <w:pPr>
              <w:pStyle w:val="Style_2"/>
              <w:rPr>
                <w:rFonts w:ascii="Times New Roman" w:hAnsi="Times New Roman"/>
              </w:rPr>
            </w:pPr>
          </w:p>
          <w:p w14:paraId="08030000">
            <w:pPr>
              <w:pStyle w:val="Style_2"/>
              <w:rPr>
                <w:rFonts w:ascii="Times New Roman" w:hAnsi="Times New Roman"/>
              </w:rPr>
            </w:pPr>
          </w:p>
          <w:p w14:paraId="09030000">
            <w:pPr>
              <w:pStyle w:val="Style_2"/>
              <w:rPr>
                <w:rFonts w:ascii="Times New Roman" w:hAnsi="Times New Roman"/>
              </w:rPr>
            </w:pPr>
          </w:p>
          <w:p w14:paraId="0A030000">
            <w:pPr>
              <w:pStyle w:val="Style_2"/>
              <w:rPr>
                <w:rFonts w:ascii="Times New Roman" w:hAnsi="Times New Roman"/>
              </w:rPr>
            </w:pPr>
          </w:p>
          <w:p w14:paraId="0B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объектов, находящихся в муниципальной собственности</w:t>
            </w:r>
          </w:p>
          <w:p w14:paraId="0C030000">
            <w:pPr>
              <w:pStyle w:val="Style_2"/>
              <w:rPr>
                <w:rFonts w:ascii="Times New Roman" w:hAnsi="Times New Roman"/>
              </w:rPr>
            </w:pPr>
          </w:p>
          <w:p w14:paraId="0D030000">
            <w:pPr>
              <w:pStyle w:val="Style_2"/>
              <w:rPr>
                <w:rFonts w:ascii="Times New Roman" w:hAnsi="Times New Roman"/>
              </w:rPr>
            </w:pPr>
          </w:p>
          <w:p w14:paraId="0E030000">
            <w:pPr>
              <w:pStyle w:val="Style_2"/>
              <w:rPr>
                <w:rFonts w:ascii="Times New Roman" w:hAnsi="Times New Roman"/>
              </w:rPr>
            </w:pPr>
          </w:p>
          <w:p w14:paraId="0F030000">
            <w:pPr>
              <w:pStyle w:val="Style_2"/>
              <w:rPr>
                <w:rFonts w:ascii="Times New Roman" w:hAnsi="Times New Roman"/>
              </w:rPr>
            </w:pPr>
          </w:p>
          <w:p w14:paraId="10030000">
            <w:pPr>
              <w:pStyle w:val="Style_2"/>
              <w:rPr>
                <w:rFonts w:ascii="Times New Roman" w:hAnsi="Times New Roman"/>
              </w:rPr>
            </w:pPr>
          </w:p>
          <w:p w14:paraId="11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посредством </w:t>
            </w:r>
            <w:r>
              <w:rPr>
                <w:rFonts w:ascii="Times New Roman" w:hAnsi="Times New Roman"/>
              </w:rPr>
              <w:t xml:space="preserve">прочих мероприятий по </w:t>
            </w:r>
            <w:r>
              <w:rPr>
                <w:rFonts w:ascii="Times New Roman" w:hAnsi="Times New Roman"/>
              </w:rPr>
              <w:t>капитально</w:t>
            </w:r>
            <w:r>
              <w:rPr>
                <w:rFonts w:ascii="Times New Roman" w:hAnsi="Times New Roman"/>
              </w:rPr>
              <w:t>му</w:t>
            </w:r>
            <w:r>
              <w:rPr>
                <w:rFonts w:ascii="Times New Roman" w:hAnsi="Times New Roman"/>
              </w:rPr>
              <w:t xml:space="preserve"> ремонт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объектов, находящихся в муниципальной собственности</w:t>
            </w:r>
          </w:p>
          <w:p w14:paraId="12030000">
            <w:pPr>
              <w:pStyle w:val="Style_2"/>
              <w:rPr>
                <w:rFonts w:ascii="Times New Roman" w:hAnsi="Times New Roman"/>
              </w:rPr>
            </w:pPr>
          </w:p>
          <w:p w14:paraId="13030000">
            <w:pPr>
              <w:pStyle w:val="Style_2"/>
              <w:rPr>
                <w:rFonts w:ascii="Times New Roman" w:hAnsi="Times New Roman"/>
              </w:rPr>
            </w:pPr>
          </w:p>
          <w:p w14:paraId="14030000">
            <w:pPr>
              <w:pStyle w:val="Style_2"/>
              <w:rPr>
                <w:rFonts w:ascii="Times New Roman" w:hAnsi="Times New Roman"/>
              </w:rPr>
            </w:pPr>
          </w:p>
          <w:p w14:paraId="150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</w:t>
            </w:r>
          </w:p>
          <w:p w14:paraId="160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170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180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</w:t>
            </w:r>
            <w:r>
              <w:rPr>
                <w:rFonts w:ascii="Times New Roman" w:hAnsi="Times New Roman"/>
                <w:color w:val="000000"/>
              </w:rPr>
              <w:t>капитального ремонта объектов коммунальной инфраструктуры в части теплоснабжения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1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муниципальной собственности, по которым выполнены мероприятия по капитальному ремонту</w:t>
            </w:r>
          </w:p>
          <w:p w14:paraId="1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1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1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1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1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2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2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2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2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2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2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2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2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2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2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2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2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2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2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2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2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3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3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3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Учреждениями дополнительного образования реализованы мероприятия по ремонту, развитию инфраструктуры, укреплению материально технической базы, разработке проектно- сметной документации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3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3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3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3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3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3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3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3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3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муниципальной собственности, по которым выполнены прочие мероприятия по капитальному ремонту</w:t>
            </w:r>
          </w:p>
          <w:p w14:paraId="3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3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3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3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4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4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  <w:p w14:paraId="4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4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4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4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4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4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  <w:p w14:paraId="4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4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392"/>
        </w:trPr>
        <w:tc>
          <w:tcPr>
            <w:tcW w:type="dxa" w:w="1545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 Комплекс процессных мероприятий "Снос нежилых объектов, находящихся в муниципальной собственности города Магнитогорска"</w:t>
            </w:r>
          </w:p>
        </w:tc>
      </w:tr>
      <w:tr>
        <w:trPr>
          <w:trHeight w:hRule="atLeast" w:val="28"/>
        </w:trPr>
        <w:tc>
          <w:tcPr>
            <w:tcW w:type="dxa" w:w="55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9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2025-2030</w:t>
            </w:r>
          </w:p>
        </w:tc>
      </w:tr>
      <w:tr>
        <w:trPr>
          <w:trHeight w:hRule="atLeast" w:val="282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4F0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реализации территориального планирования в целях </w:t>
            </w:r>
            <w:r>
              <w:rPr>
                <w:rFonts w:ascii="Times New Roman" w:hAnsi="Times New Roman"/>
              </w:rPr>
              <w:t xml:space="preserve">обеспечения комфортного проживания граждан города Магнитогорска посредством сноса нежилых зданий, находящихся в муниципальной собственности 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посредством уменьшения количества прочих нежилых </w:t>
            </w:r>
            <w:r>
              <w:rPr>
                <w:rFonts w:ascii="Times New Roman" w:hAnsi="Times New Roman"/>
              </w:rPr>
              <w:t>объектов, подлежащих сносу на территории города Магнитогорска, представляющих опасность для жизни и здоровья граждан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прочих нежилых объектов, находящихся в муниципальной собственности</w:t>
            </w:r>
          </w:p>
        </w:tc>
      </w:tr>
    </w:tbl>
    <w:p w14:paraId="52030000">
      <w:pPr>
        <w:pStyle w:val="Style_2"/>
        <w:ind/>
        <w:jc w:val="center"/>
        <w:outlineLvl w:val="2"/>
        <w:rPr>
          <w:rFonts w:ascii="Times New Roman" w:hAnsi="Times New Roman"/>
        </w:rPr>
      </w:pPr>
      <w:bookmarkStart w:id="5" w:name="P877"/>
      <w:bookmarkEnd w:id="5"/>
      <w:bookmarkStart w:id="6" w:name="_GoBack"/>
      <w:bookmarkEnd w:id="6"/>
    </w:p>
    <w:p w14:paraId="5303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5403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муниципальной программы</w:t>
      </w:r>
    </w:p>
    <w:p w14:paraId="5503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tblInd w:type="dxa" w:w="-28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153"/>
        <w:gridCol w:w="1485"/>
        <w:gridCol w:w="1485"/>
        <w:gridCol w:w="1485"/>
        <w:gridCol w:w="1485"/>
        <w:gridCol w:w="1485"/>
        <w:gridCol w:w="1485"/>
        <w:gridCol w:w="2248"/>
      </w:tblGrid>
      <w:tr>
        <w:tc>
          <w:tcPr>
            <w:tcW w:type="dxa" w:w="4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1158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3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 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atLeast" w:val="98"/>
        </w:trPr>
        <w:tc>
          <w:tcPr>
            <w:tcW w:type="dxa" w:w="4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2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3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</w:tr>
      <w:tr>
        <w:tc>
          <w:tcPr>
            <w:tcW w:type="dxa" w:w="4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8 </w:t>
            </w:r>
            <w:r>
              <w:rPr>
                <w:rFonts w:ascii="Times New Roman" w:hAnsi="Times New Roman"/>
              </w:rPr>
              <w:t>651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1 801 496,52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773 111</w:t>
            </w:r>
            <w:r>
              <w:rPr>
                <w:rFonts w:ascii="Times New Roman" w:hAnsi="Times New Roman"/>
              </w:rPr>
              <w:t>,2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687 779,39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7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9 </w:t>
            </w:r>
            <w:r>
              <w:rPr>
                <w:rFonts w:ascii="Times New Roman" w:hAnsi="Times New Roman"/>
              </w:rPr>
              <w:t>141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732 565,76</w:t>
            </w:r>
          </w:p>
        </w:tc>
        <w:tc>
          <w:tcPr>
            <w:tcW w:type="dxa" w:w="2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7 14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746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49</w:t>
            </w:r>
          </w:p>
        </w:tc>
      </w:tr>
      <w:tr>
        <w:tc>
          <w:tcPr>
            <w:tcW w:type="dxa" w:w="4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едеральный бюджет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39 350,50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43 794,29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70 689,71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153 834,50</w:t>
            </w:r>
          </w:p>
        </w:tc>
      </w:tr>
      <w:tr>
        <w:tc>
          <w:tcPr>
            <w:tcW w:type="dxa" w:w="4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бластной бюджет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</w:t>
            </w:r>
            <w:r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983</w:t>
            </w:r>
            <w:r>
              <w:rPr>
                <w:rFonts w:ascii="Times New Roman" w:hAnsi="Times New Roman"/>
              </w:rPr>
              <w:t>,12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1 602 083,15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254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601 497,57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620 102,36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640 502,38</w:t>
            </w:r>
          </w:p>
        </w:tc>
        <w:tc>
          <w:tcPr>
            <w:tcW w:type="dxa" w:w="2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6 02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423</w:t>
            </w:r>
            <w:r>
              <w:rPr>
                <w:rFonts w:ascii="Times New Roman" w:hAnsi="Times New Roman"/>
              </w:rPr>
              <w:t>,54</w:t>
            </w:r>
          </w:p>
        </w:tc>
      </w:tr>
      <w:tr>
        <w:tc>
          <w:tcPr>
            <w:tcW w:type="dxa" w:w="4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318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155 619,08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62 166,61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86 </w:t>
            </w:r>
            <w:r>
              <w:rPr>
                <w:rFonts w:ascii="Times New Roman" w:hAnsi="Times New Roman"/>
              </w:rPr>
              <w:t>281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89 </w:t>
            </w:r>
            <w:r>
              <w:rPr>
                <w:rFonts w:ascii="Times New Roman" w:hAnsi="Times New Roman"/>
              </w:rPr>
              <w:t>039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92 </w:t>
            </w:r>
            <w:r>
              <w:rPr>
                <w:rFonts w:ascii="Times New Roman" w:hAnsi="Times New Roman"/>
              </w:rPr>
              <w:t>063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2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488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45</w:t>
            </w:r>
          </w:p>
        </w:tc>
      </w:tr>
      <w:tr>
        <w:tc>
          <w:tcPr>
            <w:tcW w:type="dxa" w:w="4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ные источники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бъем налоговых расходов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98030000">
      <w:bookmarkStart w:id="7" w:name="P1378"/>
      <w:bookmarkEnd w:id="7"/>
      <w:bookmarkStart w:id="8" w:name="P1379"/>
      <w:bookmarkEnd w:id="8"/>
      <w:bookmarkStart w:id="9" w:name="P1380"/>
      <w:bookmarkEnd w:id="9"/>
    </w:p>
    <w:sectPr>
      <w:headerReference r:id="rId2" w:type="default"/>
      <w:headerReference r:id="rId1" w:type="first"/>
      <w:pgSz w:h="11906" w:orient="landscape" w:w="16838"/>
      <w:pgMar w:bottom="851" w:footer="709" w:gutter="0" w:header="709" w:left="1134" w:right="1134" w:top="0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5" w:type="paragraph">
    <w:name w:val="Нормальный (таблица)"/>
    <w:basedOn w:val="Style_6"/>
    <w:next w:val="Style_6"/>
    <w:link w:val="Style_5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5_ch" w:type="character">
    <w:name w:val="Нормальный (таблица)"/>
    <w:basedOn w:val="Style_6_ch"/>
    <w:link w:val="Style_5"/>
    <w:rPr>
      <w:rFonts w:ascii="Arial" w:hAnsi="Arial"/>
      <w:sz w:val="24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richfactdown-paragraph"/>
    <w:basedOn w:val="Style_6"/>
    <w:link w:val="Style_1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4_ch" w:type="character">
    <w:name w:val="richfactdown-paragraph"/>
    <w:basedOn w:val="Style_6_ch"/>
    <w:link w:val="Style_14"/>
    <w:rPr>
      <w:rFonts w:ascii="Times New Roman" w:hAnsi="Times New Roman"/>
      <w:sz w:val="24"/>
    </w:rPr>
  </w:style>
  <w:style w:styleId="Style_15" w:type="paragraph">
    <w:name w:val="toc 3"/>
    <w:next w:val="Style_6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formattext"/>
    <w:basedOn w:val="Style_6"/>
    <w:link w:val="Style_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_ch" w:type="character">
    <w:name w:val="formattext"/>
    <w:basedOn w:val="Style_6_ch"/>
    <w:link w:val="Style_16"/>
    <w:rPr>
      <w:rFonts w:ascii="Times New Roman" w:hAnsi="Times New Roman"/>
      <w:sz w:val="24"/>
    </w:rPr>
  </w:style>
  <w:style w:styleId="Style_17" w:type="paragraph">
    <w:name w:val="annotation reference"/>
    <w:basedOn w:val="Style_13"/>
    <w:link w:val="Style_17_ch"/>
    <w:rPr>
      <w:sz w:val="16"/>
    </w:rPr>
  </w:style>
  <w:style w:styleId="Style_17_ch" w:type="character">
    <w:name w:val="annotation reference"/>
    <w:basedOn w:val="Style_13_ch"/>
    <w:link w:val="Style_17"/>
    <w:rPr>
      <w:sz w:val="16"/>
    </w:rPr>
  </w:style>
  <w:style w:styleId="Style_18" w:type="paragraph">
    <w:name w:val="heading 5"/>
    <w:next w:val="Style_6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3" w:type="paragraph">
    <w:name w:val="heading 1"/>
    <w:basedOn w:val="Style_6"/>
    <w:next w:val="Style_6"/>
    <w:link w:val="Style_3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3_ch" w:type="character">
    <w:name w:val="heading 1"/>
    <w:basedOn w:val="Style_6_ch"/>
    <w:link w:val="Style_3"/>
    <w:rPr>
      <w:rFonts w:ascii="Times New Roman CYR" w:hAnsi="Times New Roman CYR"/>
      <w:b w:val="1"/>
      <w:color w:val="26282F"/>
      <w:sz w:val="24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6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6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annotation text"/>
    <w:basedOn w:val="Style_6"/>
    <w:link w:val="Style_24_ch"/>
    <w:pPr>
      <w:spacing w:line="240" w:lineRule="auto"/>
      <w:ind/>
    </w:pPr>
    <w:rPr>
      <w:sz w:val="20"/>
    </w:rPr>
  </w:style>
  <w:style w:styleId="Style_24_ch" w:type="character">
    <w:name w:val="annotation text"/>
    <w:basedOn w:val="Style_6_ch"/>
    <w:link w:val="Style_24"/>
    <w:rPr>
      <w:sz w:val="20"/>
    </w:rPr>
  </w:style>
  <w:style w:styleId="Style_25" w:type="paragraph">
    <w:name w:val="toc 8"/>
    <w:next w:val="Style_6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footer"/>
    <w:basedOn w:val="Style_6"/>
    <w:link w:val="Style_2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6_ch" w:type="character">
    <w:name w:val="footer"/>
    <w:basedOn w:val="Style_6_ch"/>
    <w:link w:val="Style_26"/>
  </w:style>
  <w:style w:styleId="Style_27" w:type="paragraph">
    <w:name w:val="toc 5"/>
    <w:next w:val="Style_6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trong"/>
    <w:basedOn w:val="Style_13"/>
    <w:link w:val="Style_28_ch"/>
    <w:rPr>
      <w:b w:val="1"/>
    </w:rPr>
  </w:style>
  <w:style w:styleId="Style_28_ch" w:type="character">
    <w:name w:val="Strong"/>
    <w:basedOn w:val="Style_13_ch"/>
    <w:link w:val="Style_28"/>
    <w:rPr>
      <w:b w:val="1"/>
    </w:rPr>
  </w:style>
  <w:style w:styleId="Style_29" w:type="paragraph">
    <w:name w:val="Balloon Text"/>
    <w:basedOn w:val="Style_6"/>
    <w:link w:val="Style_29_ch"/>
    <w:pPr>
      <w:spacing w:after="0" w:line="240" w:lineRule="auto"/>
      <w:ind/>
    </w:pPr>
    <w:rPr>
      <w:rFonts w:ascii="Segoe UI" w:hAnsi="Segoe UI"/>
      <w:sz w:val="18"/>
    </w:rPr>
  </w:style>
  <w:style w:styleId="Style_29_ch" w:type="character">
    <w:name w:val="Balloon Text"/>
    <w:basedOn w:val="Style_6_ch"/>
    <w:link w:val="Style_29"/>
    <w:rPr>
      <w:rFonts w:ascii="Segoe UI" w:hAnsi="Segoe UI"/>
      <w:sz w:val="18"/>
    </w:rPr>
  </w:style>
  <w:style w:styleId="Style_30" w:type="paragraph">
    <w:name w:val="Subtitle"/>
    <w:next w:val="Style_6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6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6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annotation subject"/>
    <w:basedOn w:val="Style_24"/>
    <w:next w:val="Style_24"/>
    <w:link w:val="Style_33_ch"/>
    <w:rPr>
      <w:b w:val="1"/>
    </w:rPr>
  </w:style>
  <w:style w:styleId="Style_33_ch" w:type="character">
    <w:name w:val="annotation subject"/>
    <w:basedOn w:val="Style_24_ch"/>
    <w:link w:val="Style_33"/>
    <w:rPr>
      <w:b w:val="1"/>
    </w:rPr>
  </w:style>
  <w:style w:styleId="Style_34" w:type="paragraph">
    <w:name w:val="heading 2"/>
    <w:next w:val="Style_6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table">
    <w:name w:val="Table Grid"/>
    <w:basedOn w:val="Style_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2025-06-09T09:19:33Z</dcterms:modified>
</cp:coreProperties>
</file>