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7.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r>
        <w:rPr>
          <w:sz w:val="28"/>
        </w:rPr>
        <w:t>АДМИНИСТРАЦИЯ ГОРОДА МАГНИТОГОРСКА</w:t>
      </w:r>
    </w:p>
    <w:p w14:paraId="0E000000">
      <w:pPr>
        <w:ind/>
        <w:jc w:val="center"/>
        <w:rPr>
          <w:sz w:val="28"/>
        </w:rPr>
      </w:pPr>
      <w:r>
        <w:rPr>
          <w:sz w:val="28"/>
        </w:rPr>
        <w:t>ЧЕЛЯБИНСКОЙ ОБЛАСТИ</w:t>
      </w:r>
    </w:p>
    <w:p w14:paraId="0F000000">
      <w:pPr>
        <w:ind/>
        <w:jc w:val="center"/>
        <w:rPr>
          <w:sz w:val="28"/>
        </w:rPr>
      </w:pPr>
      <w:r>
        <w:rPr>
          <w:sz w:val="28"/>
        </w:rPr>
        <w:t>ПОСТАНОВЛЕНИЕ</w:t>
      </w:r>
    </w:p>
    <w:p w14:paraId="10000000">
      <w:pPr>
        <w:widowControl w:val="0"/>
        <w:spacing w:after="0" w:line="240" w:lineRule="auto"/>
        <w:ind w:right="0"/>
        <w:jc w:val="center"/>
        <w:rPr>
          <w:rFonts w:ascii="Times New Roman" w:hAnsi="Times New Roman"/>
          <w:spacing w:val="-6"/>
          <w:sz w:val="28"/>
        </w:rPr>
      </w:pPr>
      <w:r>
        <w:rPr>
          <w:spacing w:val="-4"/>
          <w:sz w:val="28"/>
        </w:rPr>
        <w:t>30.</w:t>
      </w:r>
      <w:r>
        <w:rPr>
          <w:spacing w:val="-4"/>
          <w:sz w:val="28"/>
        </w:rPr>
        <w:t>05</w:t>
      </w:r>
      <w:r>
        <w:rPr>
          <w:spacing w:val="-4"/>
          <w:sz w:val="28"/>
        </w:rPr>
        <w:t>.20</w:t>
      </w:r>
      <w:r>
        <w:rPr>
          <w:spacing w:val="-4"/>
          <w:sz w:val="28"/>
        </w:rPr>
        <w:t>25</w:t>
      </w:r>
      <w:r>
        <w:rPr>
          <w:spacing w:val="-4"/>
          <w:sz w:val="28"/>
        </w:rPr>
        <w:t xml:space="preserve">                                         </w:t>
      </w:r>
      <w:r>
        <w:rPr>
          <w:spacing w:val="-4"/>
          <w:sz w:val="28"/>
        </w:rPr>
        <w:t xml:space="preserve">                             № 4774</w:t>
      </w:r>
      <w:r>
        <w:rPr>
          <w:spacing w:val="-4"/>
          <w:sz w:val="28"/>
        </w:rPr>
        <w:t>-П</w:t>
      </w:r>
    </w:p>
    <w:p w14:paraId="11000000">
      <w:pPr>
        <w:widowControl w:val="0"/>
        <w:spacing w:after="0" w:line="240" w:lineRule="auto"/>
        <w:ind w:right="0"/>
        <w:jc w:val="center"/>
        <w:rPr>
          <w:rFonts w:ascii="Times New Roman" w:hAnsi="Times New Roman"/>
          <w:spacing w:val="-6"/>
          <w:sz w:val="28"/>
        </w:rPr>
      </w:pPr>
    </w:p>
    <w:p w14:paraId="12000000">
      <w:pPr>
        <w:widowControl w:val="0"/>
        <w:spacing w:after="0" w:line="240" w:lineRule="auto"/>
        <w:ind w:right="4819"/>
        <w:jc w:val="both"/>
        <w:rPr>
          <w:rFonts w:ascii="Times New Roman" w:hAnsi="Times New Roman"/>
          <w:spacing w:val="-6"/>
          <w:sz w:val="28"/>
        </w:rPr>
      </w:pPr>
      <w:r>
        <w:rPr>
          <w:rFonts w:ascii="Times New Roman" w:hAnsi="Times New Roman"/>
          <w:spacing w:val="-6"/>
          <w:sz w:val="28"/>
        </w:rPr>
        <w:t>О внесении изменений в постановление</w:t>
      </w:r>
      <w:r>
        <w:rPr>
          <w:rFonts w:ascii="Times New Roman" w:hAnsi="Times New Roman"/>
          <w:spacing w:val="-6"/>
          <w:sz w:val="28"/>
        </w:rPr>
        <w:t xml:space="preserve"> </w:t>
      </w:r>
      <w:r>
        <w:rPr>
          <w:rFonts w:ascii="Times New Roman" w:hAnsi="Times New Roman"/>
          <w:spacing w:val="-6"/>
          <w:sz w:val="28"/>
        </w:rPr>
        <w:t>администрации города Магнитогорска</w:t>
      </w:r>
      <w:r>
        <w:rPr>
          <w:rFonts w:ascii="Times New Roman" w:hAnsi="Times New Roman"/>
          <w:spacing w:val="-6"/>
          <w:sz w:val="28"/>
        </w:rPr>
        <w:t xml:space="preserve"> </w:t>
      </w:r>
      <w:r>
        <w:rPr>
          <w:rFonts w:ascii="Times New Roman" w:hAnsi="Times New Roman"/>
          <w:spacing w:val="-6"/>
          <w:sz w:val="28"/>
        </w:rPr>
        <w:t>от 26.07.2024 № 7572-П</w:t>
      </w:r>
    </w:p>
    <w:p w14:paraId="13000000">
      <w:pPr>
        <w:widowControl w:val="0"/>
        <w:spacing w:after="0" w:line="240" w:lineRule="auto"/>
        <w:ind w:firstLine="720" w:left="0" w:right="5668"/>
        <w:rPr>
          <w:rFonts w:ascii="Times New Roman" w:hAnsi="Times New Roman"/>
          <w:sz w:val="28"/>
        </w:rPr>
      </w:pPr>
    </w:p>
    <w:p w14:paraId="14000000">
      <w:pPr>
        <w:widowControl w:val="0"/>
        <w:spacing w:after="0" w:line="240" w:lineRule="auto"/>
        <w:ind w:firstLine="720" w:left="0"/>
        <w:jc w:val="both"/>
        <w:rPr>
          <w:rFonts w:ascii="Times New Roman" w:hAnsi="Times New Roman"/>
          <w:spacing w:val="-6"/>
          <w:sz w:val="28"/>
        </w:rPr>
      </w:pPr>
      <w:r>
        <w:rPr>
          <w:rFonts w:ascii="Times New Roman" w:hAnsi="Times New Roman"/>
          <w:spacing w:val="-6"/>
          <w:sz w:val="28"/>
        </w:rPr>
        <w:t xml:space="preserve">В соответствии с </w:t>
      </w:r>
      <w:r>
        <w:rPr>
          <w:rStyle w:val="Style_3_ch"/>
          <w:rFonts w:ascii="Times New Roman" w:hAnsi="Times New Roman"/>
          <w:color w:val="000000"/>
          <w:spacing w:val="-6"/>
          <w:sz w:val="28"/>
          <w:u w:val="none"/>
        </w:rPr>
        <w:fldChar w:fldCharType="begin"/>
      </w:r>
      <w:r>
        <w:rPr>
          <w:rStyle w:val="Style_3_ch"/>
          <w:rFonts w:ascii="Times New Roman" w:hAnsi="Times New Roman"/>
          <w:color w:val="000000"/>
          <w:spacing w:val="-6"/>
          <w:sz w:val="28"/>
          <w:u w:val="none"/>
        </w:rPr>
        <w:instrText>HYPERLINK "garantF1://86367.0"</w:instrText>
      </w:r>
      <w:r>
        <w:rPr>
          <w:rStyle w:val="Style_3_ch"/>
          <w:rFonts w:ascii="Times New Roman" w:hAnsi="Times New Roman"/>
          <w:color w:val="000000"/>
          <w:spacing w:val="-6"/>
          <w:sz w:val="28"/>
          <w:u w:val="none"/>
        </w:rPr>
        <w:fldChar w:fldCharType="separate"/>
      </w:r>
      <w:r>
        <w:rPr>
          <w:rStyle w:val="Style_3_ch"/>
          <w:rFonts w:ascii="Times New Roman" w:hAnsi="Times New Roman"/>
          <w:color w:val="000000"/>
          <w:spacing w:val="-6"/>
          <w:sz w:val="28"/>
          <w:u w:val="none"/>
        </w:rPr>
        <w:t>Федеральным законом</w:t>
      </w:r>
      <w:r>
        <w:rPr>
          <w:rStyle w:val="Style_3_ch"/>
          <w:rFonts w:ascii="Times New Roman" w:hAnsi="Times New Roman"/>
          <w:color w:val="000000"/>
          <w:spacing w:val="-6"/>
          <w:sz w:val="28"/>
          <w:u w:val="none"/>
        </w:rPr>
        <w:fldChar w:fldCharType="end"/>
      </w:r>
      <w:r>
        <w:rPr>
          <w:rFonts w:ascii="Times New Roman" w:hAnsi="Times New Roman"/>
          <w:spacing w:val="-6"/>
          <w:sz w:val="28"/>
        </w:rPr>
        <w:t xml:space="preserve"> </w:t>
      </w:r>
      <w:r>
        <w:rPr>
          <w:rFonts w:ascii="Times New Roman" w:hAnsi="Times New Roman"/>
          <w:spacing w:val="4"/>
          <w:sz w:val="28"/>
        </w:rPr>
        <w:t>от 06.10.2003 № 131-ФЗ</w:t>
      </w:r>
      <w:r>
        <w:rPr>
          <w:rFonts w:ascii="Times New Roman" w:hAnsi="Times New Roman"/>
          <w:spacing w:val="4"/>
          <w:sz w:val="28"/>
        </w:rPr>
        <w:t xml:space="preserve"> </w:t>
      </w:r>
      <w:r>
        <w:rPr>
          <w:rFonts w:ascii="Times New Roman" w:hAnsi="Times New Roman"/>
          <w:spacing w:val="4"/>
          <w:sz w:val="28"/>
        </w:rPr>
        <w:br/>
      </w:r>
      <w:r>
        <w:rPr>
          <w:rFonts w:ascii="Times New Roman" w:hAnsi="Times New Roman"/>
          <w:spacing w:val="-6"/>
          <w:sz w:val="28"/>
        </w:rPr>
        <w:t>«Об общих принципах организации местного самоуправления в Российской Федерации», постановлением Правительства Российской Федерации</w:t>
      </w:r>
      <w:r>
        <w:rPr>
          <w:rFonts w:ascii="Times New Roman" w:hAnsi="Times New Roman"/>
          <w:spacing w:val="-6"/>
          <w:sz w:val="28"/>
        </w:rPr>
        <w:br/>
      </w:r>
      <w:r>
        <w:rPr>
          <w:rFonts w:ascii="Times New Roman" w:hAnsi="Times New Roman"/>
          <w:sz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sz w:val="28"/>
        </w:rPr>
        <w:t>Р</w:t>
      </w:r>
      <w:r>
        <w:rPr>
          <w:rFonts w:ascii="Times New Roman" w:hAnsi="Times New Roman"/>
          <w:spacing w:val="-6"/>
          <w:sz w:val="28"/>
        </w:rPr>
        <w:t xml:space="preserve">ешением Магнитогорского городского Собрания депутатов от 26 ноября 2024 года № 162 «О льготе студентам и учащимся по оплате проезда в городском пассажирском транспорте общего пользования в 2025 году», </w:t>
      </w:r>
      <w:r>
        <w:rPr>
          <w:rFonts w:ascii="Times New Roman" w:hAnsi="Times New Roman"/>
          <w:sz w:val="28"/>
        </w:rPr>
        <w:t>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w:t>
      </w:r>
      <w:r>
        <w:rPr>
          <w:rFonts w:ascii="Times New Roman" w:hAnsi="Times New Roman"/>
          <w:spacing w:val="-6"/>
          <w:sz w:val="28"/>
        </w:rPr>
        <w:t xml:space="preserve"> руководствуясь </w:t>
      </w:r>
      <w:r>
        <w:rPr>
          <w:rStyle w:val="Style_3_ch"/>
          <w:rFonts w:ascii="Times New Roman" w:hAnsi="Times New Roman"/>
          <w:color w:val="000000"/>
          <w:spacing w:val="-6"/>
          <w:sz w:val="28"/>
          <w:u w:val="none"/>
        </w:rPr>
        <w:fldChar w:fldCharType="begin"/>
      </w:r>
      <w:r>
        <w:rPr>
          <w:rStyle w:val="Style_3_ch"/>
          <w:rFonts w:ascii="Times New Roman" w:hAnsi="Times New Roman"/>
          <w:color w:val="000000"/>
          <w:spacing w:val="-6"/>
          <w:sz w:val="28"/>
          <w:u w:val="none"/>
        </w:rPr>
        <w:instrText>HYPERLINK "garantF1://8601737.101"</w:instrText>
      </w:r>
      <w:r>
        <w:rPr>
          <w:rStyle w:val="Style_3_ch"/>
          <w:rFonts w:ascii="Times New Roman" w:hAnsi="Times New Roman"/>
          <w:color w:val="000000"/>
          <w:spacing w:val="-6"/>
          <w:sz w:val="28"/>
          <w:u w:val="none"/>
        </w:rPr>
        <w:fldChar w:fldCharType="separate"/>
      </w:r>
      <w:r>
        <w:rPr>
          <w:rStyle w:val="Style_3_ch"/>
          <w:rFonts w:ascii="Times New Roman" w:hAnsi="Times New Roman"/>
          <w:color w:val="000000"/>
          <w:spacing w:val="-6"/>
          <w:sz w:val="28"/>
          <w:u w:val="none"/>
        </w:rPr>
        <w:t>Уставом</w:t>
      </w:r>
      <w:r>
        <w:rPr>
          <w:rStyle w:val="Style_3_ch"/>
          <w:rFonts w:ascii="Times New Roman" w:hAnsi="Times New Roman"/>
          <w:color w:val="000000"/>
          <w:spacing w:val="-6"/>
          <w:sz w:val="28"/>
          <w:u w:val="none"/>
        </w:rPr>
        <w:fldChar w:fldCharType="end"/>
      </w:r>
      <w:r>
        <w:rPr>
          <w:rFonts w:ascii="Times New Roman" w:hAnsi="Times New Roman"/>
          <w:spacing w:val="-6"/>
          <w:sz w:val="28"/>
        </w:rPr>
        <w:t xml:space="preserve"> города Магнитогорска, </w:t>
      </w:r>
    </w:p>
    <w:p w14:paraId="15000000">
      <w:pPr>
        <w:widowControl w:val="0"/>
        <w:spacing w:after="0" w:line="240" w:lineRule="auto"/>
        <w:ind w:firstLine="720" w:left="0"/>
        <w:jc w:val="both"/>
        <w:rPr>
          <w:rFonts w:ascii="Times New Roman" w:hAnsi="Times New Roman"/>
          <w:sz w:val="28"/>
        </w:rPr>
      </w:pPr>
    </w:p>
    <w:p w14:paraId="16000000">
      <w:pPr>
        <w:widowControl w:val="0"/>
        <w:spacing w:after="0" w:line="240" w:lineRule="auto"/>
        <w:ind/>
        <w:jc w:val="both"/>
        <w:rPr>
          <w:rFonts w:ascii="Times New Roman" w:hAnsi="Times New Roman"/>
          <w:sz w:val="28"/>
        </w:rPr>
      </w:pPr>
      <w:r>
        <w:rPr>
          <w:rFonts w:ascii="Times New Roman" w:hAnsi="Times New Roman"/>
          <w:sz w:val="28"/>
        </w:rPr>
        <w:t>ПОСТАНОВЛЯЮ:</w:t>
      </w:r>
    </w:p>
    <w:p w14:paraId="17000000">
      <w:pPr>
        <w:widowControl w:val="0"/>
        <w:numPr>
          <w:ilvl w:val="0"/>
          <w:numId w:val="1"/>
        </w:numPr>
        <w:tabs>
          <w:tab w:leader="none" w:pos="1134" w:val="left"/>
          <w:tab w:leader="none" w:pos="6521"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Внести в постановление администрации города Магнитогорска</w:t>
      </w:r>
      <w:r>
        <w:rPr>
          <w:rFonts w:ascii="Times New Roman" w:hAnsi="Times New Roman"/>
          <w:spacing w:val="-6"/>
          <w:sz w:val="28"/>
        </w:rPr>
        <w:br/>
      </w:r>
      <w:r>
        <w:rPr>
          <w:rFonts w:ascii="Times New Roman" w:hAnsi="Times New Roman"/>
          <w:spacing w:val="-6"/>
          <w:sz w:val="28"/>
        </w:rPr>
        <w:t>от 26.07.2024 № 7572-П «Об утверждении Положени</w:t>
      </w:r>
      <w:r>
        <w:rPr>
          <w:rFonts w:ascii="Times New Roman" w:hAnsi="Times New Roman"/>
          <w:spacing w:val="-6"/>
          <w:sz w:val="28"/>
        </w:rPr>
        <w:t>я</w:t>
      </w:r>
      <w:r>
        <w:rPr>
          <w:rFonts w:ascii="Times New Roman" w:hAnsi="Times New Roman"/>
          <w:spacing w:val="-6"/>
          <w:sz w:val="28"/>
        </w:rPr>
        <w:t xml:space="preserve"> о порядке предоставления перевозчикам субсидий в целях возмещения недополученных доходов, возникших в связи с оказанием услуг по перевозке студентов и учащихся </w:t>
      </w:r>
      <w:r>
        <w:rPr>
          <w:rFonts w:ascii="Times New Roman" w:hAnsi="Times New Roman"/>
          <w:spacing w:val="-6"/>
          <w:sz w:val="28"/>
        </w:rPr>
        <w:br/>
      </w:r>
      <w:r>
        <w:rPr>
          <w:rFonts w:ascii="Times New Roman" w:hAnsi="Times New Roman"/>
          <w:spacing w:val="-6"/>
          <w:sz w:val="28"/>
        </w:rPr>
        <w:t>по маршрутам регулярных перевозок по нерегулируемым тарифам в городском пассажирском автомобильном транспорте общего пользования» (далее – постановление) следующие изменения:</w:t>
      </w:r>
    </w:p>
    <w:p w14:paraId="18000000">
      <w:pPr>
        <w:widowControl w:val="0"/>
        <w:tabs>
          <w:tab w:leader="none" w:pos="1134" w:val="left"/>
          <w:tab w:leader="none" w:pos="6521" w:val="left"/>
        </w:tabs>
        <w:spacing w:after="0" w:line="240" w:lineRule="auto"/>
        <w:ind w:firstLine="0" w:left="709"/>
        <w:jc w:val="both"/>
        <w:rPr>
          <w:rFonts w:ascii="Times New Roman" w:hAnsi="Times New Roman"/>
          <w:spacing w:val="-6"/>
          <w:sz w:val="28"/>
        </w:rPr>
      </w:pPr>
      <w:r>
        <w:rPr>
          <w:rFonts w:ascii="Times New Roman" w:hAnsi="Times New Roman"/>
          <w:spacing w:val="-6"/>
          <w:sz w:val="28"/>
        </w:rPr>
        <w:t xml:space="preserve">1) </w:t>
      </w:r>
      <w:r>
        <w:rPr>
          <w:rFonts w:ascii="Times New Roman" w:hAnsi="Times New Roman"/>
          <w:spacing w:val="-6"/>
          <w:sz w:val="28"/>
        </w:rPr>
        <w:tab/>
      </w:r>
      <w:r>
        <w:rPr>
          <w:rFonts w:ascii="Times New Roman" w:hAnsi="Times New Roman"/>
          <w:spacing w:val="-6"/>
          <w:sz w:val="28"/>
        </w:rPr>
        <w:t xml:space="preserve">наименование постановления изложить в </w:t>
      </w:r>
      <w:r>
        <w:rPr>
          <w:rFonts w:ascii="Times New Roman" w:hAnsi="Times New Roman"/>
          <w:spacing w:val="-6"/>
          <w:sz w:val="28"/>
        </w:rPr>
        <w:t>следующей</w:t>
      </w:r>
      <w:r>
        <w:rPr>
          <w:rFonts w:ascii="Times New Roman" w:hAnsi="Times New Roman"/>
          <w:spacing w:val="-6"/>
          <w:sz w:val="28"/>
        </w:rPr>
        <w:t xml:space="preserve"> редакции:</w:t>
      </w:r>
    </w:p>
    <w:p w14:paraId="19000000">
      <w:pPr>
        <w:widowControl w:val="0"/>
        <w:tabs>
          <w:tab w:leader="none" w:pos="1134" w:val="left"/>
          <w:tab w:leader="none" w:pos="6521" w:val="left"/>
        </w:tabs>
        <w:spacing w:after="0" w:line="240" w:lineRule="auto"/>
        <w:ind w:firstLine="709" w:left="0"/>
        <w:jc w:val="both"/>
        <w:rPr>
          <w:rFonts w:ascii="Times New Roman" w:hAnsi="Times New Roman"/>
          <w:sz w:val="28"/>
        </w:rPr>
      </w:pPr>
      <w:r>
        <w:rPr>
          <w:rFonts w:ascii="Times New Roman" w:hAnsi="Times New Roman"/>
          <w:spacing w:val="-6"/>
          <w:sz w:val="28"/>
        </w:rPr>
        <w:t>«Об утверждении Порядка предоставлени</w:t>
      </w:r>
      <w:r>
        <w:rPr>
          <w:rFonts w:ascii="Times New Roman" w:hAnsi="Times New Roman"/>
          <w:spacing w:val="-6"/>
          <w:sz w:val="28"/>
        </w:rPr>
        <w:t>я</w:t>
      </w:r>
      <w:r>
        <w:rPr>
          <w:rFonts w:ascii="Times New Roman" w:hAnsi="Times New Roman"/>
          <w:spacing w:val="-6"/>
          <w:sz w:val="28"/>
        </w:rPr>
        <w:t xml:space="preserve"> </w:t>
      </w:r>
      <w:r>
        <w:rPr>
          <w:rFonts w:ascii="Times New Roman" w:hAnsi="Times New Roman"/>
          <w:spacing w:val="-6"/>
          <w:sz w:val="28"/>
        </w:rPr>
        <w:t xml:space="preserve">перевозчикам </w:t>
      </w:r>
      <w:r>
        <w:rPr>
          <w:rFonts w:ascii="Times New Roman" w:hAnsi="Times New Roman"/>
          <w:spacing w:val="-6"/>
          <w:sz w:val="28"/>
        </w:rPr>
        <w:t xml:space="preserve">субсидий </w:t>
      </w:r>
      <w:r>
        <w:rPr>
          <w:rFonts w:ascii="Times New Roman CYR" w:hAnsi="Times New Roman CYR"/>
          <w:sz w:val="28"/>
        </w:rPr>
        <w:t xml:space="preserve">из бюджета города Магнитогорска </w:t>
      </w:r>
      <w:r>
        <w:rPr>
          <w:rFonts w:ascii="Times New Roman" w:hAnsi="Times New Roman"/>
          <w:spacing w:val="-6"/>
          <w:sz w:val="28"/>
        </w:rPr>
        <w:t>в целях возмещения недополученных доходов, возникших в связи с оказанием услуг по перевозке студентов и учащихся</w:t>
      </w:r>
      <w:r>
        <w:rPr>
          <w:rFonts w:ascii="Times New Roman" w:hAnsi="Times New Roman"/>
          <w:spacing w:val="-6"/>
          <w:sz w:val="28"/>
        </w:rPr>
        <w:t xml:space="preserve">, обучающихся по очной форме обучения в государственных образовательных </w:t>
      </w:r>
      <w:r>
        <w:rPr>
          <w:rFonts w:ascii="Times New Roman" w:hAnsi="Times New Roman"/>
          <w:sz w:val="28"/>
        </w:rPr>
        <w:t xml:space="preserve">учреждениях среднего </w:t>
      </w:r>
      <w:r>
        <w:rPr>
          <w:rFonts w:ascii="Times New Roman" w:hAnsi="Times New Roman"/>
          <w:sz w:val="28"/>
        </w:rPr>
        <w:t xml:space="preserve">профессионального </w:t>
      </w:r>
      <w:r>
        <w:rPr>
          <w:rFonts w:ascii="Times New Roman" w:hAnsi="Times New Roman"/>
          <w:sz w:val="28"/>
        </w:rPr>
        <w:t>и высшего профессионального образования, в общеобразовательных учреждениях, расположенных в городе Магнитогорске,</w:t>
      </w:r>
      <w:r>
        <w:rPr>
          <w:rFonts w:ascii="Times New Roman" w:hAnsi="Times New Roman"/>
          <w:sz w:val="28"/>
        </w:rPr>
        <w:t xml:space="preserve"> по маршрутам регулярных перевозок по нерегулируемым тарифам в городском пассажирском автомобильном транспорте общего пользования»;</w:t>
      </w:r>
    </w:p>
    <w:p w14:paraId="1A000000">
      <w:pPr>
        <w:widowControl w:val="0"/>
        <w:tabs>
          <w:tab w:leader="none" w:pos="1134" w:val="left"/>
        </w:tabs>
        <w:spacing w:after="0" w:line="240" w:lineRule="auto"/>
        <w:ind w:firstLine="720" w:left="0"/>
        <w:jc w:val="both"/>
        <w:rPr>
          <w:rFonts w:ascii="Times New Roman" w:hAnsi="Times New Roman"/>
          <w:spacing w:val="-6"/>
          <w:sz w:val="28"/>
        </w:rPr>
      </w:pPr>
      <w:r>
        <w:rPr>
          <w:rFonts w:ascii="Times New Roman" w:hAnsi="Times New Roman"/>
          <w:spacing w:val="-6"/>
          <w:sz w:val="28"/>
        </w:rPr>
        <w:t>2</w:t>
      </w:r>
      <w:r>
        <w:rPr>
          <w:rFonts w:ascii="Times New Roman" w:hAnsi="Times New Roman"/>
          <w:spacing w:val="-6"/>
          <w:sz w:val="28"/>
        </w:rPr>
        <w:t xml:space="preserve">) </w:t>
      </w:r>
      <w:r>
        <w:rPr>
          <w:rFonts w:ascii="Times New Roman" w:hAnsi="Times New Roman"/>
          <w:spacing w:val="-6"/>
          <w:sz w:val="28"/>
        </w:rPr>
        <w:tab/>
      </w:r>
      <w:r>
        <w:rPr>
          <w:rFonts w:ascii="Times New Roman" w:hAnsi="Times New Roman"/>
          <w:spacing w:val="-6"/>
          <w:sz w:val="28"/>
        </w:rPr>
        <w:t xml:space="preserve">в преамбуле постановления слова «Решением Магнитогорского городского Собрания депутатов от 31 октября 2023 года № 154 «О льготе студентам и учащимся по оплате проезда в городском пассажирском транспорте общего пользования в 2024 году» </w:t>
      </w:r>
      <w:r>
        <w:rPr>
          <w:rFonts w:ascii="Times New Roman" w:hAnsi="Times New Roman"/>
          <w:spacing w:val="-6"/>
          <w:sz w:val="28"/>
        </w:rPr>
        <w:t>заменить словами «</w:t>
      </w:r>
      <w:r>
        <w:rPr>
          <w:rFonts w:ascii="Times New Roman" w:hAnsi="Times New Roman"/>
          <w:spacing w:val="-6"/>
          <w:sz w:val="28"/>
        </w:rPr>
        <w:t>Решением Магнитогорского городского Собрания депутатов от 26 ноября 2024 года № 162 «О льготе студентам и учащимся по оплате проезда в городском пассажирском транспорте о</w:t>
      </w:r>
      <w:r>
        <w:rPr>
          <w:rFonts w:ascii="Times New Roman" w:hAnsi="Times New Roman"/>
          <w:spacing w:val="-6"/>
          <w:sz w:val="28"/>
        </w:rPr>
        <w:t>бщего пользования в 2025 году»;</w:t>
      </w:r>
    </w:p>
    <w:p w14:paraId="1B000000">
      <w:pPr>
        <w:widowControl w:val="0"/>
        <w:tabs>
          <w:tab w:leader="none" w:pos="1134" w:val="left"/>
          <w:tab w:leader="none" w:pos="6521"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приложение к постановлению изложить в </w:t>
      </w:r>
      <w:r>
        <w:rPr>
          <w:rFonts w:ascii="Times New Roman" w:hAnsi="Times New Roman"/>
          <w:sz w:val="28"/>
        </w:rPr>
        <w:t>новой</w:t>
      </w:r>
      <w:r>
        <w:rPr>
          <w:rFonts w:ascii="Times New Roman" w:hAnsi="Times New Roman"/>
          <w:sz w:val="28"/>
        </w:rPr>
        <w:t xml:space="preserve"> редакции (приложение). </w:t>
      </w:r>
    </w:p>
    <w:p w14:paraId="1C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Настоящее постановление вступает в силу после его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"garantF1://74518987.0"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официального опубликования</w:t>
      </w:r>
      <w:r>
        <w:rPr>
          <w:rStyle w:val="Style_3_ch"/>
          <w:rFonts w:ascii="Times New Roman" w:hAnsi="Times New Roman"/>
          <w:color w:val="000000"/>
          <w:sz w:val="28"/>
          <w:u w:val="none"/>
        </w:rPr>
        <w:fldChar w:fldCharType="end"/>
      </w:r>
      <w:r>
        <w:rPr>
          <w:rFonts w:ascii="Times New Roman" w:hAnsi="Times New Roman"/>
          <w:sz w:val="28"/>
        </w:rPr>
        <w:t xml:space="preserve">. </w:t>
      </w:r>
    </w:p>
    <w:p w14:paraId="1D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Службе внешних связей и молодежной политики админ</w:t>
      </w:r>
      <w:r>
        <w:rPr>
          <w:rFonts w:ascii="Times New Roman" w:hAnsi="Times New Roman"/>
          <w:spacing w:val="-6"/>
          <w:sz w:val="28"/>
        </w:rPr>
        <w:t>истрации города Магнитогорска (Аникина О.А.</w:t>
      </w:r>
      <w:r>
        <w:rPr>
          <w:rFonts w:ascii="Times New Roman" w:hAnsi="Times New Roman"/>
          <w:spacing w:val="-6"/>
          <w:sz w:val="28"/>
        </w:rPr>
        <w:t xml:space="preserve">) опубликовать настоящее постановление </w:t>
      </w:r>
      <w:r>
        <w:rPr>
          <w:rFonts w:ascii="Times New Roman" w:hAnsi="Times New Roman"/>
          <w:spacing w:val="-6"/>
          <w:sz w:val="28"/>
        </w:rPr>
        <w:br/>
      </w:r>
      <w:r>
        <w:rPr>
          <w:rFonts w:ascii="Times New Roman" w:hAnsi="Times New Roman"/>
          <w:spacing w:val="-6"/>
          <w:sz w:val="28"/>
        </w:rPr>
        <w:t xml:space="preserve">в средствах массовой информации </w:t>
      </w:r>
      <w:r>
        <w:rPr>
          <w:rFonts w:ascii="Times New Roman" w:hAnsi="Times New Roman"/>
          <w:sz w:val="28"/>
        </w:rPr>
        <w:t>и разместить на официальном сайте администрации города Магнитогорска.</w:t>
      </w:r>
    </w:p>
    <w:p w14:paraId="1E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 xml:space="preserve">на заместителя главы города Магнитогорска </w:t>
      </w:r>
      <w:r>
        <w:rPr>
          <w:rFonts w:ascii="Times New Roman" w:hAnsi="Times New Roman"/>
          <w:sz w:val="28"/>
        </w:rPr>
        <w:t>Хваткова</w:t>
      </w:r>
      <w:r>
        <w:rPr>
          <w:rFonts w:ascii="Times New Roman" w:hAnsi="Times New Roman"/>
          <w:sz w:val="28"/>
        </w:rPr>
        <w:t xml:space="preserve"> А.В.</w:t>
      </w:r>
    </w:p>
    <w:p w14:paraId="1F000000">
      <w:pPr>
        <w:widowControl w:val="0"/>
        <w:tabs>
          <w:tab w:leader="none" w:pos="851" w:val="left"/>
        </w:tabs>
        <w:spacing w:after="0" w:line="240" w:lineRule="auto"/>
        <w:ind w:firstLine="720" w:left="0"/>
        <w:jc w:val="both"/>
        <w:rPr>
          <w:rFonts w:ascii="Times New Roman" w:hAnsi="Times New Roman"/>
          <w:sz w:val="28"/>
        </w:rPr>
      </w:pPr>
    </w:p>
    <w:p w14:paraId="20000000">
      <w:pPr>
        <w:widowControl w:val="0"/>
        <w:tabs>
          <w:tab w:leader="none" w:pos="851" w:val="left"/>
        </w:tabs>
        <w:spacing w:after="0" w:line="240" w:lineRule="auto"/>
        <w:ind w:firstLine="720" w:left="0"/>
        <w:jc w:val="both"/>
        <w:rPr>
          <w:rFonts w:ascii="Times New Roman" w:hAnsi="Times New Roman"/>
          <w:sz w:val="28"/>
        </w:rPr>
      </w:pPr>
    </w:p>
    <w:p w14:paraId="21000000">
      <w:pPr>
        <w:widowControl w:val="0"/>
        <w:tabs>
          <w:tab w:leader="none" w:pos="851" w:val="left"/>
        </w:tabs>
        <w:spacing w:after="0" w:line="240" w:lineRule="auto"/>
        <w:ind w:firstLine="720" w:left="0"/>
        <w:jc w:val="both"/>
        <w:rPr>
          <w:rFonts w:ascii="Times New Roman" w:hAnsi="Times New Roman"/>
          <w:sz w:val="28"/>
        </w:rPr>
      </w:pPr>
    </w:p>
    <w:p w14:paraId="22000000">
      <w:pPr>
        <w:widowControl w:val="0"/>
        <w:tabs>
          <w:tab w:leader="none" w:pos="1134" w:val="left"/>
        </w:tabs>
        <w:spacing w:after="0" w:line="240" w:lineRule="auto"/>
        <w:ind/>
        <w:jc w:val="both"/>
        <w:rPr>
          <w:rFonts w:ascii="Times New Roman" w:hAnsi="Times New Roman"/>
          <w:sz w:val="28"/>
        </w:rPr>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23000000">
      <w:pPr>
        <w:widowControl w:val="0"/>
        <w:tabs>
          <w:tab w:leader="none" w:pos="851" w:val="left"/>
        </w:tabs>
        <w:spacing w:after="0" w:line="240" w:lineRule="auto"/>
        <w:ind w:firstLine="720" w:left="0"/>
        <w:jc w:val="both"/>
        <w:rPr>
          <w:rFonts w:ascii="Times New Roman" w:hAnsi="Times New Roman"/>
          <w:sz w:val="28"/>
        </w:rPr>
      </w:pPr>
    </w:p>
    <w:p w14:paraId="24000000">
      <w:pPr>
        <w:widowControl w:val="0"/>
        <w:spacing w:after="0" w:line="240" w:lineRule="auto"/>
        <w:ind w:firstLine="720" w:left="0"/>
        <w:jc w:val="both"/>
        <w:rPr>
          <w:rFonts w:ascii="Times New Roman" w:hAnsi="Times New Roman"/>
          <w:sz w:val="28"/>
        </w:rPr>
      </w:pPr>
    </w:p>
    <w:p w14:paraId="25000000">
      <w:pPr>
        <w:widowControl w:val="0"/>
        <w:spacing w:after="0" w:line="240" w:lineRule="auto"/>
        <w:ind w:firstLine="720" w:left="0"/>
        <w:jc w:val="both"/>
        <w:rPr>
          <w:rFonts w:ascii="Times New Roman" w:hAnsi="Times New Roman"/>
          <w:sz w:val="28"/>
        </w:rPr>
      </w:pPr>
    </w:p>
    <w:p w14:paraId="26000000">
      <w:pPr>
        <w:widowControl w:val="0"/>
        <w:spacing w:after="0" w:line="240" w:lineRule="auto"/>
        <w:ind w:firstLine="720" w:left="0"/>
        <w:jc w:val="both"/>
        <w:rPr>
          <w:rFonts w:ascii="Times New Roman" w:hAnsi="Times New Roman"/>
          <w:sz w:val="28"/>
        </w:rPr>
      </w:pPr>
    </w:p>
    <w:p w14:paraId="27000000">
      <w:pPr>
        <w:widowControl w:val="0"/>
        <w:spacing w:after="0" w:line="240" w:lineRule="auto"/>
        <w:ind w:firstLine="720" w:left="0"/>
        <w:jc w:val="both"/>
        <w:rPr>
          <w:rFonts w:ascii="Times New Roman" w:hAnsi="Times New Roman"/>
          <w:sz w:val="28"/>
        </w:rPr>
      </w:pPr>
    </w:p>
    <w:p w14:paraId="28000000">
      <w:pPr>
        <w:widowControl w:val="0"/>
        <w:spacing w:after="0" w:line="240" w:lineRule="auto"/>
        <w:ind/>
        <w:jc w:val="both"/>
        <w:rPr>
          <w:rFonts w:ascii="Times New Roman" w:hAnsi="Times New Roman"/>
          <w:sz w:val="24"/>
        </w:rPr>
      </w:pPr>
    </w:p>
    <w:p w14:paraId="29000000">
      <w:pPr>
        <w:widowControl w:val="0"/>
        <w:spacing w:after="0" w:line="240" w:lineRule="auto"/>
        <w:ind/>
        <w:jc w:val="both"/>
        <w:rPr>
          <w:rFonts w:ascii="Times New Roman" w:hAnsi="Times New Roman"/>
          <w:sz w:val="24"/>
        </w:rPr>
      </w:pPr>
    </w:p>
    <w:p w14:paraId="2A000000">
      <w:pPr>
        <w:widowControl w:val="0"/>
        <w:spacing w:after="0" w:line="240" w:lineRule="auto"/>
        <w:ind/>
        <w:jc w:val="both"/>
        <w:rPr>
          <w:rFonts w:ascii="Times New Roman" w:hAnsi="Times New Roman"/>
          <w:sz w:val="24"/>
        </w:rPr>
      </w:pPr>
    </w:p>
    <w:p w14:paraId="2B000000">
      <w:pPr>
        <w:widowControl w:val="0"/>
        <w:spacing w:after="0" w:line="240" w:lineRule="auto"/>
        <w:ind/>
        <w:jc w:val="both"/>
        <w:rPr>
          <w:rFonts w:ascii="Times New Roman" w:hAnsi="Times New Roman"/>
          <w:sz w:val="24"/>
        </w:rPr>
      </w:pPr>
    </w:p>
    <w:p w14:paraId="2C000000">
      <w:pPr>
        <w:widowControl w:val="0"/>
        <w:spacing w:after="0" w:line="240" w:lineRule="auto"/>
        <w:ind/>
        <w:jc w:val="both"/>
        <w:rPr>
          <w:rFonts w:ascii="Times New Roman" w:hAnsi="Times New Roman"/>
          <w:sz w:val="24"/>
        </w:rPr>
      </w:pPr>
    </w:p>
    <w:p w14:paraId="2D000000">
      <w:pPr>
        <w:widowControl w:val="0"/>
        <w:spacing w:after="0" w:line="240" w:lineRule="auto"/>
        <w:ind/>
        <w:jc w:val="both"/>
        <w:rPr>
          <w:rFonts w:ascii="Times New Roman" w:hAnsi="Times New Roman"/>
          <w:sz w:val="24"/>
        </w:rPr>
      </w:pPr>
    </w:p>
    <w:p w14:paraId="2E000000">
      <w:pPr>
        <w:widowControl w:val="0"/>
        <w:spacing w:after="0" w:line="240" w:lineRule="auto"/>
        <w:ind/>
        <w:jc w:val="both"/>
        <w:rPr>
          <w:rFonts w:ascii="Times New Roman" w:hAnsi="Times New Roman"/>
          <w:sz w:val="24"/>
        </w:rPr>
      </w:pPr>
    </w:p>
    <w:p w14:paraId="2F000000">
      <w:pPr>
        <w:widowControl w:val="0"/>
        <w:spacing w:after="0" w:line="240" w:lineRule="auto"/>
        <w:ind/>
        <w:jc w:val="both"/>
        <w:rPr>
          <w:rFonts w:ascii="Times New Roman" w:hAnsi="Times New Roman"/>
          <w:sz w:val="24"/>
        </w:rPr>
      </w:pPr>
    </w:p>
    <w:p w14:paraId="30000000">
      <w:pPr>
        <w:widowControl w:val="0"/>
        <w:spacing w:after="0" w:line="240" w:lineRule="auto"/>
        <w:ind/>
        <w:jc w:val="both"/>
        <w:rPr>
          <w:rFonts w:ascii="Times New Roman" w:hAnsi="Times New Roman"/>
          <w:sz w:val="24"/>
        </w:rPr>
      </w:pPr>
    </w:p>
    <w:p w14:paraId="31000000">
      <w:pPr>
        <w:sectPr>
          <w:headerReference r:id="rId4" w:type="default"/>
          <w:headerReference r:id="rId6" w:type="first"/>
          <w:footerReference r:id="rId7" w:type="first"/>
          <w:pgSz w:h="16838" w:orient="portrait" w:w="11906"/>
          <w:pgMar w:bottom="1134" w:footer="709" w:gutter="0" w:header="709" w:left="1701" w:right="850" w:top="1134"/>
          <w:titlePg/>
        </w:sectPr>
      </w:pPr>
    </w:p>
    <w:p w14:paraId="32000000">
      <w:pPr>
        <w:widowControl w:val="0"/>
        <w:spacing w:after="0" w:line="240" w:lineRule="auto"/>
        <w:ind w:firstLine="5812" w:left="0"/>
        <w:rPr>
          <w:rFonts w:ascii="Times New Roman" w:hAnsi="Times New Roman"/>
          <w:sz w:val="24"/>
        </w:rPr>
      </w:pPr>
      <w:r>
        <w:rPr>
          <w:rFonts w:ascii="Times New Roman" w:hAnsi="Times New Roman"/>
          <w:sz w:val="24"/>
        </w:rPr>
        <w:t xml:space="preserve">Приложение </w:t>
      </w:r>
    </w:p>
    <w:p w14:paraId="33000000">
      <w:pPr>
        <w:widowControl w:val="0"/>
        <w:spacing w:after="0" w:line="240" w:lineRule="auto"/>
        <w:ind w:firstLine="5812" w:left="0"/>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r>
        <w:rPr>
          <w:rFonts w:ascii="Times New Roman" w:hAnsi="Times New Roman"/>
          <w:sz w:val="24"/>
        </w:rPr>
        <w:t xml:space="preserve"> администрации</w:t>
      </w:r>
    </w:p>
    <w:p w14:paraId="34000000">
      <w:pPr>
        <w:widowControl w:val="0"/>
        <w:spacing w:after="0" w:line="240" w:lineRule="auto"/>
        <w:ind w:firstLine="5812" w:left="0"/>
        <w:rPr>
          <w:rFonts w:ascii="Times New Roman" w:hAnsi="Times New Roman"/>
          <w:sz w:val="24"/>
        </w:rPr>
      </w:pPr>
      <w:r>
        <w:rPr>
          <w:rFonts w:ascii="Times New Roman" w:hAnsi="Times New Roman"/>
          <w:sz w:val="24"/>
        </w:rPr>
        <w:t>города Магнитогорска</w:t>
      </w:r>
    </w:p>
    <w:p w14:paraId="35000000">
      <w:pPr>
        <w:widowControl w:val="0"/>
        <w:spacing w:after="0" w:line="240" w:lineRule="auto"/>
        <w:ind w:firstLine="5812" w:left="0"/>
        <w:rPr>
          <w:rFonts w:ascii="Times New Roman" w:hAnsi="Times New Roman"/>
          <w:sz w:val="24"/>
        </w:rPr>
      </w:pPr>
      <w:r>
        <w:rPr>
          <w:rFonts w:ascii="Times New Roman" w:hAnsi="Times New Roman"/>
          <w:sz w:val="24"/>
        </w:rPr>
        <w:t>от 30.05.2025 № 4774-П</w:t>
      </w:r>
    </w:p>
    <w:p w14:paraId="36000000">
      <w:pPr>
        <w:widowControl w:val="0"/>
        <w:spacing w:after="0" w:line="240" w:lineRule="auto"/>
        <w:ind w:firstLine="5812" w:left="0"/>
        <w:rPr>
          <w:rFonts w:ascii="Times New Roman" w:hAnsi="Times New Roman"/>
          <w:sz w:val="24"/>
        </w:rPr>
      </w:pPr>
    </w:p>
    <w:p w14:paraId="37000000">
      <w:pPr>
        <w:widowControl w:val="0"/>
        <w:spacing w:after="0" w:line="240" w:lineRule="auto"/>
        <w:ind w:firstLine="5812" w:left="0"/>
        <w:rPr>
          <w:rFonts w:ascii="Times New Roman" w:hAnsi="Times New Roman"/>
          <w:sz w:val="24"/>
        </w:rPr>
      </w:pPr>
      <w:r>
        <w:rPr>
          <w:rFonts w:ascii="Times New Roman" w:hAnsi="Times New Roman"/>
          <w:sz w:val="24"/>
        </w:rPr>
        <w:t>Приложение</w:t>
      </w:r>
      <w:r>
        <w:rPr>
          <w:rFonts w:ascii="Times New Roman" w:hAnsi="Times New Roman"/>
          <w:sz w:val="24"/>
        </w:rPr>
        <w:t xml:space="preserve"> </w:t>
      </w:r>
    </w:p>
    <w:p w14:paraId="38000000">
      <w:pPr>
        <w:widowControl w:val="0"/>
        <w:spacing w:after="0" w:line="240" w:lineRule="auto"/>
        <w:ind w:firstLine="5812" w:left="0"/>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r>
        <w:rPr>
          <w:rFonts w:ascii="Times New Roman" w:hAnsi="Times New Roman"/>
          <w:sz w:val="24"/>
        </w:rPr>
        <w:t xml:space="preserve"> администрации</w:t>
      </w:r>
    </w:p>
    <w:p w14:paraId="39000000">
      <w:pPr>
        <w:widowControl w:val="0"/>
        <w:spacing w:after="0" w:line="240" w:lineRule="auto"/>
        <w:ind w:firstLine="5812" w:left="0"/>
        <w:rPr>
          <w:rFonts w:ascii="Times New Roman" w:hAnsi="Times New Roman"/>
          <w:sz w:val="24"/>
        </w:rPr>
      </w:pPr>
      <w:r>
        <w:rPr>
          <w:rFonts w:ascii="Times New Roman" w:hAnsi="Times New Roman"/>
          <w:sz w:val="24"/>
        </w:rPr>
        <w:t>города Магнитогорска</w:t>
      </w:r>
    </w:p>
    <w:p w14:paraId="3A000000">
      <w:pPr>
        <w:widowControl w:val="0"/>
        <w:spacing w:after="0" w:line="240" w:lineRule="auto"/>
        <w:ind w:firstLine="5812" w:left="0"/>
        <w:rPr>
          <w:rFonts w:ascii="Times New Roman" w:hAnsi="Times New Roman"/>
          <w:sz w:val="24"/>
        </w:rPr>
      </w:pPr>
      <w:r>
        <w:rPr>
          <w:rFonts w:ascii="Times New Roman" w:hAnsi="Times New Roman"/>
          <w:sz w:val="24"/>
        </w:rPr>
        <w:t xml:space="preserve">от </w:t>
      </w:r>
      <w:r>
        <w:rPr>
          <w:rFonts w:ascii="Times New Roman" w:hAnsi="Times New Roman"/>
          <w:sz w:val="24"/>
        </w:rPr>
        <w:t>26.</w:t>
      </w:r>
      <w:r>
        <w:rPr>
          <w:rFonts w:ascii="Times New Roman" w:hAnsi="Times New Roman"/>
          <w:sz w:val="24"/>
        </w:rPr>
        <w:t>07.2024</w:t>
      </w:r>
      <w:r>
        <w:rPr>
          <w:rFonts w:ascii="Times New Roman" w:hAnsi="Times New Roman"/>
          <w:sz w:val="24"/>
        </w:rPr>
        <w:t xml:space="preserve"> № </w:t>
      </w:r>
      <w:r>
        <w:rPr>
          <w:rFonts w:ascii="Times New Roman" w:hAnsi="Times New Roman"/>
          <w:sz w:val="24"/>
        </w:rPr>
        <w:t>7572-П</w:t>
      </w:r>
    </w:p>
    <w:p w14:paraId="3B000000">
      <w:pPr>
        <w:widowControl w:val="0"/>
        <w:spacing w:after="0" w:line="240" w:lineRule="auto"/>
        <w:ind w:firstLine="5812" w:left="0"/>
        <w:rPr>
          <w:rFonts w:ascii="Times New Roman" w:hAnsi="Times New Roman"/>
          <w:sz w:val="24"/>
        </w:rPr>
      </w:pPr>
    </w:p>
    <w:p w14:paraId="3C000000">
      <w:pPr>
        <w:widowControl w:val="0"/>
        <w:spacing w:after="0" w:line="240" w:lineRule="auto"/>
        <w:ind/>
        <w:jc w:val="right"/>
        <w:rPr>
          <w:rFonts w:ascii="Times New Roman" w:hAnsi="Times New Roman"/>
          <w:sz w:val="24"/>
        </w:rPr>
      </w:pPr>
    </w:p>
    <w:p w14:paraId="3D000000">
      <w:pPr>
        <w:widowControl w:val="0"/>
        <w:spacing w:after="0" w:line="240" w:lineRule="auto"/>
        <w:ind/>
        <w:jc w:val="center"/>
        <w:outlineLvl w:val="0"/>
        <w:rPr>
          <w:rFonts w:ascii="Times New Roman CYR" w:hAnsi="Times New Roman CYR"/>
          <w:sz w:val="28"/>
        </w:rPr>
      </w:pPr>
      <w:bookmarkStart w:id="1" w:name="sub_1000"/>
      <w:bookmarkEnd w:id="1"/>
      <w:r>
        <w:rPr>
          <w:rFonts w:ascii="Times New Roman CYR" w:hAnsi="Times New Roman CYR"/>
          <w:sz w:val="28"/>
        </w:rPr>
        <w:t>Порядок</w:t>
      </w:r>
      <w:r>
        <w:rPr>
          <w:rFonts w:ascii="Times New Roman CYR" w:hAnsi="Times New Roman CYR"/>
          <w:sz w:val="28"/>
        </w:rPr>
        <w:br/>
      </w:r>
      <w:r>
        <w:rPr>
          <w:rFonts w:ascii="Times New Roman CYR" w:hAnsi="Times New Roman CYR"/>
          <w:sz w:val="28"/>
        </w:rPr>
        <w:t>предоставлени</w:t>
      </w:r>
      <w:r>
        <w:rPr>
          <w:rFonts w:ascii="Times New Roman CYR" w:hAnsi="Times New Roman CYR"/>
          <w:sz w:val="28"/>
        </w:rPr>
        <w:t>я</w:t>
      </w:r>
      <w:r>
        <w:rPr>
          <w:rFonts w:ascii="Times New Roman CYR" w:hAnsi="Times New Roman CYR"/>
          <w:sz w:val="28"/>
        </w:rPr>
        <w:t xml:space="preserve"> </w:t>
      </w:r>
      <w:r>
        <w:rPr>
          <w:rFonts w:ascii="Times New Roman CYR" w:hAnsi="Times New Roman CYR"/>
          <w:sz w:val="28"/>
        </w:rPr>
        <w:t xml:space="preserve">перевозчикам </w:t>
      </w:r>
      <w:r>
        <w:rPr>
          <w:rFonts w:ascii="Times New Roman CYR" w:hAnsi="Times New Roman CYR"/>
          <w:sz w:val="28"/>
        </w:rPr>
        <w:t xml:space="preserve">субсидий </w:t>
      </w:r>
      <w:r>
        <w:rPr>
          <w:rFonts w:ascii="Times New Roman CYR" w:hAnsi="Times New Roman CYR"/>
          <w:sz w:val="28"/>
        </w:rPr>
        <w:t xml:space="preserve">из бюджета города Магнитогорска </w:t>
      </w:r>
      <w:r>
        <w:rPr>
          <w:rFonts w:ascii="Times New Roman CYR" w:hAnsi="Times New Roman CYR"/>
          <w:sz w:val="28"/>
        </w:rPr>
        <w:t xml:space="preserve">в </w:t>
      </w:r>
      <w:r>
        <w:rPr>
          <w:rFonts w:ascii="Times New Roman CYR" w:hAnsi="Times New Roman CYR"/>
          <w:sz w:val="28"/>
        </w:rPr>
        <w:t>целях возмещения недополученных доходов, возникших в связи с оказанием услуг по перевозке студентов и учащихся</w:t>
      </w:r>
      <w:r>
        <w:rPr>
          <w:rFonts w:ascii="Times New Roman CYR" w:hAnsi="Times New Roman CYR"/>
          <w:sz w:val="28"/>
        </w:rPr>
        <w:t xml:space="preserve">, </w:t>
      </w:r>
      <w:r>
        <w:rPr>
          <w:rFonts w:ascii="Times New Roman" w:hAnsi="Times New Roman"/>
          <w:spacing w:val="-6"/>
          <w:sz w:val="28"/>
        </w:rPr>
        <w:t xml:space="preserve">обучающихся по очной форме обучения в государственных образовательных учреждениях среднего </w:t>
      </w:r>
      <w:r>
        <w:rPr>
          <w:rFonts w:ascii="Times New Roman" w:hAnsi="Times New Roman"/>
          <w:spacing w:val="-6"/>
          <w:sz w:val="28"/>
        </w:rPr>
        <w:t xml:space="preserve">профессионального </w:t>
      </w:r>
      <w:r>
        <w:rPr>
          <w:rFonts w:ascii="Times New Roman" w:hAnsi="Times New Roman"/>
          <w:spacing w:val="-6"/>
          <w:sz w:val="28"/>
        </w:rPr>
        <w:t>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sz w:val="28"/>
        </w:rPr>
        <w:t xml:space="preserve"> по маршрутам регулярных перевозок по нерегулируемым тарифам в городском пассажирском автомобильном транспорте общего пользования</w:t>
      </w:r>
    </w:p>
    <w:p w14:paraId="3E000000">
      <w:pPr>
        <w:widowControl w:val="0"/>
        <w:spacing w:after="0" w:line="240" w:lineRule="auto"/>
        <w:ind w:firstLine="720" w:left="0"/>
        <w:jc w:val="both"/>
        <w:rPr>
          <w:rFonts w:ascii="Times New Roman CYR" w:hAnsi="Times New Roman CYR"/>
          <w:sz w:val="28"/>
        </w:rPr>
      </w:pPr>
    </w:p>
    <w:p w14:paraId="3F000000">
      <w:pPr>
        <w:widowControl w:val="0"/>
        <w:spacing w:after="0" w:line="240" w:lineRule="auto"/>
        <w:ind/>
        <w:jc w:val="center"/>
        <w:outlineLvl w:val="0"/>
        <w:rPr>
          <w:rFonts w:ascii="Times New Roman CYR" w:hAnsi="Times New Roman CYR"/>
          <w:sz w:val="28"/>
        </w:rPr>
      </w:pPr>
      <w:bookmarkStart w:id="2" w:name="sub_1096"/>
      <w:r>
        <w:rPr>
          <w:rFonts w:ascii="Times New Roman CYR" w:hAnsi="Times New Roman CYR"/>
          <w:sz w:val="28"/>
        </w:rPr>
        <w:t>1. Общие положения о предоставлении субсидий</w:t>
      </w:r>
      <w:bookmarkEnd w:id="2"/>
    </w:p>
    <w:p w14:paraId="40000000">
      <w:pPr>
        <w:widowControl w:val="0"/>
        <w:spacing w:after="0" w:line="240" w:lineRule="auto"/>
        <w:ind w:firstLine="720" w:left="0"/>
        <w:jc w:val="both"/>
        <w:rPr>
          <w:rFonts w:ascii="Times New Roman CYR" w:hAnsi="Times New Roman CYR"/>
          <w:sz w:val="28"/>
        </w:rPr>
      </w:pPr>
    </w:p>
    <w:p w14:paraId="41000000">
      <w:pPr>
        <w:widowControl w:val="0"/>
        <w:tabs>
          <w:tab w:leader="none" w:pos="1134" w:val="left"/>
        </w:tabs>
        <w:spacing w:after="0" w:line="240" w:lineRule="auto"/>
        <w:ind w:firstLine="720" w:left="0"/>
        <w:jc w:val="both"/>
        <w:rPr>
          <w:rFonts w:ascii="Times New Roman CYR" w:hAnsi="Times New Roman CYR"/>
          <w:sz w:val="28"/>
        </w:rPr>
      </w:pPr>
      <w:bookmarkStart w:id="3" w:name="sub_1001"/>
      <w:r>
        <w:rPr>
          <w:rFonts w:ascii="Times New Roman CYR" w:hAnsi="Times New Roman CYR"/>
          <w:sz w:val="28"/>
        </w:rPr>
        <w:t xml:space="preserve">1. </w:t>
      </w:r>
      <w:bookmarkStart w:id="4" w:name="sub_1002"/>
      <w:bookmarkEnd w:id="3"/>
      <w:r>
        <w:rPr>
          <w:rFonts w:ascii="Times New Roman CYR" w:hAnsi="Times New Roman CYR"/>
          <w:sz w:val="28"/>
        </w:rPr>
        <w:tab/>
      </w:r>
      <w:r>
        <w:rPr>
          <w:rFonts w:ascii="Times New Roman CYR" w:hAnsi="Times New Roman CYR"/>
          <w:sz w:val="28"/>
        </w:rPr>
        <w:t>Настоящ</w:t>
      </w:r>
      <w:r>
        <w:rPr>
          <w:rFonts w:ascii="Times New Roman CYR" w:hAnsi="Times New Roman CYR"/>
          <w:sz w:val="28"/>
        </w:rPr>
        <w:t>ий</w:t>
      </w:r>
      <w:r>
        <w:rPr>
          <w:rFonts w:ascii="Times New Roman CYR" w:hAnsi="Times New Roman CYR"/>
          <w:sz w:val="28"/>
        </w:rPr>
        <w:t xml:space="preserve"> </w:t>
      </w:r>
      <w:r>
        <w:rPr>
          <w:rFonts w:ascii="Times New Roman CYR" w:hAnsi="Times New Roman CYR"/>
          <w:sz w:val="28"/>
        </w:rPr>
        <w:t>Порядок предоставлени</w:t>
      </w:r>
      <w:r>
        <w:rPr>
          <w:rFonts w:ascii="Times New Roman CYR" w:hAnsi="Times New Roman CYR"/>
          <w:sz w:val="28"/>
        </w:rPr>
        <w:t>я</w:t>
      </w:r>
      <w:r>
        <w:rPr>
          <w:rFonts w:ascii="Times New Roman CYR" w:hAnsi="Times New Roman CYR"/>
          <w:sz w:val="28"/>
        </w:rPr>
        <w:t xml:space="preserve"> </w:t>
      </w:r>
      <w:r>
        <w:rPr>
          <w:rFonts w:ascii="Times New Roman CYR" w:hAnsi="Times New Roman CYR"/>
          <w:sz w:val="28"/>
        </w:rPr>
        <w:t xml:space="preserve">перевозчикам </w:t>
      </w:r>
      <w:r>
        <w:rPr>
          <w:rFonts w:ascii="Times New Roman CYR" w:hAnsi="Times New Roman CYR"/>
          <w:sz w:val="28"/>
        </w:rPr>
        <w:t>субсидий и</w:t>
      </w:r>
      <w:r>
        <w:rPr>
          <w:rFonts w:ascii="Times New Roman CYR" w:hAnsi="Times New Roman CYR"/>
          <w:sz w:val="28"/>
        </w:rPr>
        <w:t>з</w:t>
      </w:r>
      <w:r>
        <w:rPr>
          <w:rFonts w:ascii="Times New Roman CYR" w:hAnsi="Times New Roman CYR"/>
          <w:sz w:val="28"/>
        </w:rPr>
        <w:t xml:space="preserve"> бюджета города Магнитогорска </w:t>
      </w:r>
      <w:r>
        <w:rPr>
          <w:rFonts w:ascii="Times New Roman CYR" w:hAnsi="Times New Roman CYR"/>
          <w:sz w:val="28"/>
        </w:rPr>
        <w:t xml:space="preserve">в </w:t>
      </w:r>
      <w:r>
        <w:rPr>
          <w:rFonts w:ascii="Times New Roman CYR" w:hAnsi="Times New Roman CYR"/>
          <w:sz w:val="28"/>
        </w:rPr>
        <w:t>целях возмещения недополученных доходов, возникших в связи с оказанием услуг по перевозке студентов и учащихся</w:t>
      </w:r>
      <w:r>
        <w:rPr>
          <w:rFonts w:ascii="Times New Roman CYR" w:hAnsi="Times New Roman CYR"/>
          <w:sz w:val="28"/>
        </w:rPr>
        <w:t xml:space="preserve">, </w:t>
      </w:r>
      <w:r>
        <w:rPr>
          <w:rFonts w:ascii="Times New Roman" w:hAnsi="Times New Roman"/>
          <w:spacing w:val="-6"/>
          <w:sz w:val="28"/>
        </w:rPr>
        <w:t xml:space="preserve">обучающихся по очной форме обучения в государственных образовательных учреждениях среднего </w:t>
      </w:r>
      <w:r>
        <w:rPr>
          <w:rFonts w:ascii="Times New Roman" w:hAnsi="Times New Roman"/>
          <w:spacing w:val="-6"/>
          <w:sz w:val="28"/>
        </w:rPr>
        <w:t xml:space="preserve">профессионального </w:t>
      </w:r>
      <w:r>
        <w:rPr>
          <w:rFonts w:ascii="Times New Roman" w:hAnsi="Times New Roman"/>
          <w:spacing w:val="-6"/>
          <w:sz w:val="28"/>
        </w:rPr>
        <w:t>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sz w:val="28"/>
        </w:rPr>
        <w:t xml:space="preserve"> по маршрутам регулярных перевозок по нерегулируемым тарифам в городском пассажирском автомобильном транспорте общего пользования</w:t>
      </w:r>
      <w:r>
        <w:rPr>
          <w:rFonts w:ascii="Times New Roman CYR" w:hAnsi="Times New Roman CYR"/>
          <w:sz w:val="28"/>
        </w:rPr>
        <w:t xml:space="preserve"> (далее </w:t>
      </w:r>
      <w:r>
        <w:rPr>
          <w:rFonts w:ascii="Times New Roman CYR" w:hAnsi="Times New Roman CYR"/>
          <w:sz w:val="28"/>
        </w:rPr>
        <w:t>–</w:t>
      </w:r>
      <w:r>
        <w:rPr>
          <w:rFonts w:ascii="Times New Roman CYR" w:hAnsi="Times New Roman CYR"/>
          <w:sz w:val="28"/>
        </w:rPr>
        <w:t xml:space="preserve"> Порядок) определяет цель, условия и порядок предоставления субсидии, а также категории и  критерии отбора получателей субсидии, результат предоставления субсидии,</w:t>
      </w:r>
      <w:r>
        <w:rPr>
          <w:rFonts w:ascii="Times New Roman CYR" w:hAnsi="Times New Roman CYR"/>
          <w:sz w:val="28"/>
        </w:rPr>
        <w:t xml:space="preserve"> порядок возврата субсидии</w:t>
      </w:r>
      <w:r>
        <w:rPr>
          <w:rFonts w:ascii="Times New Roman CYR" w:hAnsi="Times New Roman CYR"/>
          <w:sz w:val="28"/>
        </w:rPr>
        <w:t xml:space="preserve"> </w:t>
      </w:r>
      <w:r>
        <w:rPr>
          <w:rFonts w:ascii="Times New Roman CYR" w:hAnsi="Times New Roman CYR"/>
          <w:sz w:val="28"/>
        </w:rPr>
        <w:t xml:space="preserve">в случаях нарушения условий, </w:t>
      </w:r>
      <w:r>
        <w:rPr>
          <w:rFonts w:ascii="Times New Roman" w:hAnsi="Times New Roman"/>
          <w:sz w:val="28"/>
        </w:rPr>
        <w:t>установленных при их предоставлении,  требования к отчетности, требования об осуществлении контроля (мониторинга) за соблюдением</w:t>
      </w:r>
      <w:r>
        <w:rPr>
          <w:rFonts w:ascii="Times New Roman CYR" w:hAnsi="Times New Roman CYR"/>
          <w:sz w:val="28"/>
        </w:rPr>
        <w:t xml:space="preserve"> </w:t>
      </w:r>
      <w:r>
        <w:rPr>
          <w:rFonts w:ascii="Times New Roman CYR" w:hAnsi="Times New Roman CYR"/>
          <w:sz w:val="28"/>
        </w:rPr>
        <w:t>условий и порядка предоставления субсидий и ответственности за их нарушение.</w:t>
      </w:r>
    </w:p>
    <w:p w14:paraId="42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Понятия, используемые настоящим По</w:t>
      </w:r>
      <w:r>
        <w:rPr>
          <w:rFonts w:ascii="Times New Roman CYR" w:hAnsi="Times New Roman CYR"/>
          <w:sz w:val="28"/>
        </w:rPr>
        <w:t>рядком</w:t>
      </w:r>
      <w:r>
        <w:rPr>
          <w:rFonts w:ascii="Times New Roman CYR" w:hAnsi="Times New Roman CYR"/>
          <w:sz w:val="28"/>
        </w:rPr>
        <w:t>:</w:t>
      </w:r>
    </w:p>
    <w:p w14:paraId="43000000">
      <w:pPr>
        <w:widowControl w:val="0"/>
        <w:spacing w:after="0" w:line="240" w:lineRule="auto"/>
        <w:ind w:firstLine="720" w:left="0"/>
        <w:jc w:val="both"/>
        <w:rPr>
          <w:rFonts w:ascii="Times New Roman CYR" w:hAnsi="Times New Roman CYR"/>
          <w:sz w:val="28"/>
        </w:rPr>
      </w:pPr>
      <w:bookmarkStart w:id="5" w:name="sub_1003"/>
      <w:bookmarkEnd w:id="4"/>
      <w:r>
        <w:rPr>
          <w:rFonts w:ascii="Times New Roman CYR" w:hAnsi="Times New Roman CYR"/>
          <w:sz w:val="28"/>
        </w:rPr>
        <w:t xml:space="preserve">1) </w:t>
      </w:r>
      <w:r>
        <w:rPr>
          <w:rFonts w:ascii="Times New Roman CYR" w:hAnsi="Times New Roman CYR"/>
          <w:sz w:val="28"/>
        </w:rPr>
        <w:t>маршрут регулярных перевозок по нерегулируемому тарифу в городском пассажирском автомобильном транспорте общего пользования - соответствует регулярному маршруту городского пассажирского автомобильного транспорта общего пользования, включенному в «</w:t>
      </w:r>
      <w:r>
        <w:rPr>
          <w:rFonts w:ascii="Times New Roman CYR" w:hAnsi="Times New Roman CYR"/>
          <w:sz w:val="28"/>
        </w:rPr>
        <w:t>Реестр муниципальных маршрутов регулярных перевозок города Магнитогорска автомобильным транспортом</w:t>
      </w:r>
      <w:r>
        <w:rPr>
          <w:rFonts w:ascii="Times New Roman CYR" w:hAnsi="Times New Roman CYR"/>
          <w:sz w:val="28"/>
        </w:rPr>
        <w:t xml:space="preserve">», </w:t>
      </w:r>
      <w:r>
        <w:rPr>
          <w:rFonts w:ascii="Times New Roman CYR" w:hAnsi="Times New Roman CYR"/>
          <w:sz w:val="28"/>
        </w:rPr>
        <w:t xml:space="preserve">утвержденному постановлением администрации города Магнитогорска (далее – Реестр), с видом регулярных </w:t>
      </w:r>
      <w:r>
        <w:rPr>
          <w:rFonts w:ascii="Times New Roman CYR" w:hAnsi="Times New Roman CYR"/>
          <w:sz w:val="28"/>
        </w:rPr>
        <w:t>перевозок по нерегулируемому тарифу</w:t>
      </w:r>
      <w:r>
        <w:rPr>
          <w:rFonts w:ascii="Times New Roman CYR" w:hAnsi="Times New Roman CYR"/>
          <w:sz w:val="28"/>
        </w:rPr>
        <w:t xml:space="preserve"> автомобильным транспортом;</w:t>
      </w:r>
    </w:p>
    <w:p w14:paraId="44000000">
      <w:pPr>
        <w:widowControl w:val="0"/>
        <w:tabs>
          <w:tab w:leader="none" w:pos="1134" w:val="left"/>
        </w:tabs>
        <w:spacing w:after="0" w:line="240" w:lineRule="auto"/>
        <w:ind w:firstLine="720" w:left="0"/>
        <w:jc w:val="both"/>
        <w:rPr>
          <w:rFonts w:ascii="Times New Roman CYR" w:hAnsi="Times New Roman CYR"/>
          <w:sz w:val="28"/>
        </w:rPr>
      </w:pPr>
      <w:bookmarkStart w:id="6" w:name="sub_1005"/>
      <w:bookmarkEnd w:id="5"/>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 xml:space="preserve">свидетельство об осуществлении перевозок по маршруту регулярных перевозок - документ, подтверждающий право осуществления по </w:t>
      </w:r>
      <w:r>
        <w:rPr>
          <w:rFonts w:ascii="Times New Roman CYR" w:hAnsi="Times New Roman CYR"/>
          <w:sz w:val="28"/>
        </w:rPr>
        <w:t xml:space="preserve">муниципальному </w:t>
      </w:r>
      <w:r>
        <w:rPr>
          <w:rFonts w:ascii="Times New Roman CYR" w:hAnsi="Times New Roman CYR"/>
          <w:sz w:val="28"/>
        </w:rPr>
        <w:t>маршруту</w:t>
      </w:r>
      <w:r>
        <w:rPr>
          <w:rFonts w:ascii="Times New Roman CYR" w:hAnsi="Times New Roman CYR"/>
          <w:sz w:val="28"/>
        </w:rPr>
        <w:t xml:space="preserve"> </w:t>
      </w:r>
      <w:r>
        <w:rPr>
          <w:rFonts w:ascii="Times New Roman CYR" w:hAnsi="Times New Roman CYR"/>
          <w:sz w:val="28"/>
        </w:rPr>
        <w:t>регулярных перевозок по нерегулируемым тарифам</w:t>
      </w:r>
      <w:r>
        <w:rPr>
          <w:rFonts w:ascii="Times New Roman CYR" w:hAnsi="Times New Roman CYR"/>
          <w:sz w:val="28"/>
        </w:rPr>
        <w:t>;</w:t>
      </w:r>
    </w:p>
    <w:p w14:paraId="45000000">
      <w:pPr>
        <w:widowControl w:val="0"/>
        <w:tabs>
          <w:tab w:leader="none" w:pos="1134" w:val="left"/>
        </w:tabs>
        <w:spacing w:after="0" w:line="240" w:lineRule="auto"/>
        <w:ind w:firstLine="720" w:left="0"/>
        <w:jc w:val="both"/>
        <w:rPr>
          <w:rFonts w:ascii="Times New Roman CYR" w:hAnsi="Times New Roman CYR"/>
          <w:sz w:val="28"/>
        </w:rPr>
      </w:pPr>
      <w:bookmarkStart w:id="7" w:name="sub_1010"/>
      <w:r>
        <w:rPr>
          <w:rFonts w:ascii="Times New Roman CYR" w:hAnsi="Times New Roman CYR"/>
          <w:sz w:val="28"/>
        </w:rPr>
        <w:t>3</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регулярные перевозки по нерегулируемым тарифам - регулярные перевозки, осуществляемые с применением тарифов, установленных перевозчиком;</w:t>
      </w:r>
    </w:p>
    <w:p w14:paraId="46000000">
      <w:pPr>
        <w:widowControl w:val="0"/>
        <w:tabs>
          <w:tab w:leader="none" w:pos="1134" w:val="left"/>
        </w:tabs>
        <w:spacing w:after="0" w:line="240" w:lineRule="auto"/>
        <w:ind w:firstLine="720" w:left="0"/>
        <w:jc w:val="both"/>
        <w:rPr>
          <w:rFonts w:ascii="Times New Roman CYR" w:hAnsi="Times New Roman CYR"/>
          <w:sz w:val="28"/>
        </w:rPr>
      </w:pPr>
      <w:bookmarkStart w:id="8" w:name="sub_1006"/>
      <w:bookmarkEnd w:id="6"/>
      <w:bookmarkEnd w:id="7"/>
      <w:r>
        <w:rPr>
          <w:rFonts w:ascii="Times New Roman CYR" w:hAnsi="Times New Roman CYR"/>
          <w:sz w:val="28"/>
        </w:rPr>
        <w:t>4</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 xml:space="preserve">перевозчик - </w:t>
      </w:r>
      <w:bookmarkStart w:id="9" w:name="sub_1007"/>
      <w:bookmarkEnd w:id="8"/>
      <w:r>
        <w:rPr>
          <w:rFonts w:ascii="Times New Roman CYR" w:hAnsi="Times New Roman CYR"/>
          <w:sz w:val="28"/>
        </w:rPr>
        <w:t xml:space="preserve">юридическое лицо (за исключением муниципальных учреждений) или индивидуальный предприниматель, которому выдано свидетельство об осуществлении перевозок по маршруту регулярных перевозок, включенному в Реестр, предоставляющий </w:t>
      </w:r>
      <w:r>
        <w:rPr>
          <w:rFonts w:ascii="Times New Roman CYR" w:hAnsi="Times New Roman CYR"/>
          <w:sz w:val="28"/>
        </w:rPr>
        <w:t xml:space="preserve">льготу по оплате проезда </w:t>
      </w:r>
      <w:r>
        <w:rPr>
          <w:rFonts w:ascii="Times New Roman CYR" w:hAnsi="Times New Roman CYR"/>
          <w:sz w:val="28"/>
        </w:rPr>
        <w:t xml:space="preserve">в городском пассажирском автомобильном транспорте общего пользования </w:t>
      </w:r>
      <w:r>
        <w:rPr>
          <w:rFonts w:ascii="Times New Roman CYR" w:hAnsi="Times New Roman CYR"/>
          <w:sz w:val="28"/>
        </w:rPr>
        <w:t>студентам и учащимся</w:t>
      </w:r>
      <w:r>
        <w:rPr>
          <w:rFonts w:ascii="Times New Roman CYR" w:hAnsi="Times New Roman CYR"/>
          <w:sz w:val="28"/>
        </w:rPr>
        <w:t>,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sz w:val="28"/>
        </w:rPr>
        <w:t xml:space="preserve"> (далее – студенты и учащиеся)</w:t>
      </w:r>
      <w:r>
        <w:rPr>
          <w:rFonts w:ascii="Times New Roman CYR" w:hAnsi="Times New Roman CYR"/>
          <w:sz w:val="28"/>
        </w:rPr>
        <w:t>;</w:t>
      </w:r>
      <w:r>
        <w:rPr>
          <w:rFonts w:ascii="Times New Roman CYR" w:hAnsi="Times New Roman CYR"/>
          <w:sz w:val="28"/>
        </w:rPr>
        <w:t xml:space="preserve"> </w:t>
      </w:r>
    </w:p>
    <w:p w14:paraId="47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5</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размер компенсации - размер компенсации за разовый проезд студента или учащегося по регулярным маршрутам городского пассажирского автомобильного транспорта общего пользования</w:t>
      </w:r>
      <w:r>
        <w:rPr>
          <w:rFonts w:ascii="Times New Roman CYR" w:hAnsi="Times New Roman CYR"/>
          <w:sz w:val="28"/>
        </w:rPr>
        <w:t xml:space="preserve"> </w:t>
      </w:r>
      <w:r>
        <w:rPr>
          <w:rFonts w:ascii="Times New Roman CYR" w:hAnsi="Times New Roman CYR"/>
          <w:sz w:val="28"/>
        </w:rPr>
        <w:t>по нерегулируемым тарифам, установленный соглашением о размере компенсации недополученных доходов, возникших в связи с оказанием услуг по предоставлению льготы по оплате проезда студентам и учащимся по маршрутам регулярных перевозок по нерегулируемым тарифам в городском пассажирском автомобильном транспорте общего пользования, заключенным между Управлением транспорта</w:t>
      </w:r>
      <w:r>
        <w:rPr>
          <w:rFonts w:ascii="Times New Roman CYR" w:hAnsi="Times New Roman CYR"/>
          <w:sz w:val="28"/>
        </w:rPr>
        <w:t xml:space="preserve"> и коммунального хозяйства администрации города Магнитогорска и перевозчиком</w:t>
      </w:r>
      <w:r>
        <w:rPr>
          <w:rFonts w:ascii="Times New Roman CYR" w:hAnsi="Times New Roman CYR"/>
          <w:sz w:val="28"/>
        </w:rPr>
        <w:t xml:space="preserve"> (далее – Соглашение о размере компенсации);</w:t>
      </w:r>
    </w:p>
    <w:p w14:paraId="48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6</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 xml:space="preserve">субсидия - форма безвозмездного и безвозвратного предоставления средств из бюджета города юридическим лицам (за исключением муниципальных учреждений), индивидуальным предпринимателям - производителям товаров, работ, услуг, </w:t>
      </w:r>
      <w:r>
        <w:rPr>
          <w:rFonts w:ascii="Times New Roman CYR" w:hAnsi="Times New Roman CYR"/>
          <w:sz w:val="28"/>
        </w:rPr>
        <w:t xml:space="preserve">в целях возмещения недополученных доходов, возникших в связи с оказанием услуг по перевозке студентов </w:t>
      </w:r>
      <w:r>
        <w:br/>
      </w:r>
      <w:r>
        <w:rPr>
          <w:rFonts w:ascii="Times New Roman CYR" w:hAnsi="Times New Roman CYR"/>
          <w:sz w:val="28"/>
        </w:rPr>
        <w:t>и учащихся по маршрутам регулярных перевозок по нерегулируемым тарифам в городском пассажирском автомобильном транспорте общего пользования с предоставлением льготы по оплате проезда</w:t>
      </w:r>
      <w:r>
        <w:rPr>
          <w:rFonts w:ascii="Times New Roman CYR" w:hAnsi="Times New Roman CYR"/>
          <w:sz w:val="28"/>
        </w:rPr>
        <w:t xml:space="preserve"> (далее - субсидия);</w:t>
      </w:r>
    </w:p>
    <w:p w14:paraId="49000000">
      <w:pPr>
        <w:widowControl w:val="0"/>
        <w:tabs>
          <w:tab w:leader="none" w:pos="1134" w:val="left"/>
        </w:tabs>
        <w:spacing w:after="0" w:line="240" w:lineRule="auto"/>
        <w:ind w:firstLine="720" w:left="0"/>
        <w:jc w:val="both"/>
        <w:rPr>
          <w:rFonts w:ascii="Times New Roman CYR" w:hAnsi="Times New Roman CYR"/>
          <w:sz w:val="28"/>
        </w:rPr>
      </w:pPr>
      <w:bookmarkStart w:id="10" w:name="sub_1011"/>
      <w:bookmarkEnd w:id="9"/>
      <w:r>
        <w:rPr>
          <w:rFonts w:ascii="Times New Roman CYR" w:hAnsi="Times New Roman CYR"/>
          <w:sz w:val="28"/>
        </w:rPr>
        <w:t>7</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участник отбора на получение субсидии</w:t>
      </w:r>
      <w:r>
        <w:rPr>
          <w:rFonts w:ascii="Times New Roman CYR" w:hAnsi="Times New Roman CYR"/>
          <w:sz w:val="24"/>
        </w:rPr>
        <w:t xml:space="preserve"> </w:t>
      </w:r>
      <w:r>
        <w:rPr>
          <w:rFonts w:ascii="Times New Roman CYR" w:hAnsi="Times New Roman CYR"/>
          <w:sz w:val="28"/>
        </w:rPr>
        <w:t xml:space="preserve">- юридическое лицо </w:t>
      </w:r>
      <w:r>
        <w:rPr>
          <w:rFonts w:ascii="Times New Roman CYR" w:hAnsi="Times New Roman CYR"/>
          <w:sz w:val="28"/>
        </w:rPr>
        <w:br/>
      </w:r>
      <w:r>
        <w:rPr>
          <w:rFonts w:ascii="Times New Roman CYR" w:hAnsi="Times New Roman CYR"/>
          <w:sz w:val="28"/>
        </w:rPr>
        <w:t xml:space="preserve">(за исключением муниципальных учреждений), индивидуальный предприниматель - производитель товаров, работ, услуг, предоставляющий </w:t>
      </w:r>
      <w:r>
        <w:rPr>
          <w:rFonts w:ascii="Times New Roman CYR" w:hAnsi="Times New Roman CYR"/>
          <w:sz w:val="28"/>
        </w:rPr>
        <w:t>льготу по оплате проезда студентам и учащимся по маршрутам регулярных перевозок по нерегулируемым тарифам в городском пассажирском автомобильном транспорте общего</w:t>
      </w:r>
      <w:r>
        <w:rPr>
          <w:rFonts w:ascii="Times New Roman CYR" w:hAnsi="Times New Roman CYR"/>
          <w:sz w:val="28"/>
        </w:rPr>
        <w:t xml:space="preserve"> </w:t>
      </w:r>
      <w:r>
        <w:rPr>
          <w:rFonts w:ascii="Times New Roman CYR" w:hAnsi="Times New Roman CYR"/>
          <w:sz w:val="28"/>
        </w:rPr>
        <w:t xml:space="preserve">пользования города Магнитогорска </w:t>
      </w:r>
      <w:r>
        <w:rPr>
          <w:rFonts w:ascii="Times New Roman CYR" w:hAnsi="Times New Roman CYR"/>
          <w:sz w:val="28"/>
        </w:rPr>
        <w:t>в соответствии с заключенным Соглашением о размере компенсации</w:t>
      </w:r>
      <w:r>
        <w:rPr>
          <w:rFonts w:ascii="Times New Roman CYR" w:hAnsi="Times New Roman CYR"/>
          <w:sz w:val="28"/>
        </w:rPr>
        <w:t>;</w:t>
      </w:r>
      <w:r>
        <w:rPr>
          <w:rFonts w:ascii="Times New Roman CYR" w:hAnsi="Times New Roman CYR"/>
          <w:sz w:val="28"/>
        </w:rPr>
        <w:t xml:space="preserve"> </w:t>
      </w:r>
    </w:p>
    <w:p w14:paraId="4A000000">
      <w:pPr>
        <w:widowControl w:val="0"/>
        <w:spacing w:after="0" w:line="240" w:lineRule="auto"/>
        <w:ind w:firstLine="720" w:left="0"/>
        <w:jc w:val="both"/>
        <w:rPr>
          <w:rFonts w:ascii="Times New Roman CYR" w:hAnsi="Times New Roman CYR"/>
          <w:sz w:val="28"/>
        </w:rPr>
      </w:pPr>
      <w:bookmarkStart w:id="11" w:name="sub_1012"/>
      <w:bookmarkEnd w:id="10"/>
      <w:r>
        <w:rPr>
          <w:rFonts w:ascii="Times New Roman CYR" w:hAnsi="Times New Roman CYR"/>
          <w:sz w:val="28"/>
        </w:rPr>
        <w:t>8</w:t>
      </w:r>
      <w:r>
        <w:rPr>
          <w:rFonts w:ascii="Times New Roman CYR" w:hAnsi="Times New Roman CYR"/>
          <w:sz w:val="28"/>
        </w:rPr>
        <w:t xml:space="preserve">) заявка на получение субсидии </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 – заявка);</w:t>
      </w:r>
    </w:p>
    <w:p w14:paraId="4B000000">
      <w:pPr>
        <w:widowControl w:val="0"/>
        <w:spacing w:after="0" w:line="240" w:lineRule="auto"/>
        <w:ind w:firstLine="720" w:left="0"/>
        <w:jc w:val="both"/>
        <w:rPr>
          <w:rFonts w:ascii="Times New Roman CYR" w:hAnsi="Times New Roman CYR"/>
          <w:sz w:val="28"/>
        </w:rPr>
      </w:pPr>
      <w:bookmarkStart w:id="12" w:name="sub_1013"/>
      <w:bookmarkEnd w:id="11"/>
      <w:r>
        <w:rPr>
          <w:rFonts w:ascii="Times New Roman CYR" w:hAnsi="Times New Roman CYR"/>
          <w:sz w:val="28"/>
        </w:rPr>
        <w:t>9</w:t>
      </w:r>
      <w:r>
        <w:rPr>
          <w:rFonts w:ascii="Times New Roman CYR" w:hAnsi="Times New Roman CYR"/>
          <w:sz w:val="28"/>
        </w:rPr>
        <w:t xml:space="preserve">) получатель субсидии </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участник отбора </w:t>
      </w:r>
      <w:r>
        <w:rPr>
          <w:rFonts w:ascii="Times New Roman CYR" w:hAnsi="Times New Roman CYR"/>
          <w:sz w:val="28"/>
        </w:rPr>
        <w:t>на получение субсидии, прошедш</w:t>
      </w:r>
      <w:r>
        <w:rPr>
          <w:rFonts w:ascii="Times New Roman CYR" w:hAnsi="Times New Roman CYR"/>
          <w:sz w:val="28"/>
        </w:rPr>
        <w:t>ий</w:t>
      </w:r>
      <w:r>
        <w:rPr>
          <w:rFonts w:ascii="Times New Roman CYR" w:hAnsi="Times New Roman CYR"/>
          <w:sz w:val="28"/>
        </w:rPr>
        <w:t xml:space="preserve"> отбор на получение субсидии </w:t>
      </w:r>
      <w:r>
        <w:rPr>
          <w:rFonts w:ascii="Times New Roman CYR" w:hAnsi="Times New Roman CYR"/>
          <w:sz w:val="28"/>
        </w:rPr>
        <w:t xml:space="preserve">и заключивший с Главным распорядителем средств бюджета города Соглашение о предоставлении субсидий (далее – Соглашение) </w:t>
      </w:r>
      <w:r>
        <w:rPr>
          <w:rFonts w:ascii="Times New Roman" w:hAnsi="Times New Roman"/>
          <w:color w:val="000000"/>
          <w:sz w:val="28"/>
        </w:rPr>
        <w:t>в государственной интегрированной информационной системе управления общественными финансами «Электронный бюджет»</w:t>
      </w:r>
      <w:r>
        <w:rPr>
          <w:rFonts w:ascii="Times New Roman" w:hAnsi="Times New Roman"/>
          <w:color w:val="000000"/>
          <w:sz w:val="28"/>
        </w:rPr>
        <w:t xml:space="preserve"> (далее - система «Электронный бюджет»). 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w:t>
      </w:r>
      <w:bookmarkEnd w:id="12"/>
    </w:p>
    <w:p w14:paraId="4C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3. Целью предоставления субсидий является </w:t>
      </w:r>
      <w:r>
        <w:rPr>
          <w:rFonts w:ascii="Times New Roman CYR" w:hAnsi="Times New Roman CYR"/>
          <w:sz w:val="28"/>
        </w:rPr>
        <w:t xml:space="preserve">возмещение недополученных доходов, возникших в связи с оказанием услуг по перевозке студентов и учащихся, обучающихся по очной форме обучения </w:t>
      </w:r>
      <w:r>
        <w:br/>
      </w:r>
      <w:r>
        <w:rPr>
          <w:rFonts w:ascii="Times New Roman CYR" w:hAnsi="Times New Roman CYR"/>
          <w:sz w:val="28"/>
        </w:rPr>
        <w:t xml:space="preserve">в государственных образовательных учреждениях среднего профессионального и высшего профессионального образования, </w:t>
      </w:r>
      <w:r>
        <w:br/>
      </w:r>
      <w:r>
        <w:rPr>
          <w:rFonts w:ascii="Times New Roman CYR" w:hAnsi="Times New Roman CYR"/>
          <w:sz w:val="28"/>
        </w:rPr>
        <w:t xml:space="preserve">в общеобразовательных учреждениях, расположенных в городе, по маршрутам регулярных перевозок по нерегулируемым тарифам в городском пассажирском автомобильном транспорте общего пользования в рамках реализации </w:t>
      </w:r>
      <w:r>
        <w:rPr>
          <w:rStyle w:val="Style_3_ch"/>
          <w:rFonts w:ascii="Times New Roman CYR" w:hAnsi="Times New Roman CYR"/>
          <w:color w:val="000000"/>
          <w:sz w:val="28"/>
          <w:u w:val="none"/>
        </w:rPr>
        <w:fldChar w:fldCharType="begin"/>
      </w:r>
      <w:r>
        <w:rPr>
          <w:rStyle w:val="Style_3_ch"/>
          <w:rFonts w:ascii="Times New Roman CYR" w:hAnsi="Times New Roman CYR"/>
          <w:color w:val="000000"/>
          <w:sz w:val="28"/>
          <w:u w:val="none"/>
        </w:rPr>
        <w:instrText>HYPERLINK "https://internet.garant.ru/document/redirect/403093710/1000"</w:instrText>
      </w:r>
      <w:r>
        <w:rPr>
          <w:rStyle w:val="Style_3_ch"/>
          <w:rFonts w:ascii="Times New Roman CYR" w:hAnsi="Times New Roman CYR"/>
          <w:color w:val="000000"/>
          <w:sz w:val="28"/>
          <w:u w:val="none"/>
        </w:rPr>
        <w:fldChar w:fldCharType="separate"/>
      </w:r>
      <w:r>
        <w:rPr>
          <w:rStyle w:val="Style_3_ch"/>
          <w:rFonts w:ascii="Times New Roman CYR" w:hAnsi="Times New Roman CYR"/>
          <w:color w:val="000000"/>
          <w:sz w:val="28"/>
          <w:u w:val="none"/>
        </w:rPr>
        <w:t>муниципальной программы</w:t>
      </w:r>
      <w:r>
        <w:rPr>
          <w:rStyle w:val="Style_3_ch"/>
          <w:rFonts w:ascii="Times New Roman CYR" w:hAnsi="Times New Roman CYR"/>
          <w:color w:val="000000"/>
          <w:sz w:val="28"/>
          <w:u w:val="none"/>
        </w:rPr>
        <w:fldChar w:fldCharType="end"/>
      </w:r>
      <w:r>
        <w:rPr>
          <w:rFonts w:ascii="Times New Roman CYR" w:hAnsi="Times New Roman CYR"/>
          <w:sz w:val="28"/>
        </w:rPr>
        <w:t xml:space="preserve"> «Развитие городского пассажирского транспорта в городе Магнитогорске», утвержденной постановлением администрации города Магнитогорска.</w:t>
      </w:r>
    </w:p>
    <w:p w14:paraId="4D000000">
      <w:pPr>
        <w:widowControl w:val="0"/>
        <w:spacing w:after="0" w:line="240" w:lineRule="auto"/>
        <w:ind w:firstLine="709" w:left="0"/>
        <w:jc w:val="both"/>
        <w:rPr>
          <w:rFonts w:ascii="Times New Roman CYR" w:hAnsi="Times New Roman CYR"/>
          <w:sz w:val="28"/>
        </w:rPr>
      </w:pPr>
      <w:r>
        <w:rPr>
          <w:rFonts w:ascii="Times New Roman CYR" w:hAnsi="Times New Roman CYR"/>
          <w:sz w:val="28"/>
        </w:rPr>
        <w:t>Способ</w:t>
      </w:r>
      <w:r>
        <w:rPr>
          <w:rFonts w:ascii="Times New Roman CYR" w:hAnsi="Times New Roman CYR"/>
          <w:sz w:val="28"/>
        </w:rPr>
        <w:t>ом</w:t>
      </w:r>
      <w:r>
        <w:rPr>
          <w:rFonts w:ascii="Times New Roman CYR" w:hAnsi="Times New Roman CYR"/>
          <w:sz w:val="28"/>
        </w:rPr>
        <w:t xml:space="preserve"> предоставления субсидии является возмещение недополученных доходов.</w:t>
      </w:r>
    </w:p>
    <w:p w14:paraId="4E000000">
      <w:pPr>
        <w:widowControl w:val="0"/>
        <w:spacing w:after="0" w:line="240" w:lineRule="auto"/>
        <w:ind w:firstLine="720" w:left="0"/>
        <w:jc w:val="both"/>
        <w:rPr>
          <w:rFonts w:ascii="Times New Roman" w:hAnsi="Times New Roman"/>
          <w:sz w:val="28"/>
        </w:rPr>
      </w:pPr>
      <w:bookmarkStart w:id="13" w:name="sub_1016"/>
      <w:r>
        <w:rPr>
          <w:rFonts w:ascii="Times New Roman CYR" w:hAnsi="Times New Roman CYR"/>
          <w:sz w:val="28"/>
        </w:rPr>
        <w:t>4. </w:t>
      </w:r>
      <w:r>
        <w:rPr>
          <w:rFonts w:ascii="Times New Roman" w:hAnsi="Times New Roman"/>
          <w:sz w:val="28"/>
        </w:rPr>
        <w:t xml:space="preserve">Управление транспорта и коммунального хозяйства администрации города Магнитогорска (далее – </w:t>
      </w:r>
      <w:r>
        <w:rPr>
          <w:rFonts w:ascii="Times New Roman" w:hAnsi="Times New Roman"/>
          <w:sz w:val="28"/>
        </w:rPr>
        <w:t>Главный распорядитель</w:t>
      </w:r>
      <w:r>
        <w:rPr>
          <w:rFonts w:ascii="Times New Roman" w:hAnsi="Times New Roman"/>
          <w:sz w:val="28"/>
        </w:rPr>
        <w:t>)</w:t>
      </w:r>
      <w:r>
        <w:rPr>
          <w:rFonts w:ascii="Times New Roman" w:hAnsi="Times New Roman"/>
          <w:sz w:val="28"/>
        </w:rPr>
        <w:t xml:space="preserve">, </w:t>
      </w:r>
      <w:r>
        <w:rPr>
          <w:rFonts w:ascii="Times New Roman" w:hAnsi="Times New Roman"/>
          <w:sz w:val="28"/>
        </w:rPr>
        <w:t>осуществляет бюджетные полномочия Главного распорядителя средств бюджета города, до которого в 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субсидий на соответствующий финансовый год и плановый период</w:t>
      </w:r>
      <w:r>
        <w:rPr>
          <w:rFonts w:ascii="Times New Roman" w:hAnsi="Times New Roman"/>
          <w:sz w:val="28"/>
        </w:rPr>
        <w:t>.</w:t>
      </w:r>
      <w:r>
        <w:rPr>
          <w:rFonts w:ascii="Times New Roman" w:hAnsi="Times New Roman"/>
          <w:sz w:val="28"/>
        </w:rPr>
        <w:t xml:space="preserve"> </w:t>
      </w:r>
    </w:p>
    <w:p w14:paraId="4F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 xml:space="preserve">Предоставление субсидии осуществляется </w:t>
      </w:r>
      <w:r>
        <w:rPr>
          <w:rFonts w:ascii="Times New Roman" w:hAnsi="Times New Roman"/>
          <w:sz w:val="28"/>
        </w:rPr>
        <w:t xml:space="preserve">в пределах бюджетных ассигнований, </w:t>
      </w:r>
      <w:r>
        <w:rPr>
          <w:rFonts w:ascii="Times New Roman" w:hAnsi="Times New Roman"/>
          <w:sz w:val="28"/>
        </w:rPr>
        <w:t>утвержденных решением о бюджете города (решением о внесении изменений в решение о бюджете</w:t>
      </w:r>
      <w:r>
        <w:rPr>
          <w:rFonts w:ascii="Times New Roman" w:hAnsi="Times New Roman"/>
          <w:sz w:val="28"/>
        </w:rPr>
        <w:t xml:space="preserve"> города</w:t>
      </w:r>
      <w:r>
        <w:rPr>
          <w:rFonts w:ascii="Times New Roman" w:hAnsi="Times New Roman"/>
          <w:sz w:val="28"/>
        </w:rPr>
        <w:t>) на соответствующий финансовый год и плановый период.</w:t>
      </w:r>
    </w:p>
    <w:p w14:paraId="50000000">
      <w:pPr>
        <w:widowControl w:val="0"/>
        <w:spacing w:after="0" w:line="240" w:lineRule="auto"/>
        <w:ind w:firstLine="720" w:left="0"/>
        <w:jc w:val="both"/>
        <w:rPr>
          <w:rFonts w:ascii="Times New Roman CYR" w:hAnsi="Times New Roman CYR"/>
          <w:sz w:val="28"/>
        </w:rPr>
      </w:pPr>
      <w:bookmarkStart w:id="14" w:name="sub_1025"/>
      <w:bookmarkStart w:id="15" w:name="sub_1018"/>
      <w:bookmarkEnd w:id="13"/>
      <w:r>
        <w:rPr>
          <w:rFonts w:ascii="Times New Roman CYR" w:hAnsi="Times New Roman CYR"/>
          <w:sz w:val="28"/>
        </w:rPr>
        <w:t xml:space="preserve">6. </w:t>
      </w:r>
      <w:bookmarkStart w:id="16" w:name="sub_1026"/>
      <w:bookmarkEnd w:id="14"/>
      <w:r>
        <w:rPr>
          <w:rFonts w:ascii="Times New Roman CYR" w:hAnsi="Times New Roman CYR"/>
          <w:sz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Pr>
          <w:rFonts w:ascii="Times New Roman CYR" w:hAnsi="Times New Roman CYR"/>
          <w:sz w:val="28"/>
        </w:rPr>
        <w:t>–</w:t>
      </w:r>
      <w:r>
        <w:rPr>
          <w:rFonts w:ascii="Times New Roman CYR" w:hAnsi="Times New Roman CYR"/>
          <w:sz w:val="28"/>
        </w:rPr>
        <w:t xml:space="preserve"> единый портал) в порядке, установленном Министерством финансов Российской Федерации, не позднее 15-го рабочего дня, следующего за днем принятия решения о бюджете (решения о внесении изменений в решение о бюджете).</w:t>
      </w:r>
      <w:bookmarkEnd w:id="16"/>
    </w:p>
    <w:p w14:paraId="51000000">
      <w:pPr>
        <w:widowControl w:val="0"/>
        <w:spacing w:after="0" w:line="240" w:lineRule="auto"/>
        <w:ind w:firstLine="720" w:left="0"/>
        <w:jc w:val="both"/>
        <w:rPr>
          <w:rFonts w:ascii="Times New Roman CYR" w:hAnsi="Times New Roman CYR"/>
          <w:sz w:val="28"/>
        </w:rPr>
      </w:pPr>
    </w:p>
    <w:p w14:paraId="52000000">
      <w:pPr>
        <w:widowControl w:val="0"/>
        <w:spacing w:after="0" w:line="240" w:lineRule="auto"/>
        <w:ind/>
        <w:jc w:val="center"/>
        <w:outlineLvl w:val="0"/>
        <w:rPr>
          <w:rFonts w:ascii="Times New Roman CYR" w:hAnsi="Times New Roman CYR"/>
          <w:sz w:val="28"/>
        </w:rPr>
      </w:pPr>
      <w:bookmarkStart w:id="17" w:name="sub_1028"/>
      <w:r>
        <w:rPr>
          <w:rFonts w:ascii="Times New Roman CYR" w:hAnsi="Times New Roman CYR"/>
          <w:sz w:val="28"/>
        </w:rPr>
        <w:t>2. Порядок проведения отбора получателей субсидий для предоставления субсидий</w:t>
      </w:r>
      <w:bookmarkEnd w:id="17"/>
    </w:p>
    <w:p w14:paraId="53000000">
      <w:pPr>
        <w:widowControl w:val="0"/>
        <w:spacing w:after="0" w:line="240" w:lineRule="auto"/>
        <w:ind w:firstLine="720" w:left="0"/>
        <w:jc w:val="both"/>
        <w:rPr>
          <w:rFonts w:ascii="Times New Roman CYR" w:hAnsi="Times New Roman CYR"/>
          <w:sz w:val="28"/>
        </w:rPr>
      </w:pPr>
    </w:p>
    <w:p w14:paraId="54000000">
      <w:pPr>
        <w:widowControl w:val="0"/>
        <w:tabs>
          <w:tab w:leader="none" w:pos="1134" w:val="left"/>
        </w:tabs>
        <w:spacing w:after="0" w:line="240" w:lineRule="auto"/>
        <w:ind w:firstLine="720" w:left="0"/>
        <w:jc w:val="both"/>
        <w:rPr>
          <w:rFonts w:ascii="Times New Roman" w:hAnsi="Times New Roman"/>
          <w:sz w:val="28"/>
        </w:rPr>
      </w:pPr>
      <w:bookmarkStart w:id="18" w:name="sub_1024"/>
      <w:r>
        <w:rPr>
          <w:rFonts w:ascii="Times New Roman CYR" w:hAnsi="Times New Roman CYR"/>
          <w:sz w:val="28"/>
        </w:rPr>
        <w:t>7</w:t>
      </w:r>
      <w:r>
        <w:rPr>
          <w:rFonts w:ascii="Times New Roman CYR" w:hAnsi="Times New Roman CYR"/>
          <w:sz w:val="28"/>
        </w:rPr>
        <w:t xml:space="preserve">. </w:t>
      </w:r>
      <w:r>
        <w:rPr>
          <w:rFonts w:ascii="Times New Roman CYR" w:hAnsi="Times New Roman CYR"/>
          <w:sz w:val="28"/>
        </w:rPr>
        <w:tab/>
      </w:r>
      <w:r>
        <w:rPr>
          <w:rFonts w:ascii="Times New Roman" w:hAnsi="Times New Roman"/>
          <w:color w:val="000000"/>
          <w:sz w:val="28"/>
        </w:rPr>
        <w:t xml:space="preserve">Проведение отбора осуществляется </w:t>
      </w:r>
      <w:r>
        <w:rPr>
          <w:rFonts w:ascii="Times New Roman" w:hAnsi="Times New Roman"/>
          <w:color w:val="000000"/>
          <w:sz w:val="28"/>
        </w:rPr>
        <w:t>на Портале предоставления мер финансовой государственной поддержки системы «Электронный бюджет»</w:t>
      </w:r>
      <w:r>
        <w:rPr>
          <w:rFonts w:ascii="Times New Roman" w:hAnsi="Times New Roman"/>
          <w:color w:val="000000"/>
          <w:sz w:val="28"/>
        </w:rPr>
        <w:t xml:space="preserve"> (далее – система «Электронный бюджет»)</w:t>
      </w:r>
      <w:r>
        <w:rPr>
          <w:rFonts w:ascii="Times New Roman" w:hAnsi="Times New Roman"/>
          <w:color w:val="000000"/>
          <w:sz w:val="28"/>
        </w:rPr>
        <w:t xml:space="preserve"> </w:t>
      </w:r>
      <w:r>
        <w:rPr>
          <w:rFonts w:ascii="Times New Roman" w:hAnsi="Times New Roman"/>
          <w:color w:val="000000"/>
          <w:sz w:val="28"/>
        </w:rPr>
        <w:t xml:space="preserve">в </w:t>
      </w:r>
      <w:r>
        <w:rPr>
          <w:rFonts w:ascii="Times New Roman" w:hAnsi="Times New Roman"/>
          <w:sz w:val="28"/>
        </w:rPr>
        <w:t>форме запроса предложений</w:t>
      </w:r>
      <w:r>
        <w:rPr>
          <w:rFonts w:ascii="Times New Roman" w:hAnsi="Times New Roman"/>
          <w:sz w:val="28"/>
        </w:rPr>
        <w:t xml:space="preserve"> исходя из </w:t>
      </w:r>
      <w:r>
        <w:rPr>
          <w:rFonts w:ascii="Times New Roman" w:hAnsi="Times New Roman"/>
          <w:sz w:val="28"/>
        </w:rPr>
        <w:t>соответствия участников отбора требованиям, категориям и критериям, установленным пунктами 12-14 настоящего Порядка и очередности поступления заявок на участие в отборе.</w:t>
      </w:r>
      <w:r>
        <w:rPr>
          <w:rFonts w:ascii="Times New Roman" w:hAnsi="Times New Roman"/>
          <w:sz w:val="28"/>
        </w:rPr>
        <w:t xml:space="preserve"> </w:t>
      </w:r>
    </w:p>
    <w:p w14:paraId="55000000">
      <w:pPr>
        <w:widowControl w:val="0"/>
        <w:spacing w:after="0" w:line="240" w:lineRule="auto"/>
        <w:ind w:firstLine="720" w:left="0"/>
        <w:jc w:val="both"/>
        <w:rPr>
          <w:rFonts w:ascii="Times New Roman CYR" w:hAnsi="Times New Roman CYR"/>
          <w:sz w:val="28"/>
        </w:rPr>
      </w:pPr>
      <w:r>
        <w:rPr>
          <w:rFonts w:ascii="Times New Roman" w:hAnsi="Times New Roman"/>
          <w:sz w:val="28"/>
        </w:rPr>
        <w:t>Доступ к системе «Электронный бюджет» для Главного распорядителя, участников отбора обеспечивается с использованием федеральной государственной информационной систем</w:t>
      </w:r>
      <w:r>
        <w:rPr>
          <w:rFonts w:ascii="Times New Roman" w:hAnsi="Times New Roman"/>
          <w:sz w:val="28"/>
        </w:rPr>
        <w:t>ы</w:t>
      </w:r>
      <w:r>
        <w:rPr>
          <w:rFonts w:ascii="Times New Roman" w:hAnsi="Times New Roman"/>
          <w:sz w:val="28"/>
        </w:rPr>
        <w:t xml:space="preserve"> «Единая система идентификации и аутентификации в инфраструктуре</w:t>
      </w: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rPr>
        <w:t>»</w:t>
      </w:r>
      <w:r>
        <w:rPr>
          <w:rFonts w:ascii="Times New Roman" w:hAnsi="Times New Roman"/>
          <w:sz w:val="28"/>
        </w:rPr>
        <w:t>.</w:t>
      </w:r>
    </w:p>
    <w:p w14:paraId="56000000">
      <w:pPr>
        <w:widowControl w:val="0"/>
        <w:tabs>
          <w:tab w:leader="none" w:pos="1134" w:val="left"/>
        </w:tabs>
        <w:spacing w:after="0" w:line="240" w:lineRule="auto"/>
        <w:ind w:firstLine="720" w:left="0"/>
        <w:jc w:val="both"/>
        <w:rPr>
          <w:rFonts w:ascii="Times New Roman" w:hAnsi="Times New Roman"/>
          <w:sz w:val="28"/>
        </w:rPr>
      </w:pPr>
      <w:bookmarkStart w:id="19" w:name="sub_1029"/>
      <w:bookmarkEnd w:id="18"/>
      <w:r>
        <w:rPr>
          <w:rFonts w:ascii="Times New Roman CYR" w:hAnsi="Times New Roman CYR"/>
          <w:sz w:val="28"/>
        </w:rPr>
        <w:t>8</w:t>
      </w:r>
      <w:r>
        <w:rPr>
          <w:rFonts w:ascii="Times New Roman CYR" w:hAnsi="Times New Roman CYR"/>
          <w:sz w:val="28"/>
        </w:rPr>
        <w:t xml:space="preserve">. </w:t>
      </w:r>
      <w:bookmarkStart w:id="20" w:name="sub_1030"/>
      <w:bookmarkEnd w:id="19"/>
      <w:r>
        <w:rPr>
          <w:rFonts w:ascii="Times New Roman CYR" w:hAnsi="Times New Roman CYR"/>
          <w:sz w:val="28"/>
        </w:rPr>
        <w:tab/>
      </w:r>
      <w:r>
        <w:rPr>
          <w:rFonts w:ascii="Times New Roman" w:hAnsi="Times New Roman"/>
          <w:color w:val="000000"/>
          <w:spacing w:val="-4"/>
          <w:sz w:val="28"/>
        </w:rPr>
        <w:t>Обеспечение доступа к системе «Электронный бюджет» для Главного</w:t>
      </w:r>
      <w:r>
        <w:rPr>
          <w:rFonts w:ascii="Times New Roman" w:hAnsi="Times New Roman"/>
          <w:color w:val="000000"/>
          <w:sz w:val="28"/>
        </w:rPr>
        <w:t xml:space="preserve"> распорядителя, участников отбора осуществляется с использованием </w:t>
      </w:r>
      <w:r>
        <w:rPr>
          <w:rFonts w:ascii="Times New Roman" w:hAnsi="Times New Roman"/>
          <w:sz w:val="28"/>
        </w:rPr>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sz w:val="28"/>
          <w:highlight w:val="white"/>
        </w:rPr>
        <w:t xml:space="preserve">В случае привлечения к оценке экспертов им предоставляется доступ к </w:t>
      </w:r>
      <w:r>
        <w:rPr>
          <w:rFonts w:ascii="Times New Roman" w:hAnsi="Times New Roman"/>
          <w:sz w:val="28"/>
          <w:highlight w:val="white"/>
        </w:rPr>
        <w:t>з</w:t>
      </w:r>
      <w:r>
        <w:rPr>
          <w:rFonts w:ascii="Times New Roman" w:hAnsi="Times New Roman"/>
          <w:sz w:val="28"/>
          <w:highlight w:val="white"/>
        </w:rPr>
        <w:t>аявкам для проведения их экспертизы.</w:t>
      </w:r>
    </w:p>
    <w:p w14:paraId="57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Взаимодействие Главного распорядителя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58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ab/>
      </w:r>
      <w:r>
        <w:rPr>
          <w:rFonts w:ascii="Times New Roman" w:hAnsi="Times New Roman"/>
          <w:sz w:val="28"/>
        </w:rPr>
        <w:t xml:space="preserve">Объявление о проведении отбора размещается Главным распорядителем на едином портале не позднее одного рабочего дня до даты </w:t>
      </w:r>
      <w:r>
        <w:rPr>
          <w:rFonts w:ascii="Times New Roman" w:hAnsi="Times New Roman"/>
          <w:color w:val="000000"/>
          <w:sz w:val="28"/>
        </w:rPr>
        <w:t>начала приема заявок.</w:t>
      </w:r>
    </w:p>
    <w:p w14:paraId="5900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11.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w:t>
      </w:r>
      <w:r>
        <w:rPr>
          <w:rFonts w:ascii="Times New Roman" w:hAnsi="Times New Roman"/>
          <w:color w:val="000000"/>
          <w:sz w:val="28"/>
        </w:rPr>
        <w:t xml:space="preserve"> информацию:</w:t>
      </w:r>
    </w:p>
    <w:p w14:paraId="5A000000">
      <w:pPr>
        <w:tabs>
          <w:tab w:leader="none" w:pos="1134" w:val="left"/>
        </w:tabs>
        <w:spacing w:after="0" w:line="240" w:lineRule="auto"/>
        <w:ind w:firstLine="708" w:left="0"/>
        <w:jc w:val="both"/>
        <w:rPr>
          <w:rFonts w:ascii="Times New Roman" w:hAnsi="Times New Roman"/>
          <w:spacing w:val="-4"/>
          <w:sz w:val="28"/>
        </w:rPr>
      </w:pPr>
      <w:r>
        <w:rPr>
          <w:rFonts w:ascii="Times New Roman" w:hAnsi="Times New Roman"/>
          <w:spacing w:val="-4"/>
          <w:sz w:val="28"/>
        </w:rPr>
        <w:t xml:space="preserve">1) </w:t>
      </w:r>
      <w:r>
        <w:rPr>
          <w:rFonts w:ascii="Times New Roman" w:hAnsi="Times New Roman"/>
          <w:spacing w:val="-4"/>
          <w:sz w:val="28"/>
        </w:rPr>
        <w:tab/>
      </w:r>
      <w:r>
        <w:rPr>
          <w:rFonts w:ascii="Times New Roman" w:hAnsi="Times New Roman"/>
          <w:spacing w:val="-4"/>
          <w:sz w:val="28"/>
        </w:rPr>
        <w:t>дату размещения объявления о проведении отбора на едином портале;</w:t>
      </w:r>
      <w:bookmarkEnd w:id="20"/>
    </w:p>
    <w:p w14:paraId="5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ab/>
      </w:r>
      <w:r>
        <w:rPr>
          <w:rFonts w:ascii="Times New Roman" w:hAnsi="Times New Roman"/>
          <w:sz w:val="28"/>
        </w:rPr>
        <w:t>срок</w:t>
      </w:r>
      <w:r>
        <w:rPr>
          <w:rFonts w:ascii="Times New Roman" w:hAnsi="Times New Roman"/>
          <w:sz w:val="28"/>
        </w:rPr>
        <w:t>и</w:t>
      </w:r>
      <w:r>
        <w:rPr>
          <w:rFonts w:ascii="Times New Roman" w:hAnsi="Times New Roman"/>
          <w:sz w:val="28"/>
        </w:rPr>
        <w:t xml:space="preserve">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5C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дата начала подачи и окончания приема заявок участников отбора, </w:t>
      </w:r>
      <w:r>
        <w:rPr>
          <w:rFonts w:ascii="Times New Roman" w:hAnsi="Times New Roman"/>
          <w:color w:val="000000"/>
          <w:sz w:val="28"/>
        </w:rPr>
        <w:t xml:space="preserve">при этом дата окончания приема заявок не может быть ранее </w:t>
      </w:r>
      <w:r>
        <w:rPr>
          <w:rFonts w:ascii="Times New Roman" w:hAnsi="Times New Roman"/>
          <w:sz w:val="28"/>
        </w:rPr>
        <w:t>5</w:t>
      </w:r>
      <w:r>
        <w:rPr>
          <w:rFonts w:ascii="Times New Roman" w:hAnsi="Times New Roman"/>
          <w:sz w:val="28"/>
        </w:rPr>
        <w:t>-го календарного дня, следующего за днем размещения объявления о проведении отбора;</w:t>
      </w:r>
    </w:p>
    <w:p w14:paraId="5D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наименование, место нахождение, почтовый адрес, адрес электронной почты </w:t>
      </w:r>
      <w:r>
        <w:rPr>
          <w:rFonts w:ascii="Times New Roman" w:hAnsi="Times New Roman"/>
          <w:sz w:val="28"/>
        </w:rPr>
        <w:t>Главного распорядителя</w:t>
      </w:r>
      <w:r>
        <w:rPr>
          <w:rFonts w:ascii="Times New Roman" w:hAnsi="Times New Roman"/>
          <w:sz w:val="28"/>
        </w:rPr>
        <w:t>;</w:t>
      </w:r>
    </w:p>
    <w:p w14:paraId="5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результаты предоставления субсидии в соответствии с пунктом 59 настоящего Положения;</w:t>
      </w:r>
    </w:p>
    <w:p w14:paraId="5F000000">
      <w:pPr>
        <w:widowControl w:val="0"/>
        <w:tabs>
          <w:tab w:leader="none" w:pos="1134" w:val="left"/>
        </w:tabs>
        <w:spacing w:after="0" w:line="240" w:lineRule="auto"/>
        <w:ind w:firstLine="720" w:left="0"/>
        <w:jc w:val="both"/>
        <w:rPr>
          <w:color w:val="000000"/>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доменное имя и (или) указатели страниц в системе «Электронный бюджет»;</w:t>
      </w:r>
    </w:p>
    <w:p w14:paraId="6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color w:val="000000"/>
          <w:sz w:val="28"/>
        </w:rPr>
        <w:t xml:space="preserve">6) </w:t>
      </w:r>
      <w:r>
        <w:rPr>
          <w:rFonts w:ascii="Times New Roman" w:hAnsi="Times New Roman"/>
          <w:color w:val="000000"/>
          <w:sz w:val="28"/>
        </w:rPr>
        <w:tab/>
      </w:r>
      <w:r>
        <w:rPr>
          <w:rFonts w:ascii="Times New Roman" w:hAnsi="Times New Roman"/>
          <w:color w:val="000000"/>
          <w:sz w:val="28"/>
        </w:rPr>
        <w:t xml:space="preserve">требования к участникам отбора, определенные в соответствии с </w:t>
      </w:r>
      <w:r>
        <w:rPr>
          <w:rFonts w:ascii="Times New Roman" w:hAnsi="Times New Roman"/>
          <w:color w:val="000000"/>
          <w:sz w:val="28"/>
        </w:rPr>
        <w:t>пунктом 12</w:t>
      </w:r>
      <w:r>
        <w:rPr>
          <w:rFonts w:ascii="Times New Roman" w:hAnsi="Times New Roman"/>
          <w:color w:val="000000"/>
          <w:sz w:val="28"/>
        </w:rPr>
        <w:t xml:space="preserve"> настоящего Порядка, которым участник отбора должен соответствовать на дату, определенную Порядком, и к перечню докум</w:t>
      </w:r>
      <w:r>
        <w:rPr>
          <w:rFonts w:ascii="Times New Roman" w:hAnsi="Times New Roman"/>
          <w:sz w:val="28"/>
        </w:rPr>
        <w:t xml:space="preserve">ентов, представляемых участниками отбора для подтверждения соответствия указанным требованиям </w:t>
      </w:r>
      <w:r>
        <w:rPr>
          <w:rFonts w:ascii="Times New Roman CYR" w:hAnsi="Times New Roman CYR"/>
          <w:sz w:val="28"/>
        </w:rPr>
        <w:t>(приложение № 2 к</w:t>
      </w:r>
      <w:r>
        <w:rPr>
          <w:rFonts w:ascii="Times New Roman CYR" w:hAnsi="Times New Roman CYR"/>
          <w:sz w:val="28"/>
        </w:rPr>
        <w:t xml:space="preserve"> настоящему По</w:t>
      </w:r>
      <w:r>
        <w:rPr>
          <w:rFonts w:ascii="Times New Roman CYR" w:hAnsi="Times New Roman CYR"/>
          <w:sz w:val="28"/>
        </w:rPr>
        <w:t>рядку</w:t>
      </w:r>
      <w:r>
        <w:rPr>
          <w:rFonts w:ascii="Times New Roman CYR" w:hAnsi="Times New Roman CYR"/>
          <w:sz w:val="28"/>
        </w:rPr>
        <w:t>)</w:t>
      </w:r>
      <w:r>
        <w:rPr>
          <w:rFonts w:ascii="Times New Roman" w:hAnsi="Times New Roman"/>
          <w:sz w:val="28"/>
        </w:rPr>
        <w:t>;</w:t>
      </w:r>
    </w:p>
    <w:p w14:paraId="6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категории </w:t>
      </w:r>
      <w:r>
        <w:rPr>
          <w:rFonts w:ascii="Times New Roman" w:hAnsi="Times New Roman"/>
          <w:sz w:val="28"/>
        </w:rPr>
        <w:t xml:space="preserve">и </w:t>
      </w:r>
      <w:r>
        <w:rPr>
          <w:rFonts w:ascii="Times New Roman" w:hAnsi="Times New Roman"/>
          <w:sz w:val="28"/>
        </w:rPr>
        <w:t>критерии отбора получателей субсидий;</w:t>
      </w:r>
    </w:p>
    <w:p w14:paraId="6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порядок подачи участниками отбора заявок и требовани</w:t>
      </w:r>
      <w:r>
        <w:rPr>
          <w:rFonts w:ascii="Times New Roman" w:hAnsi="Times New Roman"/>
          <w:sz w:val="28"/>
        </w:rPr>
        <w:t>я</w:t>
      </w:r>
      <w:r>
        <w:rPr>
          <w:rFonts w:ascii="Times New Roman" w:hAnsi="Times New Roman"/>
          <w:sz w:val="28"/>
        </w:rPr>
        <w:t>, предъявляемы</w:t>
      </w:r>
      <w:r>
        <w:rPr>
          <w:rFonts w:ascii="Times New Roman" w:hAnsi="Times New Roman"/>
          <w:sz w:val="28"/>
        </w:rPr>
        <w:t>е</w:t>
      </w:r>
      <w:r>
        <w:rPr>
          <w:rFonts w:ascii="Times New Roman" w:hAnsi="Times New Roman"/>
          <w:sz w:val="28"/>
        </w:rPr>
        <w:t xml:space="preserve"> к форме и содержанию заявок, подаваемых участниками отбора в соответствии с пунктами </w:t>
      </w:r>
      <w:r>
        <w:rPr>
          <w:rFonts w:ascii="Times New Roman" w:hAnsi="Times New Roman"/>
          <w:sz w:val="28"/>
        </w:rPr>
        <w:t>1</w:t>
      </w:r>
      <w:r>
        <w:rPr>
          <w:rFonts w:ascii="Times New Roman" w:hAnsi="Times New Roman"/>
          <w:sz w:val="28"/>
        </w:rPr>
        <w:t>5</w:t>
      </w:r>
      <w:r>
        <w:rPr>
          <w:rFonts w:ascii="Times New Roman" w:hAnsi="Times New Roman"/>
          <w:sz w:val="28"/>
        </w:rPr>
        <w:t>, 1</w:t>
      </w:r>
      <w:r>
        <w:rPr>
          <w:rFonts w:ascii="Times New Roman" w:hAnsi="Times New Roman"/>
          <w:sz w:val="28"/>
        </w:rPr>
        <w:t>6</w:t>
      </w:r>
      <w:r>
        <w:rPr>
          <w:rFonts w:ascii="Times New Roman" w:hAnsi="Times New Roman"/>
          <w:sz w:val="28"/>
        </w:rPr>
        <w:t xml:space="preserve"> настоящего</w:t>
      </w:r>
      <w:r>
        <w:rPr>
          <w:rFonts w:ascii="Times New Roman" w:hAnsi="Times New Roman"/>
          <w:sz w:val="28"/>
        </w:rPr>
        <w:t xml:space="preserve"> По</w:t>
      </w:r>
      <w:r>
        <w:rPr>
          <w:rFonts w:ascii="Times New Roman" w:hAnsi="Times New Roman"/>
          <w:sz w:val="28"/>
        </w:rPr>
        <w:t>рядка</w:t>
      </w:r>
      <w:r>
        <w:rPr>
          <w:rFonts w:ascii="Times New Roman" w:hAnsi="Times New Roman"/>
          <w:sz w:val="28"/>
        </w:rPr>
        <w:t>;</w:t>
      </w:r>
    </w:p>
    <w:p w14:paraId="6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64000000">
      <w:pPr>
        <w:widowControl w:val="0"/>
        <w:spacing w:after="0" w:line="240" w:lineRule="auto"/>
        <w:ind w:firstLine="720" w:left="0"/>
        <w:jc w:val="both"/>
        <w:rPr>
          <w:rFonts w:ascii="Times New Roman" w:hAnsi="Times New Roman"/>
          <w:sz w:val="28"/>
        </w:rPr>
      </w:pPr>
      <w:r>
        <w:rPr>
          <w:rFonts w:ascii="Times New Roman" w:hAnsi="Times New Roman"/>
          <w:sz w:val="28"/>
        </w:rPr>
        <w:t>10) правила рассмотрения и оценки заявок в соответствии с настоящим Порядком;</w:t>
      </w:r>
    </w:p>
    <w:p w14:paraId="65000000">
      <w:pPr>
        <w:widowControl w:val="0"/>
        <w:spacing w:after="0" w:line="240" w:lineRule="auto"/>
        <w:ind w:firstLine="720" w:left="0"/>
        <w:jc w:val="both"/>
        <w:rPr>
          <w:rFonts w:ascii="Times New Roman" w:hAnsi="Times New Roman"/>
          <w:sz w:val="28"/>
        </w:rPr>
      </w:pPr>
      <w:r>
        <w:rPr>
          <w:rFonts w:ascii="Times New Roman" w:hAnsi="Times New Roman"/>
          <w:sz w:val="28"/>
        </w:rPr>
        <w:t>11) порядок возврата заявок на доработку;</w:t>
      </w:r>
    </w:p>
    <w:p w14:paraId="66000000">
      <w:pPr>
        <w:widowControl w:val="0"/>
        <w:spacing w:after="0" w:line="240" w:lineRule="auto"/>
        <w:ind w:firstLine="709" w:left="0"/>
        <w:jc w:val="both"/>
        <w:rPr>
          <w:rFonts w:ascii="Times New Roman" w:hAnsi="Times New Roman"/>
          <w:sz w:val="28"/>
        </w:rPr>
      </w:pPr>
      <w:bookmarkStart w:id="21" w:name="sub_1192"/>
      <w:r>
        <w:rPr>
          <w:rFonts w:ascii="Times New Roman" w:hAnsi="Times New Roman"/>
          <w:sz w:val="28"/>
        </w:rPr>
        <w:t>1</w:t>
      </w:r>
      <w:r>
        <w:rPr>
          <w:rFonts w:ascii="Times New Roman" w:hAnsi="Times New Roman"/>
          <w:sz w:val="28"/>
        </w:rPr>
        <w:t>2</w:t>
      </w:r>
      <w:r>
        <w:rPr>
          <w:rFonts w:ascii="Times New Roman" w:hAnsi="Times New Roman"/>
          <w:sz w:val="28"/>
        </w:rPr>
        <w:t>) порядок отклонения заявок, а также информацию об основаниях их отклонения</w:t>
      </w:r>
      <w:bookmarkEnd w:id="21"/>
      <w:r>
        <w:rPr>
          <w:rFonts w:ascii="Times New Roman" w:hAnsi="Times New Roman"/>
          <w:sz w:val="28"/>
        </w:rPr>
        <w:t>;</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w:t>
      </w:r>
      <w:r>
        <w:rPr>
          <w:rFonts w:ascii="Times New Roman" w:hAnsi="Times New Roman"/>
          <w:sz w:val="28"/>
        </w:rPr>
        <w:t xml:space="preserve">(победителям) </w:t>
      </w:r>
      <w:r>
        <w:rPr>
          <w:rFonts w:ascii="Times New Roman" w:hAnsi="Times New Roman"/>
          <w:sz w:val="28"/>
        </w:rPr>
        <w:t>отбора, а также предельное количество победителей отбора;</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xml:space="preserve">) срок, в течение которого победитель (победители) отбора должен подписать </w:t>
      </w:r>
      <w:r>
        <w:rPr>
          <w:rFonts w:ascii="Times New Roman" w:hAnsi="Times New Roman"/>
          <w:sz w:val="28"/>
        </w:rPr>
        <w:t>Соглашение</w:t>
      </w:r>
      <w:r>
        <w:rPr>
          <w:rFonts w:ascii="Times New Roman" w:hAnsi="Times New Roman"/>
          <w:sz w:val="28"/>
        </w:rPr>
        <w:t>;</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xml:space="preserve">) условий признания победителя (победителей) отбора уклонившимся от заключения </w:t>
      </w:r>
      <w:r>
        <w:rPr>
          <w:rFonts w:ascii="Times New Roman" w:hAnsi="Times New Roman"/>
          <w:sz w:val="28"/>
        </w:rPr>
        <w:t>Соглашения</w:t>
      </w:r>
      <w:r>
        <w:rPr>
          <w:rFonts w:ascii="Times New Roman" w:hAnsi="Times New Roman"/>
          <w:sz w:val="28"/>
        </w:rPr>
        <w:t>;</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xml:space="preserve">) </w:t>
      </w:r>
      <w:r>
        <w:rPr>
          <w:rFonts w:ascii="Times New Roman" w:hAnsi="Times New Roman"/>
          <w:color w:val="000000"/>
          <w:sz w:val="28"/>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C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1</w:t>
      </w:r>
      <w:r>
        <w:rPr>
          <w:rFonts w:ascii="Times New Roman CYR" w:hAnsi="Times New Roman CYR"/>
          <w:sz w:val="28"/>
        </w:rPr>
        <w:t>2</w:t>
      </w:r>
      <w:r>
        <w:rPr>
          <w:rFonts w:ascii="Times New Roman CYR" w:hAnsi="Times New Roman CYR"/>
          <w:sz w:val="28"/>
        </w:rPr>
        <w:t xml:space="preserve">. Требования, которым должен соответствовать участник отбора на </w:t>
      </w:r>
      <w:r>
        <w:rPr>
          <w:rFonts w:ascii="Times New Roman CYR" w:hAnsi="Times New Roman CYR"/>
          <w:sz w:val="28"/>
        </w:rPr>
        <w:t>дату рассмотрения заявки и заключения Соглашения:</w:t>
      </w:r>
      <w:r>
        <w:rPr>
          <w:rFonts w:ascii="Times New Roman CYR" w:hAnsi="Times New Roman CYR"/>
          <w:sz w:val="28"/>
        </w:rPr>
        <w:t xml:space="preserve"> </w:t>
      </w:r>
    </w:p>
    <w:p w14:paraId="6D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1) </w:t>
      </w:r>
      <w:r>
        <w:rPr>
          <w:rFonts w:ascii="Times New Roman CYR" w:hAnsi="Times New Roman CYR"/>
          <w:sz w:val="28"/>
        </w:rPr>
        <w:tab/>
      </w:r>
      <w:r>
        <w:rPr>
          <w:rFonts w:ascii="Times New Roman CYR" w:hAnsi="Times New Roman CYR"/>
          <w:sz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CYR" w:hAnsi="Times New Roman CYR"/>
          <w:sz w:val="28"/>
        </w:rPr>
        <w:t xml:space="preserve">(далее </w:t>
      </w:r>
      <w:r>
        <w:rPr>
          <w:rFonts w:ascii="Times New Roman CYR" w:hAnsi="Times New Roman CYR"/>
          <w:sz w:val="28"/>
        </w:rPr>
        <w:t>–</w:t>
      </w:r>
      <w:r>
        <w:rPr>
          <w:rFonts w:ascii="Times New Roman CYR" w:hAnsi="Times New Roman CYR"/>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E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F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sz w:val="28"/>
        </w:rPr>
        <w:tab/>
      </w:r>
      <w:r>
        <w:rPr>
          <w:rFonts w:ascii="Times New Roman CYR" w:hAnsi="Times New Roman CYR"/>
          <w:sz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0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4) </w:t>
      </w:r>
      <w:r>
        <w:rPr>
          <w:rFonts w:ascii="Times New Roman CYR" w:hAnsi="Times New Roman CYR"/>
          <w:sz w:val="28"/>
        </w:rPr>
        <w:tab/>
      </w:r>
      <w:r>
        <w:rPr>
          <w:rFonts w:ascii="Times New Roman CYR" w:hAnsi="Times New Roman CYR"/>
          <w:sz w:val="28"/>
        </w:rPr>
        <w:t>участник отбора не получает средства из бюджета города Магнитогорска, на основании иных муниципальных правовых актов на цели, установленные настоящим По</w:t>
      </w:r>
      <w:r>
        <w:rPr>
          <w:rFonts w:ascii="Times New Roman CYR" w:hAnsi="Times New Roman CYR"/>
          <w:sz w:val="28"/>
        </w:rPr>
        <w:t>рядком</w:t>
      </w:r>
      <w:r>
        <w:rPr>
          <w:rFonts w:ascii="Times New Roman CYR" w:hAnsi="Times New Roman CYR"/>
          <w:sz w:val="28"/>
        </w:rPr>
        <w:t>;</w:t>
      </w:r>
    </w:p>
    <w:p w14:paraId="71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5) </w:t>
      </w:r>
      <w:r>
        <w:rPr>
          <w:rFonts w:ascii="Times New Roman CYR" w:hAnsi="Times New Roman CYR"/>
          <w:sz w:val="28"/>
        </w:rPr>
        <w:tab/>
      </w:r>
      <w:r>
        <w:rPr>
          <w:rFonts w:ascii="Times New Roman CYR" w:hAnsi="Times New Roman CYR"/>
          <w:sz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2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6) </w:t>
      </w:r>
      <w:r>
        <w:rPr>
          <w:rFonts w:ascii="Times New Roman CYR" w:hAnsi="Times New Roman CYR"/>
          <w:sz w:val="28"/>
        </w:rPr>
        <w:tab/>
      </w:r>
      <w:r>
        <w:rPr>
          <w:rFonts w:ascii="Times New Roman CYR" w:hAnsi="Times New Roman CYR"/>
          <w:sz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3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7) </w:t>
      </w:r>
      <w:r>
        <w:rPr>
          <w:rFonts w:ascii="Times New Roman CYR" w:hAnsi="Times New Roman CYR"/>
          <w:sz w:val="28"/>
        </w:rPr>
        <w:tab/>
      </w:r>
      <w:r>
        <w:rPr>
          <w:rFonts w:ascii="Times New Roman CYR" w:hAnsi="Times New Roman CYR"/>
          <w:sz w:val="28"/>
        </w:rPr>
        <w:t>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Магнитогорским городским округом;</w:t>
      </w:r>
    </w:p>
    <w:p w14:paraId="74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8) </w:t>
      </w:r>
      <w:r>
        <w:rPr>
          <w:rFonts w:ascii="Times New Roman CYR" w:hAnsi="Times New Roman CYR"/>
          <w:sz w:val="28"/>
        </w:rPr>
        <w:tab/>
      </w:r>
      <w:r>
        <w:rPr>
          <w:rFonts w:ascii="Times New Roman CYR" w:hAnsi="Times New Roman CYR"/>
          <w:sz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5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9) </w:t>
      </w:r>
      <w:r>
        <w:rPr>
          <w:rFonts w:ascii="Times New Roman CYR" w:hAnsi="Times New Roman CYR"/>
          <w:sz w:val="28"/>
        </w:rPr>
        <w:tab/>
      </w:r>
      <w:r>
        <w:rPr>
          <w:rFonts w:ascii="Times New Roman CYR" w:hAnsi="Times New Roman CYR"/>
          <w:sz w:val="28"/>
        </w:rPr>
        <w:t xml:space="preserve">в реестре дисквалифицированных лиц отсутствуют сведения о </w:t>
      </w:r>
      <w:r>
        <w:rPr>
          <w:rFonts w:ascii="Times New Roman CYR" w:hAnsi="Times New Roman CYR"/>
          <w:sz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w:t>
      </w:r>
    </w:p>
    <w:p w14:paraId="76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1</w:t>
      </w:r>
      <w:r>
        <w:rPr>
          <w:rFonts w:ascii="Times New Roman CYR" w:hAnsi="Times New Roman CYR"/>
          <w:sz w:val="28"/>
        </w:rPr>
        <w:t>3</w:t>
      </w:r>
      <w:r>
        <w:rPr>
          <w:rFonts w:ascii="Times New Roman CYR" w:hAnsi="Times New Roman CYR"/>
          <w:sz w:val="28"/>
        </w:rPr>
        <w:t>. </w:t>
      </w:r>
      <w:bookmarkEnd w:id="15"/>
      <w:r>
        <w:rPr>
          <w:rFonts w:ascii="Times New Roman CYR" w:hAnsi="Times New Roman CYR"/>
          <w:sz w:val="28"/>
        </w:rPr>
        <w:t xml:space="preserve">Категорией отбора получателя субсидии является принадлежность к юридическому лицу (за исключением муниципальных учреждений), индивидуальному предпринимателю - производителю товаров, работ, услуг, оказывающим услуги по предоставлению </w:t>
      </w:r>
      <w:r>
        <w:rPr>
          <w:rFonts w:ascii="Times New Roman CYR" w:hAnsi="Times New Roman CYR"/>
          <w:sz w:val="28"/>
        </w:rPr>
        <w:t>льготного проезда студентам и учащимся по маршрутам регулярных перевозок по нерегулируемым тарифам в городском пассажирском автомобильном транспорте общего пользования</w:t>
      </w:r>
      <w:r>
        <w:rPr>
          <w:rFonts w:ascii="Times New Roman CYR" w:hAnsi="Times New Roman CYR"/>
          <w:sz w:val="28"/>
        </w:rPr>
        <w:t xml:space="preserve"> в соответствии </w:t>
      </w:r>
      <w:r>
        <w:rPr>
          <w:rFonts w:ascii="Times New Roman CYR" w:hAnsi="Times New Roman CYR"/>
          <w:sz w:val="28"/>
        </w:rPr>
        <w:t>с Соглашением о размере компенсации</w:t>
      </w:r>
      <w:r>
        <w:rPr>
          <w:rFonts w:ascii="Times New Roman CYR" w:hAnsi="Times New Roman CYR"/>
          <w:sz w:val="28"/>
        </w:rPr>
        <w:t>.</w:t>
      </w:r>
    </w:p>
    <w:p w14:paraId="77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1</w:t>
      </w:r>
      <w:r>
        <w:rPr>
          <w:rFonts w:ascii="Times New Roman CYR" w:hAnsi="Times New Roman CYR"/>
          <w:sz w:val="28"/>
        </w:rPr>
        <w:t>4</w:t>
      </w:r>
      <w:r>
        <w:rPr>
          <w:rFonts w:ascii="Times New Roman CYR" w:hAnsi="Times New Roman CYR"/>
          <w:sz w:val="28"/>
        </w:rPr>
        <w:t>. Критерии отбора получателей субсидий:</w:t>
      </w:r>
    </w:p>
    <w:p w14:paraId="78000000">
      <w:pPr>
        <w:widowControl w:val="0"/>
        <w:tabs>
          <w:tab w:leader="none" w:pos="1134" w:val="left"/>
        </w:tabs>
        <w:spacing w:after="0" w:line="240" w:lineRule="auto"/>
        <w:ind w:firstLine="720" w:left="0"/>
        <w:jc w:val="both"/>
        <w:rPr>
          <w:rFonts w:ascii="Times New Roman CYR" w:hAnsi="Times New Roman CYR"/>
          <w:sz w:val="28"/>
        </w:rPr>
      </w:pPr>
      <w:bookmarkStart w:id="22" w:name="sub_1019"/>
      <w:r>
        <w:rPr>
          <w:rFonts w:ascii="Times New Roman CYR" w:hAnsi="Times New Roman CYR"/>
          <w:sz w:val="28"/>
        </w:rPr>
        <w:t xml:space="preserve">1) </w:t>
      </w:r>
      <w:r>
        <w:rPr>
          <w:rFonts w:ascii="Times New Roman CYR" w:hAnsi="Times New Roman CYR"/>
          <w:sz w:val="28"/>
        </w:rPr>
        <w:tab/>
      </w:r>
      <w:r>
        <w:rPr>
          <w:rFonts w:ascii="Times New Roman CYR" w:hAnsi="Times New Roman CYR"/>
          <w:sz w:val="28"/>
        </w:rPr>
        <w:t>наличие свидетельства об осуществлении перевозок по соответствующему маршруту регулярных перевозок по нерегулируемым тарифам;</w:t>
      </w:r>
    </w:p>
    <w:p w14:paraId="79000000">
      <w:pPr>
        <w:widowControl w:val="0"/>
        <w:tabs>
          <w:tab w:leader="none" w:pos="1134" w:val="left"/>
        </w:tabs>
        <w:spacing w:after="0" w:line="240" w:lineRule="auto"/>
        <w:ind w:firstLine="720" w:left="0"/>
        <w:jc w:val="both"/>
        <w:rPr>
          <w:rFonts w:ascii="Times New Roman CYR" w:hAnsi="Times New Roman CYR"/>
          <w:sz w:val="28"/>
        </w:rPr>
      </w:pPr>
      <w:bookmarkStart w:id="23" w:name="sub_1020"/>
      <w:bookmarkEnd w:id="22"/>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наличие Соглашения о размере компенсации;</w:t>
      </w:r>
    </w:p>
    <w:p w14:paraId="7A000000">
      <w:pPr>
        <w:widowControl w:val="0"/>
        <w:tabs>
          <w:tab w:leader="none" w:pos="1134" w:val="left"/>
        </w:tabs>
        <w:spacing w:after="0" w:line="240" w:lineRule="auto"/>
        <w:ind w:firstLine="720" w:left="0"/>
        <w:jc w:val="both"/>
        <w:rPr>
          <w:rFonts w:ascii="Times New Roman CYR" w:hAnsi="Times New Roman CYR"/>
          <w:sz w:val="28"/>
        </w:rPr>
      </w:pPr>
      <w:bookmarkStart w:id="24" w:name="sub_1021"/>
      <w:bookmarkEnd w:id="23"/>
      <w:r>
        <w:rPr>
          <w:rFonts w:ascii="Times New Roman CYR" w:hAnsi="Times New Roman CYR"/>
          <w:sz w:val="28"/>
        </w:rPr>
        <w:t>3)</w:t>
      </w:r>
      <w:bookmarkStart w:id="25" w:name="sub_1022"/>
      <w:bookmarkEnd w:id="24"/>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наличие устройств для обслуживания электронных проездных документов (транспортных терминалов) в каждой единице автомобильного пассажирского транспорта общего пользования для подсчета количества произведенных пассажиро-поездок;</w:t>
      </w:r>
    </w:p>
    <w:p w14:paraId="7B000000">
      <w:pPr>
        <w:widowControl w:val="0"/>
        <w:tabs>
          <w:tab w:leader="none" w:pos="1134" w:val="left"/>
        </w:tabs>
        <w:spacing w:after="0" w:line="240" w:lineRule="auto"/>
        <w:ind w:firstLine="720" w:left="0"/>
        <w:jc w:val="both"/>
        <w:rPr>
          <w:rFonts w:ascii="Times New Roman CYR" w:hAnsi="Times New Roman CYR"/>
          <w:sz w:val="28"/>
        </w:rPr>
      </w:pPr>
      <w:bookmarkStart w:id="26" w:name="sub_1023"/>
      <w:bookmarkEnd w:id="25"/>
      <w:r>
        <w:rPr>
          <w:rFonts w:ascii="Times New Roman CYR" w:hAnsi="Times New Roman CYR"/>
          <w:sz w:val="28"/>
        </w:rPr>
        <w:t xml:space="preserve">4) </w:t>
      </w:r>
      <w:r>
        <w:rPr>
          <w:rFonts w:ascii="Times New Roman CYR" w:hAnsi="Times New Roman CYR"/>
          <w:sz w:val="28"/>
        </w:rPr>
        <w:tab/>
      </w:r>
      <w:r>
        <w:rPr>
          <w:rFonts w:ascii="Times New Roman CYR" w:hAnsi="Times New Roman CYR"/>
          <w:sz w:val="28"/>
        </w:rPr>
        <w:t>наличие заключенного договора с организацией, осуществляющей сопровождение автоматизированной системы оплаты проезда.</w:t>
      </w:r>
      <w:bookmarkEnd w:id="26"/>
    </w:p>
    <w:p w14:paraId="7C000000">
      <w:pPr>
        <w:tabs>
          <w:tab w:leader="none" w:pos="3544" w:val="left"/>
        </w:tabs>
        <w:spacing w:after="0" w:line="240" w:lineRule="auto"/>
        <w:ind w:firstLine="708" w:left="0"/>
        <w:jc w:val="both"/>
        <w:rPr>
          <w:color w:val="000000"/>
        </w:rPr>
      </w:pPr>
      <w:r>
        <w:rPr>
          <w:rFonts w:ascii="Times New Roman CYR" w:hAnsi="Times New Roman CYR"/>
          <w:sz w:val="28"/>
        </w:rPr>
        <w:t>15.</w:t>
      </w:r>
      <w:r>
        <w:rPr>
          <w:rFonts w:ascii="Times New Roman CYR" w:hAnsi="Times New Roman CYR"/>
          <w:sz w:val="28"/>
        </w:rPr>
        <w:t xml:space="preserve"> </w:t>
      </w:r>
      <w:r>
        <w:rPr>
          <w:rFonts w:ascii="Times New Roman CYR" w:hAnsi="Times New Roman CYR"/>
          <w:sz w:val="28"/>
        </w:rPr>
        <w:t xml:space="preserve">Участник отбора вправе подать одну заявку в рамках одного отбора. </w:t>
      </w:r>
      <w:r>
        <w:rPr>
          <w:rFonts w:ascii="Times New Roman" w:hAnsi="Times New Roman"/>
          <w:color w:val="000000"/>
          <w:sz w:val="28"/>
        </w:rPr>
        <w:t>Заявка формируется участником отбора в электронной форме посредством заполнения соответствующих экранных форм веб-интерфейса</w:t>
      </w:r>
      <w:r>
        <w:rPr>
          <w:rFonts w:ascii="Times New Roman" w:hAnsi="Times New Roman"/>
          <w:color w:val="000000"/>
          <w:sz w:val="28"/>
        </w:rPr>
        <w:t xml:space="preserve"> системы «Электронный бюджет» и содержит информацию об участнике отбора, документы,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w:t>
      </w:r>
    </w:p>
    <w:p w14:paraId="7D000000">
      <w:pPr>
        <w:widowControl w:val="0"/>
        <w:tabs>
          <w:tab w:leader="none" w:pos="1134" w:val="left"/>
        </w:tabs>
        <w:spacing w:after="0" w:line="240" w:lineRule="auto"/>
        <w:ind w:firstLine="720" w:left="0"/>
        <w:jc w:val="both"/>
        <w:rPr>
          <w:rFonts w:ascii="Times New Roman" w:hAnsi="Times New Roman"/>
          <w:sz w:val="28"/>
        </w:rPr>
      </w:pPr>
      <w:bookmarkStart w:id="27" w:name="sub_1048"/>
      <w:r>
        <w:rPr>
          <w:rFonts w:ascii="Times New Roman" w:hAnsi="Times New Roman"/>
          <w:sz w:val="28"/>
        </w:rPr>
        <w:t>16.</w:t>
      </w:r>
      <w:bookmarkEnd w:id="27"/>
      <w:r>
        <w:rPr>
          <w:rFonts w:ascii="Times New Roman" w:hAnsi="Times New Roman"/>
          <w:sz w:val="28"/>
        </w:rPr>
        <w:t> </w:t>
      </w:r>
      <w:r>
        <w:rPr>
          <w:rFonts w:ascii="Times New Roman" w:hAnsi="Times New Roman"/>
          <w:color w:val="000000"/>
          <w:sz w:val="28"/>
        </w:rPr>
        <w:t>В си</w:t>
      </w:r>
      <w:r>
        <w:rPr>
          <w:rFonts w:ascii="Times New Roman" w:hAnsi="Times New Roman"/>
          <w:sz w:val="28"/>
        </w:rPr>
        <w:t>стеме «Электронный бюджет» к заявке прилагаются электронные копии документов</w:t>
      </w:r>
      <w:r>
        <w:rPr>
          <w:rFonts w:ascii="Times New Roman" w:hAnsi="Times New Roman"/>
          <w:sz w:val="28"/>
        </w:rPr>
        <w:t xml:space="preserve"> </w:t>
      </w:r>
      <w:r>
        <w:rPr>
          <w:rFonts w:ascii="Times New Roman" w:hAnsi="Times New Roman"/>
          <w:sz w:val="28"/>
        </w:rPr>
        <w:t>(документов на бумажном носителе, преобразованных</w:t>
      </w:r>
      <w:r>
        <w:rPr>
          <w:rFonts w:ascii="Times New Roman" w:hAnsi="Times New Roman"/>
          <w:sz w:val="28"/>
        </w:rPr>
        <w:t xml:space="preserve"> в электронную форму путем сканирования)</w:t>
      </w:r>
      <w:r>
        <w:rPr>
          <w:rFonts w:ascii="Times New Roman" w:hAnsi="Times New Roman"/>
          <w:sz w:val="28"/>
        </w:rPr>
        <w:t>, согласно Приложению №1, 2 к настоящему Порядку</w:t>
      </w:r>
      <w:r>
        <w:rPr>
          <w:rFonts w:ascii="Times New Roman" w:hAnsi="Times New Roman"/>
          <w:sz w:val="28"/>
        </w:rPr>
        <w:t>.</w:t>
      </w:r>
      <w:r>
        <w:rPr>
          <w:rFonts w:ascii="Times New Roman" w:hAnsi="Times New Roman"/>
          <w:sz w:val="28"/>
        </w:rPr>
        <w:t xml:space="preserve"> </w:t>
      </w:r>
    </w:p>
    <w:p w14:paraId="7E000000">
      <w:pPr>
        <w:widowControl w:val="0"/>
        <w:spacing w:after="0" w:line="240" w:lineRule="auto"/>
        <w:ind w:firstLine="720" w:left="0"/>
        <w:jc w:val="both"/>
        <w:rPr>
          <w:rFonts w:ascii="Times New Roman" w:hAnsi="Times New Roman"/>
          <w:sz w:val="28"/>
        </w:rPr>
      </w:pPr>
      <w:r>
        <w:rPr>
          <w:rFonts w:ascii="Times New Roman" w:hAnsi="Times New Roman"/>
          <w:sz w:val="28"/>
        </w:rPr>
        <w:t>17. </w:t>
      </w:r>
      <w:r>
        <w:rPr>
          <w:rFonts w:ascii="Times New Roman" w:hAnsi="Times New Roman"/>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F000000">
      <w:pPr>
        <w:widowControl w:val="0"/>
        <w:spacing w:after="0" w:line="240" w:lineRule="auto"/>
        <w:ind w:firstLine="720" w:left="0"/>
        <w:jc w:val="both"/>
        <w:rPr>
          <w:rFonts w:ascii="Times New Roman" w:hAnsi="Times New Roman"/>
          <w:sz w:val="28"/>
        </w:rPr>
      </w:pPr>
      <w:r>
        <w:rPr>
          <w:rFonts w:ascii="Times New Roman" w:hAnsi="Times New Roman"/>
          <w:sz w:val="28"/>
        </w:rPr>
        <w:t>18. З</w:t>
      </w:r>
      <w:r>
        <w:rPr>
          <w:rFonts w:ascii="Times New Roman" w:hAnsi="Times New Roman"/>
          <w:sz w:val="28"/>
        </w:rPr>
        <w:t xml:space="preserve">аявка подписывается усиленной квалифицированной электронной подписью руководителя участника отбора или уполномоченного им лица </w:t>
      </w:r>
      <w:r>
        <w:rPr>
          <w:rFonts w:ascii="Times New Roman" w:hAnsi="Times New Roman"/>
          <w:sz w:val="28"/>
        </w:rPr>
        <w:t xml:space="preserve">(для </w:t>
      </w:r>
      <w:r>
        <w:rPr>
          <w:rFonts w:ascii="Times New Roman" w:hAnsi="Times New Roman"/>
          <w:sz w:val="28"/>
        </w:rPr>
        <w:t>юридических лиц и индивидуальных предпринимателей).</w:t>
      </w:r>
    </w:p>
    <w:p w14:paraId="80000000">
      <w:pPr>
        <w:widowControl w:val="0"/>
        <w:spacing w:after="0" w:line="240" w:lineRule="auto"/>
        <w:ind w:firstLine="720" w:left="0"/>
        <w:jc w:val="both"/>
        <w:rPr>
          <w:rFonts w:ascii="Times New Roman" w:hAnsi="Times New Roman"/>
          <w:sz w:val="28"/>
        </w:rPr>
      </w:pPr>
      <w:r>
        <w:rPr>
          <w:rFonts w:ascii="Times New Roman" w:hAnsi="Times New Roman"/>
          <w:sz w:val="28"/>
        </w:rPr>
        <w:t>19. </w:t>
      </w:r>
      <w:r>
        <w:rPr>
          <w:rFonts w:ascii="Times New Roman" w:hAnsi="Times New Roman"/>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81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20. Главный распорядитель вправе вносить изменения в объявление o проведении отбора </w:t>
      </w:r>
      <w:r>
        <w:rPr>
          <w:rFonts w:ascii="Times New Roman" w:hAnsi="Times New Roman"/>
          <w:sz w:val="28"/>
        </w:rPr>
        <w:t>не позднее наступления даты окончания приема заявок участников отбора</w:t>
      </w:r>
      <w:r>
        <w:rPr>
          <w:rFonts w:ascii="Times New Roman" w:hAnsi="Times New Roman"/>
          <w:sz w:val="28"/>
        </w:rPr>
        <w:t xml:space="preserve">. При внесении изменений срок подачи заявок на участие в отборе должен быть продлен так, чтобы со дня размещения в системе «Электронный бюджет» внесенных изменений до дня окончания подачи заявок на участие в отборе такой срок составлял не менее 3-х календарных дней. </w:t>
      </w:r>
    </w:p>
    <w:p w14:paraId="82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и настоящую документацию об отборе, размещаются в течение 1 рабочего дня в системе «Электронный бюджет».</w:t>
      </w:r>
    </w:p>
    <w:p w14:paraId="83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ри внесении изменений в объявление о проведении отбора получателей субсидий изменение способа отбора получателей субсидий не допускается</w:t>
      </w:r>
      <w:r>
        <w:rPr>
          <w:rFonts w:ascii="Times New Roman" w:hAnsi="Times New Roman"/>
          <w:sz w:val="28"/>
        </w:rPr>
        <w:t>.</w:t>
      </w:r>
    </w:p>
    <w:p w14:paraId="84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r>
        <w:rPr>
          <w:rFonts w:ascii="Times New Roman" w:hAnsi="Times New Roman"/>
          <w:sz w:val="28"/>
        </w:rPr>
        <w:t>.</w:t>
      </w:r>
    </w:p>
    <w:p w14:paraId="85000000">
      <w:pPr>
        <w:tabs>
          <w:tab w:leader="none" w:pos="567" w:val="left"/>
          <w:tab w:leader="none" w:pos="993" w:val="left"/>
        </w:tabs>
        <w:spacing w:after="1" w:line="220" w:lineRule="atLeast"/>
        <w:ind w:firstLine="709" w:left="0"/>
        <w:jc w:val="both"/>
        <w:rPr>
          <w:rFonts w:ascii="Times New Roman" w:hAnsi="Times New Roman"/>
          <w:strike w:val="1"/>
          <w:sz w:val="28"/>
        </w:rPr>
      </w:pPr>
      <w:r>
        <w:rPr>
          <w:rFonts w:ascii="Times New Roman" w:hAnsi="Times New Roman"/>
          <w:sz w:val="28"/>
        </w:rPr>
        <w:t>21. </w:t>
      </w:r>
      <w:r>
        <w:rPr>
          <w:rFonts w:ascii="Times New Roman" w:hAnsi="Times New Roman"/>
          <w:sz w:val="28"/>
        </w:rPr>
        <w:t>У</w:t>
      </w:r>
      <w:r>
        <w:rPr>
          <w:rFonts w:ascii="Times New Roman" w:hAnsi="Times New Roman"/>
          <w:sz w:val="28"/>
          <w:highlight w:val="white"/>
        </w:rPr>
        <w:t xml:space="preserve">частники отбора </w:t>
      </w:r>
      <w:r>
        <w:rPr>
          <w:rFonts w:ascii="Times New Roman" w:hAnsi="Times New Roman"/>
          <w:color w:val="22272F"/>
          <w:sz w:val="28"/>
          <w:highlight w:val="white"/>
        </w:rPr>
        <w:t xml:space="preserve">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hAnsi="Times New Roman"/>
          <w:color w:val="000000"/>
          <w:sz w:val="28"/>
          <w:highlight w:val="white"/>
        </w:rPr>
        <w:t xml:space="preserve">«Электронный </w:t>
      </w:r>
      <w:r>
        <w:rPr>
          <w:rFonts w:ascii="Times New Roman" w:hAnsi="Times New Roman"/>
          <w:sz w:val="28"/>
          <w:highlight w:val="white"/>
        </w:rPr>
        <w:t>бюджет».</w:t>
      </w:r>
    </w:p>
    <w:p w14:paraId="86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22. В системе «Электронный бюджет» допускается внесение изменений в заявку на этапе рассмотрения заявки по решению Главного распорядителя о возврате заявки на доработку с учетом положений </w:t>
      </w:r>
      <w:r>
        <w:rPr>
          <w:rFonts w:ascii="Times New Roman" w:hAnsi="Times New Roman"/>
          <w:sz w:val="28"/>
        </w:rPr>
        <w:t xml:space="preserve">пункта </w:t>
      </w:r>
      <w:r>
        <w:rPr>
          <w:rFonts w:ascii="Times New Roman" w:hAnsi="Times New Roman"/>
          <w:sz w:val="28"/>
        </w:rPr>
        <w:t>25</w:t>
      </w:r>
      <w:r>
        <w:rPr>
          <w:rFonts w:ascii="Times New Roman" w:hAnsi="Times New Roman"/>
          <w:sz w:val="28"/>
        </w:rPr>
        <w:t xml:space="preserve"> настоящего Порядка. Главный распорядитель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14:paraId="87000000">
      <w:pPr>
        <w:widowControl w:val="0"/>
        <w:spacing w:after="0" w:line="240" w:lineRule="auto"/>
        <w:ind w:firstLine="720" w:left="0"/>
        <w:jc w:val="both"/>
        <w:rPr>
          <w:rFonts w:ascii="Times New Roman" w:hAnsi="Times New Roman"/>
          <w:sz w:val="28"/>
        </w:rPr>
      </w:pPr>
      <w:r>
        <w:rPr>
          <w:rFonts w:ascii="Times New Roman" w:hAnsi="Times New Roman"/>
          <w:sz w:val="28"/>
        </w:rPr>
        <w:t>23. </w:t>
      </w:r>
      <w:r>
        <w:rPr>
          <w:rFonts w:ascii="Times New Roman" w:hAnsi="Times New Roman"/>
          <w:sz w:val="28"/>
        </w:rPr>
        <w:t>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88000000">
      <w:pPr>
        <w:widowControl w:val="0"/>
        <w:spacing w:after="0" w:line="240" w:lineRule="auto"/>
        <w:ind w:firstLine="720" w:left="0"/>
        <w:jc w:val="both"/>
        <w:rPr>
          <w:rFonts w:ascii="Times New Roman" w:hAnsi="Times New Roman"/>
          <w:sz w:val="28"/>
        </w:rPr>
      </w:pPr>
      <w:r>
        <w:rPr>
          <w:rFonts w:ascii="Times New Roman" w:hAnsi="Times New Roman"/>
          <w:sz w:val="28"/>
        </w:rPr>
        <w:t>24.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w:t>
      </w:r>
    </w:p>
    <w:p w14:paraId="89000000">
      <w:pPr>
        <w:widowControl w:val="0"/>
        <w:spacing w:after="0" w:line="240" w:lineRule="auto"/>
        <w:ind w:firstLine="720" w:left="0"/>
        <w:jc w:val="both"/>
        <w:rPr>
          <w:rFonts w:ascii="Times New Roman" w:hAnsi="Times New Roman"/>
          <w:sz w:val="28"/>
        </w:rPr>
      </w:pPr>
      <w:r>
        <w:rPr>
          <w:rFonts w:ascii="Times New Roman" w:hAnsi="Times New Roman"/>
          <w:sz w:val="28"/>
        </w:rPr>
        <w:t>25. Порядок внесения участником отбора изменений в заявку:</w:t>
      </w:r>
    </w:p>
    <w:p w14:paraId="8A000000">
      <w:pPr>
        <w:widowControl w:val="0"/>
        <w:spacing w:after="0" w:line="240" w:lineRule="auto"/>
        <w:ind w:firstLine="720" w:left="0"/>
        <w:jc w:val="both"/>
        <w:rPr>
          <w:rFonts w:ascii="Times New Roman" w:hAnsi="Times New Roman"/>
          <w:sz w:val="28"/>
        </w:rPr>
      </w:pPr>
      <w:bookmarkStart w:id="28" w:name="sub_1060"/>
      <w:bookmarkEnd w:id="28"/>
      <w:r>
        <w:rPr>
          <w:rFonts w:ascii="Times New Roman" w:hAnsi="Times New Roman"/>
          <w:sz w:val="28"/>
        </w:rPr>
        <w:t>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8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внесение изменений в заявку осуществляется участником отбора в </w:t>
      </w:r>
      <w:r>
        <w:rPr>
          <w:rFonts w:ascii="Times New Roman" w:hAnsi="Times New Roman"/>
          <w:color w:val="000000"/>
          <w:sz w:val="28"/>
        </w:rPr>
        <w:t>порядке, аналогичном порядку формирования заявки, посредством заполнения соответствующих форм веб-интерфейса системы «Электронный бюджет».</w:t>
      </w:r>
    </w:p>
    <w:p w14:paraId="8C000000">
      <w:pPr>
        <w:pStyle w:val="Style_4"/>
        <w:spacing w:after="0" w:line="302" w:lineRule="atLeast"/>
        <w:ind w:firstLine="708" w:left="0"/>
        <w:jc w:val="both"/>
      </w:pPr>
      <w:r>
        <w:rPr>
          <w:rStyle w:val="Style_5_ch"/>
          <w:color w:val="000000"/>
          <w:sz w:val="28"/>
        </w:rPr>
        <w:t>2</w:t>
      </w:r>
      <w:r>
        <w:rPr>
          <w:rStyle w:val="Style_5_ch"/>
          <w:color w:val="000000"/>
          <w:sz w:val="28"/>
        </w:rPr>
        <w:t>6. </w:t>
      </w:r>
      <w:r>
        <w:rPr>
          <w:color w:val="000000"/>
          <w:sz w:val="28"/>
        </w:rPr>
        <w:t>Заявка может быть отозвана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до даты окончания приема заявок, указанной в объявлении о проведении отбора.</w:t>
      </w:r>
    </w:p>
    <w:p w14:paraId="8D000000">
      <w:pPr>
        <w:pStyle w:val="Style_4"/>
        <w:spacing w:after="0" w:line="302" w:lineRule="atLeast"/>
        <w:ind w:firstLine="709" w:left="0"/>
        <w:jc w:val="both"/>
        <w:rPr>
          <w:rStyle w:val="Style_5_ch"/>
          <w:color w:val="000000"/>
          <w:sz w:val="28"/>
        </w:rPr>
      </w:pPr>
      <w:r>
        <w:rPr>
          <w:color w:val="000000"/>
          <w:sz w:val="28"/>
        </w:rPr>
        <w:t>Отозванные заявки не учитываются при определении количества заявок, представленных на участие в отборе</w:t>
      </w:r>
      <w:r>
        <w:rPr>
          <w:rStyle w:val="Style_5_ch"/>
          <w:color w:val="000000"/>
          <w:sz w:val="28"/>
        </w:rPr>
        <w:t>.</w:t>
      </w:r>
    </w:p>
    <w:p w14:paraId="8E000000">
      <w:pPr>
        <w:pStyle w:val="Style_4"/>
        <w:spacing w:after="0" w:line="302" w:lineRule="atLeast"/>
        <w:ind w:firstLine="709" w:left="0"/>
        <w:jc w:val="both"/>
        <w:rPr>
          <w:rStyle w:val="Style_5_ch"/>
          <w:color w:val="000000"/>
          <w:sz w:val="28"/>
        </w:rPr>
      </w:pPr>
      <w:r>
        <w:rPr>
          <w:rStyle w:val="Style_5_ch"/>
          <w:color w:val="000000"/>
          <w:sz w:val="28"/>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8F000000">
      <w:pPr>
        <w:widowControl w:val="0"/>
        <w:spacing w:after="0" w:line="240" w:lineRule="auto"/>
        <w:ind w:firstLine="720" w:left="0"/>
        <w:jc w:val="both"/>
        <w:rPr>
          <w:rFonts w:ascii="Times New Roman" w:hAnsi="Times New Roman"/>
          <w:sz w:val="28"/>
        </w:rPr>
      </w:pPr>
      <w:r>
        <w:rPr>
          <w:rFonts w:ascii="Times New Roman" w:hAnsi="Times New Roman"/>
          <w:sz w:val="28"/>
        </w:rPr>
        <w:t>27. </w:t>
      </w:r>
      <w:r>
        <w:rPr>
          <w:rFonts w:ascii="Times New Roman" w:hAnsi="Times New Roman"/>
          <w:sz w:val="28"/>
        </w:rPr>
        <w:t xml:space="preserve">Проверка участника отбора на соответствие требованиям в соответствии с </w:t>
      </w:r>
      <w:r>
        <w:rPr>
          <w:rFonts w:ascii="Times New Roman" w:hAnsi="Times New Roman"/>
          <w:sz w:val="28"/>
        </w:rPr>
        <w:t>пунктами 1</w:t>
      </w:r>
      <w:r>
        <w:rPr>
          <w:rFonts w:ascii="Times New Roman" w:hAnsi="Times New Roman"/>
          <w:sz w:val="28"/>
        </w:rPr>
        <w:t>2</w:t>
      </w:r>
      <w:r>
        <w:rPr>
          <w:rFonts w:ascii="Times New Roman" w:hAnsi="Times New Roman"/>
          <w:sz w:val="28"/>
        </w:rPr>
        <w:t>-</w:t>
      </w:r>
      <w:r>
        <w:rPr>
          <w:rFonts w:ascii="Times New Roman" w:hAnsi="Times New Roman"/>
          <w:sz w:val="28"/>
        </w:rPr>
        <w:t>14</w:t>
      </w:r>
      <w:r>
        <w:rPr>
          <w:rFonts w:ascii="Times New Roman" w:hAnsi="Times New Roman"/>
          <w:sz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90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Подтверждение соответствия участника отбора требованиям, указанным в пунктах </w:t>
      </w:r>
      <w:r>
        <w:rPr>
          <w:rFonts w:ascii="Times New Roman" w:hAnsi="Times New Roman"/>
          <w:sz w:val="28"/>
        </w:rPr>
        <w:t>12</w:t>
      </w:r>
      <w:r>
        <w:rPr>
          <w:rFonts w:ascii="Times New Roman" w:hAnsi="Times New Roman"/>
          <w:sz w:val="28"/>
        </w:rPr>
        <w:t>-</w:t>
      </w:r>
      <w:r>
        <w:rPr>
          <w:rFonts w:ascii="Times New Roman" w:hAnsi="Times New Roman"/>
          <w:sz w:val="28"/>
        </w:rPr>
        <w:t>14</w:t>
      </w:r>
      <w:r>
        <w:rPr>
          <w:rFonts w:ascii="Times New Roman" w:hAnsi="Times New Roman"/>
          <w:sz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9100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28. Для рассмотрения заявок Главный распорядитель устанавливает дату окончания приема заявок, после наступления которой</w:t>
      </w:r>
      <w:r>
        <w:rPr>
          <w:rFonts w:ascii="Times New Roman" w:hAnsi="Times New Roman"/>
          <w:color w:val="000000"/>
          <w:sz w:val="28"/>
        </w:rPr>
        <w:t xml:space="preserve"> Главному распорядителю открывается доступ в системе «Электронный б</w:t>
      </w:r>
      <w:r>
        <w:rPr>
          <w:rFonts w:ascii="Times New Roman" w:hAnsi="Times New Roman"/>
          <w:sz w:val="28"/>
        </w:rPr>
        <w:t>юджет» к поданным заявкам участниками отбора для их рассмотрения.</w:t>
      </w:r>
    </w:p>
    <w:p w14:paraId="92000000">
      <w:pPr>
        <w:widowControl w:val="0"/>
        <w:spacing w:after="0" w:line="240" w:lineRule="auto"/>
        <w:ind w:firstLine="720" w:left="0"/>
        <w:jc w:val="both"/>
        <w:rPr>
          <w:rFonts w:ascii="Times New Roman" w:hAnsi="Times New Roman"/>
          <w:sz w:val="28"/>
        </w:rPr>
      </w:pPr>
      <w:r>
        <w:rPr>
          <w:rFonts w:ascii="Times New Roman" w:hAnsi="Times New Roman"/>
          <w:sz w:val="28"/>
        </w:rPr>
        <w:t>29. </w:t>
      </w:r>
      <w:r>
        <w:rPr>
          <w:rFonts w:ascii="Times New Roman" w:hAnsi="Times New Roman"/>
          <w:sz w:val="28"/>
        </w:rPr>
        <w:t>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3000000">
      <w:pPr>
        <w:widowControl w:val="0"/>
        <w:tabs>
          <w:tab w:leader="none" w:pos="1134" w:val="left"/>
        </w:tabs>
        <w:spacing w:after="0" w:line="240" w:lineRule="auto"/>
        <w:ind w:firstLine="720" w:left="0"/>
        <w:jc w:val="both"/>
        <w:rPr>
          <w:rFonts w:ascii="Times New Roman" w:hAnsi="Times New Roman"/>
          <w:sz w:val="28"/>
        </w:rPr>
      </w:pPr>
      <w:bookmarkStart w:id="29" w:name="sub_1067"/>
      <w:bookmarkEnd w:id="29"/>
      <w:r>
        <w:rPr>
          <w:rFonts w:ascii="Times New Roman" w:hAnsi="Times New Roman"/>
          <w:sz w:val="28"/>
        </w:rPr>
        <w:t xml:space="preserve">1) </w:t>
      </w:r>
      <w:r>
        <w:rPr>
          <w:rFonts w:ascii="Times New Roman" w:hAnsi="Times New Roman"/>
          <w:sz w:val="28"/>
        </w:rPr>
        <w:tab/>
      </w:r>
      <w:r>
        <w:rPr>
          <w:rFonts w:ascii="Times New Roman" w:hAnsi="Times New Roman"/>
          <w:sz w:val="28"/>
        </w:rPr>
        <w:t>регистрационный номер заявки;</w:t>
      </w:r>
    </w:p>
    <w:p w14:paraId="94000000">
      <w:pPr>
        <w:widowControl w:val="0"/>
        <w:tabs>
          <w:tab w:leader="none" w:pos="1134" w:val="left"/>
        </w:tabs>
        <w:spacing w:after="0" w:line="240" w:lineRule="auto"/>
        <w:ind w:firstLine="720" w:left="0"/>
        <w:jc w:val="both"/>
        <w:rPr>
          <w:rFonts w:ascii="Times New Roman" w:hAnsi="Times New Roman"/>
          <w:sz w:val="28"/>
        </w:rPr>
      </w:pPr>
      <w:bookmarkStart w:id="30" w:name="sub_1068"/>
      <w:bookmarkEnd w:id="30"/>
      <w:r>
        <w:rPr>
          <w:rFonts w:ascii="Times New Roman" w:hAnsi="Times New Roman"/>
          <w:sz w:val="28"/>
        </w:rPr>
        <w:t xml:space="preserve">2) </w:t>
      </w:r>
      <w:r>
        <w:rPr>
          <w:rFonts w:ascii="Times New Roman" w:hAnsi="Times New Roman"/>
          <w:sz w:val="28"/>
        </w:rPr>
        <w:tab/>
      </w:r>
      <w:r>
        <w:rPr>
          <w:rFonts w:ascii="Times New Roman" w:hAnsi="Times New Roman"/>
          <w:sz w:val="28"/>
        </w:rPr>
        <w:t>дата и время поступления заявки;</w:t>
      </w:r>
    </w:p>
    <w:p w14:paraId="95000000">
      <w:pPr>
        <w:widowControl w:val="0"/>
        <w:tabs>
          <w:tab w:leader="none" w:pos="1134" w:val="left"/>
        </w:tabs>
        <w:spacing w:after="0" w:line="240" w:lineRule="auto"/>
        <w:ind w:firstLine="720" w:left="0"/>
        <w:jc w:val="both"/>
        <w:rPr>
          <w:rFonts w:ascii="Times New Roman" w:hAnsi="Times New Roman"/>
          <w:sz w:val="28"/>
        </w:rPr>
      </w:pPr>
      <w:bookmarkStart w:id="31" w:name="sub_1069"/>
      <w:bookmarkEnd w:id="31"/>
      <w:r>
        <w:rPr>
          <w:rFonts w:ascii="Times New Roman" w:hAnsi="Times New Roman"/>
          <w:sz w:val="28"/>
        </w:rPr>
        <w:t xml:space="preserve">3) </w:t>
      </w:r>
      <w:r>
        <w:rPr>
          <w:rFonts w:ascii="Times New Roman" w:hAnsi="Times New Roman"/>
          <w:sz w:val="28"/>
        </w:rPr>
        <w:tab/>
      </w:r>
      <w:r>
        <w:rPr>
          <w:rFonts w:ascii="Times New Roman" w:hAnsi="Times New Roman"/>
          <w:sz w:val="28"/>
        </w:rPr>
        <w:t>полное наименование участника отбора;</w:t>
      </w:r>
    </w:p>
    <w:p w14:paraId="9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адрес юридического лица (индивидуального предпринимателя);</w:t>
      </w:r>
    </w:p>
    <w:p w14:paraId="9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запрашиваемый участником отбора размер субсидии.</w:t>
      </w:r>
    </w:p>
    <w:p w14:paraId="98000000">
      <w:pPr>
        <w:widowControl w:val="0"/>
        <w:spacing w:after="0" w:line="240" w:lineRule="auto"/>
        <w:ind w:firstLine="720" w:left="0"/>
        <w:jc w:val="both"/>
        <w:rPr>
          <w:rFonts w:ascii="Times New Roman" w:hAnsi="Times New Roman"/>
          <w:sz w:val="28"/>
        </w:rPr>
      </w:pPr>
      <w:r>
        <w:rPr>
          <w:rFonts w:ascii="Times New Roman" w:hAnsi="Times New Roman"/>
          <w:sz w:val="28"/>
        </w:rPr>
        <w:t>30. </w:t>
      </w:r>
      <w:r>
        <w:rPr>
          <w:rFonts w:ascii="Times New Roman" w:hAnsi="Times New Roman"/>
          <w:sz w:val="28"/>
        </w:rPr>
        <w:t xml:space="preserve">Протокол вскрытия заявок 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и подписывается усиленной квалифицированной электронной </w:t>
      </w:r>
      <w:r>
        <w:rPr>
          <w:rFonts w:ascii="Times New Roman" w:hAnsi="Times New Roman"/>
          <w:sz w:val="28"/>
        </w:rPr>
        <w:t xml:space="preserve">подписью руководителя Главного распорядителя (уполномоченного им лица) в системе «Электронный бюджет», а также размещается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не позднее одного рабочего дня, следующего за днем его подписания.</w:t>
      </w:r>
    </w:p>
    <w:p w14:paraId="99000000">
      <w:pPr>
        <w:widowControl w:val="0"/>
        <w:spacing w:after="0" w:line="240" w:lineRule="auto"/>
        <w:ind w:firstLine="720" w:left="0"/>
        <w:jc w:val="both"/>
        <w:rPr>
          <w:rFonts w:ascii="Times New Roman" w:hAnsi="Times New Roman"/>
          <w:sz w:val="28"/>
        </w:rPr>
      </w:pPr>
      <w:bookmarkStart w:id="32" w:name="sub_1073"/>
      <w:bookmarkEnd w:id="32"/>
      <w:r>
        <w:rPr>
          <w:rFonts w:ascii="Times New Roman" w:hAnsi="Times New Roman"/>
          <w:sz w:val="28"/>
        </w:rPr>
        <w:t xml:space="preserve">31.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w:t>
      </w:r>
      <w:r>
        <w:rPr>
          <w:rFonts w:ascii="Times New Roman" w:hAnsi="Times New Roman"/>
          <w:sz w:val="28"/>
        </w:rPr>
        <w:t xml:space="preserve">пункте </w:t>
      </w:r>
      <w:r>
        <w:rPr>
          <w:rFonts w:ascii="Times New Roman" w:hAnsi="Times New Roman"/>
          <w:sz w:val="28"/>
        </w:rPr>
        <w:t>3</w:t>
      </w:r>
      <w:r>
        <w:rPr>
          <w:rFonts w:ascii="Times New Roman" w:hAnsi="Times New Roman"/>
          <w:sz w:val="28"/>
        </w:rPr>
        <w:t>3</w:t>
      </w:r>
      <w:r>
        <w:rPr>
          <w:rFonts w:ascii="Times New Roman" w:hAnsi="Times New Roman"/>
          <w:sz w:val="28"/>
        </w:rPr>
        <w:t xml:space="preserve"> настоящего Порядка.</w:t>
      </w:r>
    </w:p>
    <w:p w14:paraId="9A000000">
      <w:pPr>
        <w:widowControl w:val="0"/>
        <w:spacing w:after="0" w:line="240" w:lineRule="auto"/>
        <w:ind w:firstLine="720" w:left="0"/>
        <w:jc w:val="both"/>
        <w:rPr>
          <w:rFonts w:ascii="Times New Roman" w:hAnsi="Times New Roman"/>
          <w:sz w:val="28"/>
        </w:rPr>
      </w:pPr>
      <w:r>
        <w:rPr>
          <w:rFonts w:ascii="Times New Roman" w:hAnsi="Times New Roman"/>
          <w:sz w:val="28"/>
        </w:rPr>
        <w:t>32. </w:t>
      </w:r>
      <w:r>
        <w:rPr>
          <w:rFonts w:ascii="Times New Roman" w:hAnsi="Times New Roman"/>
          <w:sz w:val="28"/>
        </w:rPr>
        <w:t>Решения о соответствии заявки требованиям, указанным в объявлении о проведении отбора, принимаются Главным распорядителем на даты получения результатов проверки предоставленных участником отбора информации и документов, поданных в составе заявки.</w:t>
      </w:r>
    </w:p>
    <w:p w14:paraId="9B000000">
      <w:pPr>
        <w:widowControl w:val="0"/>
        <w:spacing w:after="0" w:line="240" w:lineRule="auto"/>
        <w:ind w:firstLine="720" w:left="0"/>
        <w:jc w:val="both"/>
        <w:rPr>
          <w:rFonts w:ascii="Times New Roman" w:hAnsi="Times New Roman"/>
          <w:sz w:val="28"/>
        </w:rPr>
      </w:pPr>
      <w:r>
        <w:rPr>
          <w:rFonts w:ascii="Times New Roman" w:hAnsi="Times New Roman"/>
          <w:sz w:val="28"/>
        </w:rPr>
        <w:t>33. Основаниями для отклонения заявки участника отбора на стадии рассмотрения и оценки заявок являются:</w:t>
      </w:r>
    </w:p>
    <w:p w14:paraId="9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несоответствие участника отбора требованиям, установленным в пунктах 12-14 настоящего Порядка;</w:t>
      </w:r>
    </w:p>
    <w:p w14:paraId="9D000000">
      <w:pPr>
        <w:widowControl w:val="0"/>
        <w:tabs>
          <w:tab w:leader="none" w:pos="1134" w:val="left"/>
        </w:tabs>
        <w:spacing w:after="0" w:line="240" w:lineRule="auto"/>
        <w:ind w:firstLine="720" w:left="0"/>
        <w:jc w:val="both"/>
        <w:rPr>
          <w:rFonts w:ascii="Times New Roman" w:hAnsi="Times New Roman"/>
          <w:color w:val="22272F"/>
          <w:sz w:val="28"/>
        </w:rPr>
      </w:pPr>
      <w:r>
        <w:rPr>
          <w:rFonts w:ascii="Times New Roman" w:hAnsi="Times New Roman"/>
          <w:sz w:val="28"/>
        </w:rPr>
        <w:t xml:space="preserve">2) </w:t>
      </w:r>
      <w:bookmarkStart w:id="33" w:name="sub_1081"/>
      <w:r>
        <w:rPr>
          <w:rFonts w:ascii="Times New Roman" w:hAnsi="Times New Roman"/>
          <w:sz w:val="28"/>
        </w:rPr>
        <w:tab/>
      </w:r>
      <w:r>
        <w:rPr>
          <w:rFonts w:ascii="Times New Roman" w:hAnsi="Times New Roman"/>
          <w:color w:val="22272F"/>
          <w:sz w:val="28"/>
        </w:rPr>
        <w:t xml:space="preserve">непредставление (представление не в полном объеме) документов, указанных в объявлении о проведении отбора, предусмотренных </w:t>
      </w:r>
      <w:r>
        <w:rPr>
          <w:rFonts w:ascii="Times New Roman" w:hAnsi="Times New Roman"/>
          <w:color w:val="22272F"/>
          <w:sz w:val="28"/>
        </w:rPr>
        <w:t>настоящим Порядком</w:t>
      </w:r>
      <w:r>
        <w:rPr>
          <w:rFonts w:ascii="Times New Roman" w:hAnsi="Times New Roman"/>
          <w:color w:val="22272F"/>
          <w:sz w:val="28"/>
        </w:rPr>
        <w:t>;</w:t>
      </w:r>
    </w:p>
    <w:p w14:paraId="9E000000">
      <w:pPr>
        <w:widowControl w:val="0"/>
        <w:tabs>
          <w:tab w:leader="none" w:pos="1134" w:val="left"/>
        </w:tabs>
        <w:spacing w:after="0" w:line="240" w:lineRule="auto"/>
        <w:ind w:firstLine="720" w:left="0"/>
        <w:jc w:val="both"/>
        <w:rPr>
          <w:rFonts w:ascii="Times New Roman" w:hAnsi="Times New Roman"/>
          <w:color w:val="22272F"/>
          <w:sz w:val="28"/>
        </w:rPr>
      </w:pPr>
      <w:r>
        <w:rPr>
          <w:rFonts w:ascii="Times New Roman" w:hAnsi="Times New Roman"/>
          <w:color w:val="22272F"/>
          <w:sz w:val="28"/>
        </w:rPr>
        <w:t xml:space="preserve">3) </w:t>
      </w:r>
      <w:r>
        <w:rPr>
          <w:rFonts w:ascii="Times New Roman" w:hAnsi="Times New Roman"/>
          <w:color w:val="22272F"/>
          <w:sz w:val="28"/>
        </w:rPr>
        <w:tab/>
      </w:r>
      <w:r>
        <w:rPr>
          <w:rFonts w:ascii="Times New Roman" w:hAnsi="Times New Roman"/>
          <w:sz w:val="28"/>
        </w:rPr>
        <w:t xml:space="preserve">несоответствие предоставленных участником отбора заявок и (или) документов требованиям, </w:t>
      </w:r>
      <w:r>
        <w:rPr>
          <w:rFonts w:ascii="Times New Roman" w:hAnsi="Times New Roman"/>
          <w:color w:val="22272F"/>
          <w:sz w:val="28"/>
        </w:rPr>
        <w:t>установленным в объявлении о проведении отбора, предусмотренных правовым актом;</w:t>
      </w:r>
    </w:p>
    <w:p w14:paraId="9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недостоверность информации, содержащейся в документах, предоставленных участниками отбора в целях подтверждения соответствия требованиям, указанным в </w:t>
      </w:r>
      <w:r>
        <w:rPr>
          <w:rFonts w:ascii="Times New Roman" w:hAnsi="Times New Roman"/>
          <w:sz w:val="28"/>
        </w:rPr>
        <w:t>пунктах 1</w:t>
      </w:r>
      <w:r>
        <w:rPr>
          <w:rFonts w:ascii="Times New Roman" w:hAnsi="Times New Roman"/>
          <w:sz w:val="28"/>
        </w:rPr>
        <w:t>2</w:t>
      </w:r>
      <w:r>
        <w:rPr>
          <w:rFonts w:ascii="Times New Roman" w:hAnsi="Times New Roman"/>
          <w:sz w:val="28"/>
        </w:rPr>
        <w:t>-</w:t>
      </w:r>
      <w:r>
        <w:rPr>
          <w:rFonts w:ascii="Times New Roman" w:hAnsi="Times New Roman"/>
          <w:sz w:val="28"/>
        </w:rPr>
        <w:t>14 настоящего Порядка, в том числе информации о месте нахождения и адресе юр</w:t>
      </w:r>
      <w:r>
        <w:rPr>
          <w:rFonts w:ascii="Times New Roman" w:hAnsi="Times New Roman"/>
          <w:sz w:val="28"/>
        </w:rPr>
        <w:t>идического лица (индивидуального предпринимателя);</w:t>
      </w:r>
    </w:p>
    <w:p w14:paraId="A0000000">
      <w:pPr>
        <w:widowControl w:val="0"/>
        <w:spacing w:after="0" w:line="240" w:lineRule="auto"/>
        <w:ind w:firstLine="720"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A1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w:t>
      </w:r>
      <w:r>
        <w:rPr>
          <w:rFonts w:ascii="Times New Roman" w:hAnsi="Times New Roman"/>
          <w:sz w:val="28"/>
        </w:rPr>
        <w:t xml:space="preserve">оснований для отклонения, указанных в </w:t>
      </w:r>
      <w:r>
        <w:rPr>
          <w:rFonts w:ascii="Times New Roman" w:hAnsi="Times New Roman"/>
          <w:sz w:val="28"/>
        </w:rPr>
        <w:t xml:space="preserve">пункте </w:t>
      </w:r>
      <w:r>
        <w:rPr>
          <w:rFonts w:ascii="Times New Roman" w:hAnsi="Times New Roman"/>
          <w:sz w:val="28"/>
        </w:rPr>
        <w:t>33 настоящего</w:t>
      </w:r>
      <w:r>
        <w:rPr>
          <w:rFonts w:ascii="Times New Roman" w:hAnsi="Times New Roman"/>
          <w:sz w:val="28"/>
        </w:rPr>
        <w:t xml:space="preserve"> Порядка.</w:t>
      </w:r>
    </w:p>
    <w:p w14:paraId="A2000000">
      <w:pPr>
        <w:widowControl w:val="0"/>
        <w:spacing w:after="0" w:line="240" w:lineRule="auto"/>
        <w:ind w:firstLine="720" w:left="0"/>
        <w:jc w:val="both"/>
        <w:rPr>
          <w:rFonts w:ascii="Times New Roman" w:hAnsi="Times New Roman"/>
          <w:sz w:val="28"/>
        </w:rPr>
      </w:pPr>
      <w:bookmarkStart w:id="34" w:name="sub_1082"/>
      <w:bookmarkEnd w:id="33"/>
      <w:r>
        <w:rPr>
          <w:rFonts w:ascii="Times New Roman" w:hAnsi="Times New Roman"/>
          <w:sz w:val="28"/>
        </w:rPr>
        <w:t xml:space="preserve">35. Протокол рассмотрения заявок 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w:t>
      </w:r>
      <w:r>
        <w:rPr>
          <w:rFonts w:ascii="Times New Roman" w:hAnsi="Times New Roman"/>
          <w:color w:val="000000"/>
          <w:sz w:val="28"/>
        </w:rPr>
        <w:t>его за днем его подписания.</w:t>
      </w:r>
      <w:bookmarkEnd w:id="34"/>
    </w:p>
    <w:p w14:paraId="A3000000">
      <w:pPr>
        <w:widowControl w:val="0"/>
        <w:spacing w:after="0" w:line="240" w:lineRule="auto"/>
        <w:ind w:firstLine="720" w:left="0"/>
        <w:jc w:val="both"/>
        <w:rPr>
          <w:color w:val="000000"/>
        </w:rPr>
      </w:pPr>
      <w:r>
        <w:rPr>
          <w:rFonts w:ascii="Times New Roman" w:hAnsi="Times New Roman"/>
          <w:color w:val="000000"/>
          <w:sz w:val="28"/>
        </w:rPr>
        <w:t>Срок рассмотрения заявки составляет не более 10 рабочих дней со дня, следующего за днем окончания приема заявок.</w:t>
      </w:r>
    </w:p>
    <w:p w14:paraId="A4000000">
      <w:pPr>
        <w:widowControl w:val="0"/>
        <w:spacing w:after="0" w:line="240" w:lineRule="auto"/>
        <w:ind w:firstLine="720" w:left="0"/>
        <w:jc w:val="both"/>
        <w:rPr>
          <w:rFonts w:ascii="Times New Roman" w:hAnsi="Times New Roman"/>
          <w:sz w:val="28"/>
        </w:rPr>
      </w:pPr>
      <w:bookmarkStart w:id="35" w:name="sub_1084"/>
      <w:bookmarkEnd w:id="35"/>
      <w:r>
        <w:rPr>
          <w:rFonts w:ascii="Times New Roman" w:hAnsi="Times New Roman"/>
          <w:color w:val="000000"/>
          <w:sz w:val="28"/>
        </w:rPr>
        <w:t xml:space="preserve">36. В случае если в целях полного, </w:t>
      </w:r>
      <w:r>
        <w:rPr>
          <w:rFonts w:ascii="Times New Roman" w:hAnsi="Times New Roman"/>
          <w:sz w:val="28"/>
        </w:rPr>
        <w:t xml:space="preserve">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w:t>
      </w:r>
      <w:r>
        <w:rPr>
          <w:rFonts w:ascii="Times New Roman" w:hAnsi="Times New Roman"/>
          <w:sz w:val="28"/>
        </w:rPr>
        <w:t>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A5000000">
      <w:pPr>
        <w:widowControl w:val="0"/>
        <w:spacing w:after="0" w:line="240" w:lineRule="auto"/>
        <w:ind w:firstLine="720" w:left="0"/>
        <w:jc w:val="both"/>
        <w:rPr>
          <w:rFonts w:ascii="Times New Roman" w:hAnsi="Times New Roman"/>
          <w:sz w:val="28"/>
        </w:rPr>
      </w:pPr>
      <w:bookmarkStart w:id="36" w:name="sub_1083"/>
      <w:bookmarkEnd w:id="36"/>
      <w:r>
        <w:rPr>
          <w:rFonts w:ascii="Times New Roman" w:hAnsi="Times New Roman"/>
          <w:sz w:val="28"/>
        </w:rPr>
        <w:t xml:space="preserve">37. В запросе, указанном в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пункте 3</w:t>
      </w:r>
      <w:r>
        <w:rPr>
          <w:rFonts w:ascii="Times New Roman" w:hAnsi="Times New Roman"/>
          <w:sz w:val="28"/>
        </w:rPr>
        <w:fldChar w:fldCharType="end"/>
      </w:r>
      <w:r>
        <w:rPr>
          <w:rFonts w:ascii="Times New Roman" w:hAnsi="Times New Roman"/>
          <w:sz w:val="28"/>
        </w:rPr>
        <w:t>6 нас</w:t>
      </w:r>
      <w:r>
        <w:rPr>
          <w:rFonts w:ascii="Times New Roman" w:hAnsi="Times New Roman"/>
          <w:sz w:val="28"/>
        </w:rPr>
        <w:t>тоящего Порядка, Главный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A6000000">
      <w:pPr>
        <w:widowControl w:val="0"/>
        <w:spacing w:after="0" w:line="240" w:lineRule="auto"/>
        <w:ind w:firstLine="720" w:left="0"/>
        <w:jc w:val="both"/>
        <w:rPr>
          <w:rFonts w:ascii="Times New Roman" w:hAnsi="Times New Roman"/>
          <w:sz w:val="28"/>
        </w:rPr>
      </w:pPr>
      <w:bookmarkStart w:id="37" w:name="sub_1084_Копия_1"/>
      <w:bookmarkEnd w:id="37"/>
      <w:r>
        <w:rPr>
          <w:rFonts w:ascii="Times New Roman" w:hAnsi="Times New Roman"/>
          <w:sz w:val="28"/>
        </w:rPr>
        <w:t>38. </w:t>
      </w:r>
      <w:r>
        <w:rPr>
          <w:rFonts w:ascii="Times New Roman" w:hAnsi="Times New Roman"/>
          <w:sz w:val="28"/>
        </w:rPr>
        <w:t xml:space="preserve">Участник отбора формирует и предоставляет в систему «Электронный бюджет» информацию и документы, запрашиваемые в </w:t>
      </w:r>
      <w:r>
        <w:rPr>
          <w:rFonts w:ascii="Times New Roman" w:hAnsi="Times New Roman"/>
          <w:sz w:val="28"/>
        </w:rPr>
        <w:t xml:space="preserve">соответствии с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пунктом 3</w:t>
      </w:r>
      <w:r>
        <w:rPr>
          <w:rFonts w:ascii="Times New Roman" w:hAnsi="Times New Roman"/>
          <w:sz w:val="28"/>
        </w:rPr>
        <w:fldChar w:fldCharType="end"/>
      </w:r>
      <w:r>
        <w:rPr>
          <w:rFonts w:ascii="Times New Roman" w:hAnsi="Times New Roman"/>
          <w:sz w:val="28"/>
        </w:rPr>
        <w:t>6 настоящего</w:t>
      </w:r>
      <w:r>
        <w:rPr>
          <w:rFonts w:ascii="Times New Roman" w:hAnsi="Times New Roman"/>
          <w:sz w:val="28"/>
        </w:rPr>
        <w:t xml:space="preserve"> Порядка, в сроки, установленные соответствующим запросом.</w:t>
      </w:r>
    </w:p>
    <w:p w14:paraId="A7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39. В случае если участник отбора в ответ на запрос, указанный в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пункте 3</w:t>
      </w:r>
      <w:r>
        <w:rPr>
          <w:rFonts w:ascii="Times New Roman" w:hAnsi="Times New Roman"/>
          <w:sz w:val="28"/>
        </w:rPr>
        <w:fldChar w:fldCharType="end"/>
      </w:r>
      <w:r>
        <w:rPr>
          <w:rFonts w:ascii="Times New Roman" w:hAnsi="Times New Roman"/>
          <w:sz w:val="28"/>
        </w:rPr>
        <w:t xml:space="preserve">6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w:t>
      </w:r>
      <w:r>
        <w:rPr>
          <w:rFonts w:ascii="Times New Roman" w:hAnsi="Times New Roman"/>
          <w:sz w:val="28"/>
        </w:rPr>
        <w:fldChar w:fldCharType="begin"/>
      </w:r>
      <w:r>
        <w:rPr>
          <w:rFonts w:ascii="Times New Roman" w:hAnsi="Times New Roman"/>
          <w:sz w:val="28"/>
        </w:rPr>
        <w:instrText>HYPERLINK \l "sub_1090"</w:instrText>
      </w:r>
      <w:r>
        <w:rPr>
          <w:rFonts w:ascii="Times New Roman" w:hAnsi="Times New Roman"/>
          <w:sz w:val="28"/>
        </w:rPr>
        <w:fldChar w:fldCharType="separate"/>
      </w:r>
      <w:r>
        <w:rPr>
          <w:rFonts w:ascii="Times New Roman" w:hAnsi="Times New Roman"/>
          <w:sz w:val="28"/>
        </w:rPr>
        <w:t xml:space="preserve">пунктом </w:t>
      </w:r>
      <w:r>
        <w:rPr>
          <w:rFonts w:ascii="Times New Roman" w:hAnsi="Times New Roman"/>
          <w:sz w:val="28"/>
        </w:rPr>
        <w:fldChar w:fldCharType="end"/>
      </w:r>
      <w:r>
        <w:rPr>
          <w:rFonts w:ascii="Times New Roman" w:hAnsi="Times New Roman"/>
          <w:sz w:val="28"/>
        </w:rPr>
        <w:t>43 настоящего Порядка.</w:t>
      </w:r>
    </w:p>
    <w:p w14:paraId="A8000000">
      <w:pPr>
        <w:widowControl w:val="0"/>
        <w:spacing w:after="0" w:line="240" w:lineRule="auto"/>
        <w:ind w:firstLine="720" w:left="0"/>
        <w:jc w:val="both"/>
        <w:rPr>
          <w:rFonts w:ascii="Times New Roman" w:hAnsi="Times New Roman"/>
          <w:sz w:val="28"/>
        </w:rPr>
      </w:pPr>
      <w:r>
        <w:rPr>
          <w:rFonts w:ascii="Times New Roman" w:hAnsi="Times New Roman"/>
          <w:sz w:val="28"/>
        </w:rPr>
        <w:t>40. </w:t>
      </w:r>
      <w:r>
        <w:rPr>
          <w:rFonts w:ascii="Times New Roman" w:hAnsi="Times New Roman"/>
          <w:sz w:val="28"/>
        </w:rPr>
        <w:t>Ранжирование поступивших заявок осуществляется исходя из очеред</w:t>
      </w:r>
      <w:r>
        <w:rPr>
          <w:rFonts w:ascii="Times New Roman" w:hAnsi="Times New Roman"/>
          <w:sz w:val="28"/>
        </w:rPr>
        <w:t>ности их поступления.</w:t>
      </w:r>
    </w:p>
    <w:p w14:paraId="A9000000">
      <w:pPr>
        <w:widowControl w:val="0"/>
        <w:spacing w:after="0" w:line="240" w:lineRule="auto"/>
        <w:ind w:firstLine="720" w:left="0"/>
        <w:jc w:val="both"/>
        <w:rPr>
          <w:rFonts w:ascii="Times New Roman" w:hAnsi="Times New Roman"/>
          <w:sz w:val="28"/>
        </w:rPr>
      </w:pPr>
      <w:bookmarkStart w:id="38" w:name="sub_1088"/>
      <w:bookmarkEnd w:id="38"/>
      <w:r>
        <w:rPr>
          <w:rFonts w:ascii="Times New Roman" w:hAnsi="Times New Roman"/>
          <w:sz w:val="28"/>
        </w:rPr>
        <w:t>41. </w:t>
      </w:r>
      <w:r>
        <w:rPr>
          <w:rFonts w:ascii="Times New Roman" w:hAnsi="Times New Roman"/>
          <w:sz w:val="28"/>
        </w:rPr>
        <w:t>В целях завершения отбора и определения победителей отбора формируется протокол подведения итогов отбора.</w:t>
      </w:r>
    </w:p>
    <w:p w14:paraId="AA000000">
      <w:pPr>
        <w:widowControl w:val="0"/>
        <w:spacing w:after="0" w:line="240" w:lineRule="auto"/>
        <w:ind w:firstLine="720" w:left="0"/>
        <w:jc w:val="both"/>
        <w:rPr>
          <w:rFonts w:ascii="Times New Roman" w:hAnsi="Times New Roman"/>
          <w:sz w:val="28"/>
        </w:rPr>
      </w:pPr>
      <w:r>
        <w:rPr>
          <w:rFonts w:ascii="Times New Roman" w:hAnsi="Times New Roman"/>
          <w:sz w:val="28"/>
        </w:rPr>
        <w:t>42. </w:t>
      </w:r>
      <w:r>
        <w:rPr>
          <w:rFonts w:ascii="Times New Roman" w:hAnsi="Times New Roman"/>
          <w:sz w:val="28"/>
        </w:rPr>
        <w:t xml:space="preserve">Протокол подведения итогов отбора (далее </w:t>
      </w:r>
      <w:r>
        <w:rPr>
          <w:rFonts w:ascii="Times New Roman" w:hAnsi="Times New Roman"/>
          <w:sz w:val="28"/>
        </w:rPr>
        <w:t>–</w:t>
      </w:r>
      <w:r>
        <w:rPr>
          <w:rFonts w:ascii="Times New Roman" w:hAnsi="Times New Roman"/>
          <w:sz w:val="28"/>
        </w:rPr>
        <w:t xml:space="preserve"> решение о предоставлении субсидии) </w:t>
      </w:r>
      <w:r>
        <w:rPr>
          <w:rFonts w:ascii="Times New Roman" w:hAnsi="Times New Roman"/>
          <w:sz w:val="28"/>
        </w:rPr>
        <w:t xml:space="preserve">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не позднее одного рабочего дня, следующего за днем определения </w:t>
      </w:r>
      <w:r>
        <w:rPr>
          <w:rFonts w:ascii="Times New Roman" w:hAnsi="Times New Roman"/>
          <w:sz w:val="28"/>
        </w:rPr>
        <w:t>победителей отбора, с указанием следующей информации:</w:t>
      </w:r>
    </w:p>
    <w:p w14:paraId="A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даты, времени и места проведения рассмотрения заявок;</w:t>
      </w:r>
    </w:p>
    <w:p w14:paraId="A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информации об участниках отбора, заявки которых были рассмотрены;</w:t>
      </w:r>
    </w:p>
    <w:p w14:paraId="AD000000">
      <w:pPr>
        <w:widowControl w:val="0"/>
        <w:tabs>
          <w:tab w:leader="none" w:pos="1134" w:val="left"/>
        </w:tabs>
        <w:spacing w:after="0" w:line="240" w:lineRule="auto"/>
        <w:ind w:firstLine="720" w:left="0"/>
        <w:jc w:val="both"/>
        <w:rPr>
          <w:color w:val="000000"/>
        </w:rPr>
      </w:pPr>
      <w:bookmarkStart w:id="39" w:name="sub_1092"/>
      <w:bookmarkEnd w:id="39"/>
      <w:r>
        <w:rPr>
          <w:rFonts w:ascii="Times New Roman" w:hAnsi="Times New Roman"/>
          <w:color w:val="000000"/>
          <w:sz w:val="28"/>
        </w:rPr>
        <w:t xml:space="preserve">3) </w:t>
      </w:r>
      <w:r>
        <w:rPr>
          <w:rFonts w:ascii="Times New Roman" w:hAnsi="Times New Roman"/>
          <w:color w:val="000000"/>
          <w:sz w:val="28"/>
        </w:rPr>
        <w:tab/>
      </w:r>
      <w:r>
        <w:rPr>
          <w:rFonts w:ascii="Times New Roman" w:hAnsi="Times New Roman"/>
          <w:color w:val="000000"/>
          <w:sz w:val="28"/>
        </w:rPr>
        <w:t xml:space="preserve">информации об участниках отбора, заявки которых были отклонены, с указанием причин их отклонения, </w:t>
      </w:r>
      <w:r>
        <w:rPr>
          <w:rFonts w:ascii="Times New Roman" w:hAnsi="Times New Roman"/>
          <w:color w:val="000000"/>
          <w:sz w:val="28"/>
          <w:highlight w:val="white"/>
        </w:rPr>
        <w:t>в том числе положений объявления о проведении отбора, которым не соответствуют заявки</w:t>
      </w:r>
      <w:r>
        <w:rPr>
          <w:rFonts w:ascii="Times New Roman" w:hAnsi="Times New Roman"/>
          <w:color w:val="000000"/>
          <w:sz w:val="28"/>
          <w:highlight w:val="white"/>
        </w:rPr>
        <w:t>:</w:t>
      </w:r>
    </w:p>
    <w:p w14:paraId="AE000000">
      <w:pPr>
        <w:widowControl w:val="0"/>
        <w:tabs>
          <w:tab w:leader="none" w:pos="1134" w:val="left"/>
        </w:tabs>
        <w:spacing w:after="0" w:line="240" w:lineRule="auto"/>
        <w:ind w:firstLine="720" w:left="0"/>
        <w:jc w:val="both"/>
        <w:rPr>
          <w:color w:val="000000"/>
        </w:rPr>
      </w:pPr>
      <w:bookmarkStart w:id="40" w:name="sub_1093"/>
      <w:bookmarkEnd w:id="40"/>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наименования получателя субсидии, с которым заключается Соглашение;</w:t>
      </w:r>
    </w:p>
    <w:p w14:paraId="AF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размера предоставляемой субсидии.</w:t>
      </w:r>
    </w:p>
    <w:p w14:paraId="B0000000">
      <w:pPr>
        <w:widowControl w:val="0"/>
        <w:spacing w:after="0" w:line="240" w:lineRule="auto"/>
        <w:ind w:firstLine="720" w:left="0"/>
        <w:jc w:val="both"/>
        <w:rPr>
          <w:color w:val="000000"/>
        </w:rPr>
      </w:pPr>
      <w:r>
        <w:rPr>
          <w:rFonts w:ascii="Times New Roman" w:hAnsi="Times New Roman"/>
          <w:color w:val="000000"/>
          <w:sz w:val="28"/>
        </w:rPr>
        <w:t>43. Протокол подведения итогов отбора размещается на едином портале не позднее одного рабочего дня следующего за днем его подписания.</w:t>
      </w:r>
    </w:p>
    <w:p w14:paraId="B1000000">
      <w:pPr>
        <w:widowControl w:val="0"/>
        <w:spacing w:after="0" w:line="240" w:lineRule="auto"/>
        <w:ind w:firstLine="720" w:left="0"/>
        <w:jc w:val="both"/>
        <w:rPr>
          <w:color w:val="000000"/>
        </w:rPr>
      </w:pPr>
      <w:r>
        <w:rPr>
          <w:rFonts w:ascii="Times New Roman" w:hAnsi="Times New Roman"/>
          <w:color w:val="000000"/>
          <w:sz w:val="28"/>
        </w:rPr>
        <w:t xml:space="preserve">44.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w:t>
      </w:r>
      <w:r>
        <w:rPr>
          <w:rFonts w:ascii="Times New Roman" w:hAnsi="Times New Roman"/>
          <w:color w:val="000000"/>
          <w:sz w:val="28"/>
        </w:rPr>
        <w:t>протоколов с указанием причин внесения изменений.</w:t>
      </w:r>
    </w:p>
    <w:p w14:paraId="B2000000">
      <w:pPr>
        <w:widowControl w:val="0"/>
        <w:spacing w:after="0" w:line="240" w:lineRule="auto"/>
        <w:ind w:firstLine="720" w:left="0"/>
        <w:jc w:val="both"/>
        <w:rPr>
          <w:color w:val="000000"/>
        </w:rPr>
      </w:pPr>
      <w:r>
        <w:rPr>
          <w:rFonts w:ascii="Times New Roman" w:hAnsi="Times New Roman"/>
          <w:color w:val="000000"/>
          <w:sz w:val="28"/>
        </w:rPr>
        <w:t>45. Порядок отмены проведения отбора:</w:t>
      </w:r>
    </w:p>
    <w:p w14:paraId="B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размещение Главным распорядителем объявления об отмене проведения отбора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допускается не позднее чем за один рабочий день до даты окончания срока подачи заявок участниками отбора;</w:t>
      </w:r>
    </w:p>
    <w:p w14:paraId="B4000000">
      <w:pPr>
        <w:widowControl w:val="0"/>
        <w:tabs>
          <w:tab w:leader="none" w:pos="1134" w:val="left"/>
        </w:tabs>
        <w:spacing w:after="0" w:line="240" w:lineRule="auto"/>
        <w:ind w:firstLine="720" w:left="0"/>
        <w:jc w:val="both"/>
        <w:rPr>
          <w:rFonts w:ascii="Times New Roman" w:hAnsi="Times New Roman"/>
          <w:sz w:val="28"/>
        </w:rPr>
      </w:pPr>
      <w:bookmarkStart w:id="41" w:name="sub_1097"/>
      <w:bookmarkEnd w:id="41"/>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и содержит информацию о причинах отмены отбора;</w:t>
      </w:r>
    </w:p>
    <w:p w14:paraId="B5000000">
      <w:pPr>
        <w:widowControl w:val="0"/>
        <w:tabs>
          <w:tab w:leader="none" w:pos="1134" w:val="left"/>
        </w:tabs>
        <w:spacing w:after="0" w:line="240" w:lineRule="auto"/>
        <w:ind w:firstLine="720" w:left="0"/>
        <w:jc w:val="both"/>
        <w:rPr>
          <w:rFonts w:ascii="Times New Roman" w:hAnsi="Times New Roman"/>
          <w:sz w:val="28"/>
        </w:rPr>
      </w:pPr>
      <w:bookmarkStart w:id="42" w:name="sub_1098"/>
      <w:bookmarkEnd w:id="42"/>
      <w:r>
        <w:rPr>
          <w:rFonts w:ascii="Times New Roman" w:hAnsi="Times New Roman"/>
          <w:sz w:val="28"/>
        </w:rPr>
        <w:t xml:space="preserve">3) </w:t>
      </w:r>
      <w:r>
        <w:rPr>
          <w:rFonts w:ascii="Times New Roman" w:hAnsi="Times New Roman"/>
          <w:sz w:val="28"/>
        </w:rPr>
        <w:tab/>
      </w:r>
      <w:r>
        <w:rPr>
          <w:rFonts w:ascii="Times New Roman" w:hAnsi="Times New Roman"/>
          <w:sz w:val="28"/>
        </w:rPr>
        <w:t>участники отбора, подавшие заявки, информируются об отмене проведения отбора в системе «Электронный бюджет»;</w:t>
      </w:r>
    </w:p>
    <w:p w14:paraId="B6000000">
      <w:pPr>
        <w:widowControl w:val="0"/>
        <w:tabs>
          <w:tab w:leader="none" w:pos="1134" w:val="left"/>
        </w:tabs>
        <w:spacing w:after="0" w:line="240" w:lineRule="auto"/>
        <w:ind w:firstLine="720" w:left="0"/>
        <w:jc w:val="both"/>
        <w:rPr>
          <w:rFonts w:ascii="Times New Roman" w:hAnsi="Times New Roman"/>
          <w:sz w:val="28"/>
        </w:rPr>
      </w:pPr>
      <w:bookmarkStart w:id="43" w:name="sub_1099"/>
      <w:bookmarkEnd w:id="43"/>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отбор считается отмененным со дня размещения объявления о его отмене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w:t>
      </w:r>
    </w:p>
    <w:p w14:paraId="B7000000">
      <w:pPr>
        <w:widowControl w:val="0"/>
        <w:spacing w:after="0" w:line="240" w:lineRule="auto"/>
        <w:ind w:firstLine="720" w:left="0"/>
        <w:jc w:val="both"/>
        <w:rPr>
          <w:rFonts w:ascii="Times New Roman" w:hAnsi="Times New Roman"/>
          <w:sz w:val="28"/>
        </w:rPr>
      </w:pPr>
      <w:bookmarkStart w:id="44" w:name="sub_1100"/>
      <w:bookmarkEnd w:id="44"/>
      <w:r>
        <w:rPr>
          <w:rFonts w:ascii="Times New Roman" w:hAnsi="Times New Roman"/>
          <w:sz w:val="28"/>
        </w:rPr>
        <w:t>46. Отбор признается несостоявшимся в следующих случаях:</w:t>
      </w:r>
    </w:p>
    <w:p w14:paraId="B8000000">
      <w:pPr>
        <w:widowControl w:val="0"/>
        <w:tabs>
          <w:tab w:leader="none" w:pos="1134" w:val="left"/>
        </w:tabs>
        <w:spacing w:after="0" w:line="240" w:lineRule="auto"/>
        <w:ind w:firstLine="720" w:left="0"/>
        <w:jc w:val="both"/>
        <w:rPr>
          <w:rFonts w:ascii="Times New Roman" w:hAnsi="Times New Roman"/>
          <w:sz w:val="28"/>
        </w:rPr>
      </w:pPr>
      <w:bookmarkStart w:id="45" w:name="sub_1102"/>
      <w:bookmarkEnd w:id="45"/>
      <w:r>
        <w:rPr>
          <w:rFonts w:ascii="Times New Roman" w:hAnsi="Times New Roman"/>
          <w:sz w:val="28"/>
        </w:rPr>
        <w:t xml:space="preserve">1) </w:t>
      </w:r>
      <w:r>
        <w:rPr>
          <w:rFonts w:ascii="Times New Roman" w:hAnsi="Times New Roman"/>
          <w:sz w:val="28"/>
        </w:rPr>
        <w:tab/>
      </w:r>
      <w:r>
        <w:rPr>
          <w:rFonts w:ascii="Times New Roman" w:hAnsi="Times New Roman"/>
          <w:sz w:val="28"/>
        </w:rPr>
        <w:t>по окончании срока подачи заявок не подано ни одной заявки;</w:t>
      </w:r>
    </w:p>
    <w:p w14:paraId="B9000000">
      <w:pPr>
        <w:widowControl w:val="0"/>
        <w:tabs>
          <w:tab w:leader="none" w:pos="1134" w:val="left"/>
        </w:tabs>
        <w:spacing w:after="0" w:line="240" w:lineRule="auto"/>
        <w:ind w:firstLine="720" w:left="0"/>
        <w:jc w:val="both"/>
        <w:rPr>
          <w:rFonts w:ascii="Times New Roman" w:hAnsi="Times New Roman"/>
          <w:sz w:val="28"/>
        </w:rPr>
      </w:pPr>
      <w:bookmarkStart w:id="46" w:name="sub_1103"/>
      <w:bookmarkEnd w:id="46"/>
      <w:r>
        <w:rPr>
          <w:rFonts w:ascii="Times New Roman" w:hAnsi="Times New Roman"/>
          <w:sz w:val="28"/>
        </w:rPr>
        <w:t xml:space="preserve">2) </w:t>
      </w:r>
      <w:r>
        <w:rPr>
          <w:rFonts w:ascii="Times New Roman" w:hAnsi="Times New Roman"/>
          <w:sz w:val="28"/>
        </w:rPr>
        <w:tab/>
      </w:r>
      <w:r>
        <w:rPr>
          <w:rFonts w:ascii="Times New Roman" w:hAnsi="Times New Roman"/>
          <w:sz w:val="28"/>
        </w:rPr>
        <w:t>по результатам рассмотрения заявок отклонены все заявки.</w:t>
      </w:r>
    </w:p>
    <w:p w14:paraId="BA000000">
      <w:pPr>
        <w:widowControl w:val="0"/>
        <w:spacing w:after="0" w:line="240" w:lineRule="auto"/>
        <w:ind w:firstLine="720" w:left="0"/>
        <w:jc w:val="both"/>
        <w:rPr>
          <w:rFonts w:ascii="Times New Roman" w:hAnsi="Times New Roman"/>
          <w:sz w:val="28"/>
        </w:rPr>
      </w:pPr>
      <w:bookmarkStart w:id="47" w:name="sub_1104"/>
      <w:bookmarkEnd w:id="47"/>
      <w:r>
        <w:rPr>
          <w:rFonts w:ascii="Times New Roman" w:hAnsi="Times New Roman"/>
          <w:sz w:val="28"/>
        </w:rPr>
        <w:t xml:space="preserve">47. При отсутствии предусмотренных </w:t>
      </w:r>
      <w:r>
        <w:rPr>
          <w:rFonts w:ascii="Times New Roman" w:hAnsi="Times New Roman"/>
          <w:sz w:val="28"/>
        </w:rPr>
        <w:t xml:space="preserve">пунктами </w:t>
      </w:r>
      <w:r>
        <w:rPr>
          <w:rFonts w:ascii="Times New Roman" w:hAnsi="Times New Roman"/>
          <w:sz w:val="28"/>
        </w:rPr>
        <w:t xml:space="preserve">33, 46, 52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о предоставлении субсидий. </w:t>
      </w:r>
    </w:p>
    <w:p w14:paraId="BB000000">
      <w:pPr>
        <w:widowControl w:val="0"/>
        <w:spacing w:after="0" w:line="240" w:lineRule="auto"/>
        <w:ind w:firstLine="720" w:left="0"/>
        <w:jc w:val="both"/>
        <w:rPr>
          <w:rFonts w:ascii="Times New Roman" w:hAnsi="Times New Roman"/>
          <w:sz w:val="28"/>
        </w:rPr>
      </w:pPr>
      <w:bookmarkStart w:id="48" w:name="sub_1105"/>
      <w:bookmarkEnd w:id="48"/>
      <w:bookmarkStart w:id="49" w:name="sub_1107"/>
      <w:r>
        <w:rPr>
          <w:rFonts w:ascii="Times New Roman" w:hAnsi="Times New Roman"/>
          <w:sz w:val="28"/>
        </w:rPr>
        <w:t>48.</w:t>
      </w:r>
      <w:r>
        <w:rPr>
          <w:rFonts w:ascii="Times New Roman" w:hAnsi="Times New Roman"/>
          <w:sz w:val="28"/>
        </w:rPr>
        <w:t> </w:t>
      </w:r>
      <w:r>
        <w:rPr>
          <w:rFonts w:ascii="Times New Roman" w:hAnsi="Times New Roman"/>
          <w:sz w:val="28"/>
        </w:rPr>
        <w:t>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bookmarkEnd w:id="49"/>
    </w:p>
    <w:p w14:paraId="BC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 </w:t>
      </w:r>
    </w:p>
    <w:p w14:paraId="BD000000">
      <w:pPr>
        <w:widowControl w:val="0"/>
        <w:spacing w:after="0" w:line="240" w:lineRule="auto"/>
        <w:ind w:firstLine="720" w:left="0"/>
        <w:jc w:val="center"/>
        <w:rPr>
          <w:rFonts w:ascii="Times New Roman CYR" w:hAnsi="Times New Roman CYR"/>
          <w:sz w:val="28"/>
        </w:rPr>
      </w:pPr>
      <w:bookmarkStart w:id="50" w:name="sub_1049"/>
      <w:r>
        <w:rPr>
          <w:rFonts w:ascii="Times New Roman CYR" w:hAnsi="Times New Roman CYR"/>
          <w:sz w:val="28"/>
        </w:rPr>
        <w:t>3. Условия и порядок предоставления субсидии</w:t>
      </w:r>
    </w:p>
    <w:p w14:paraId="BE000000">
      <w:pPr>
        <w:widowControl w:val="0"/>
        <w:spacing w:after="0" w:line="240" w:lineRule="auto"/>
        <w:ind w:firstLine="720" w:left="0"/>
        <w:jc w:val="center"/>
        <w:rPr>
          <w:rFonts w:ascii="Times New Roman CYR" w:hAnsi="Times New Roman CYR"/>
          <w:sz w:val="28"/>
        </w:rPr>
      </w:pPr>
    </w:p>
    <w:p w14:paraId="BF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49. Субсидия предоставляется </w:t>
      </w:r>
      <w:r>
        <w:rPr>
          <w:rFonts w:ascii="Times New Roman CYR" w:hAnsi="Times New Roman CYR"/>
          <w:sz w:val="28"/>
        </w:rPr>
        <w:t xml:space="preserve">на возмещение недополученных доходов, </w:t>
      </w:r>
      <w:r>
        <w:rPr>
          <w:rFonts w:ascii="Times New Roman CYR" w:hAnsi="Times New Roman CYR"/>
          <w:sz w:val="28"/>
        </w:rPr>
        <w:t>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 по маршрутам регулярных перевозок по нерегулируемым тарифам в городском пассажирском автомобильном транспорте общего пользования.</w:t>
      </w:r>
    </w:p>
    <w:p w14:paraId="C0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50. Получатель субсидии на </w:t>
      </w:r>
      <w:r>
        <w:rPr>
          <w:rFonts w:ascii="Times New Roman CYR" w:hAnsi="Times New Roman CYR"/>
          <w:sz w:val="28"/>
        </w:rPr>
        <w:t xml:space="preserve">возмещение недополученных доходов, </w:t>
      </w:r>
      <w:r>
        <w:rPr>
          <w:rFonts w:ascii="Times New Roman CYR" w:hAnsi="Times New Roman CYR"/>
          <w:sz w:val="28"/>
        </w:rPr>
        <w:t xml:space="preserve">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w:t>
      </w:r>
      <w:r>
        <w:rPr>
          <w:rFonts w:ascii="Times New Roman CYR" w:hAnsi="Times New Roman CYR"/>
          <w:sz w:val="28"/>
        </w:rPr>
        <w:t>Магнитогорске, по маршрутам регулярных перевозок по нерегулируемым тарифам в городском пассажирском автомобильном транспорте общего пользования обеспечивает целевое использование средств субсидии по направлениям расходов, предусмотренных в Соглашении, из бюджета города.</w:t>
      </w:r>
    </w:p>
    <w:p w14:paraId="C1000000">
      <w:pPr>
        <w:widowControl w:val="0"/>
        <w:spacing w:after="0" w:line="240" w:lineRule="auto"/>
        <w:ind w:firstLine="720" w:left="0"/>
        <w:jc w:val="both"/>
        <w:rPr>
          <w:rFonts w:ascii="Times New Roman" w:hAnsi="Times New Roman"/>
          <w:sz w:val="28"/>
        </w:rPr>
      </w:pPr>
      <w:r>
        <w:rPr>
          <w:rFonts w:ascii="Times New Roman CYR" w:hAnsi="Times New Roman CYR"/>
          <w:sz w:val="28"/>
        </w:rPr>
        <w:t>51. </w:t>
      </w:r>
      <w:r>
        <w:rPr>
          <w:rFonts w:ascii="Times New Roman" w:hAnsi="Times New Roman"/>
          <w:sz w:val="28"/>
        </w:rPr>
        <w:t>В случае выявления оснований для отказа в предоставлении субсидии, предусмотренных пунктом 5</w:t>
      </w:r>
      <w:r>
        <w:rPr>
          <w:rFonts w:ascii="Times New Roman" w:hAnsi="Times New Roman"/>
          <w:sz w:val="28"/>
        </w:rPr>
        <w:t>2</w:t>
      </w:r>
      <w:r>
        <w:rPr>
          <w:rFonts w:ascii="Times New Roman" w:hAnsi="Times New Roman"/>
          <w:sz w:val="28"/>
        </w:rPr>
        <w:t xml:space="preserve"> настоящего Порядка, </w:t>
      </w:r>
      <w:r>
        <w:rPr>
          <w:rFonts w:ascii="Times New Roman" w:hAnsi="Times New Roman"/>
          <w:sz w:val="28"/>
        </w:rPr>
        <w:t xml:space="preserve">Главный распорядитель </w:t>
      </w:r>
      <w:r>
        <w:rPr>
          <w:rFonts w:ascii="Times New Roman" w:hAnsi="Times New Roman"/>
          <w:sz w:val="28"/>
        </w:rPr>
        <w:t>принимает решение об отказе в предоставлении субсидии.</w:t>
      </w:r>
      <w:bookmarkStart w:id="51" w:name="sub_1111"/>
      <w:bookmarkEnd w:id="51"/>
    </w:p>
    <w:p w14:paraId="C2000000">
      <w:pPr>
        <w:widowControl w:val="0"/>
        <w:spacing w:after="0" w:line="240" w:lineRule="auto"/>
        <w:ind w:firstLine="720" w:left="0"/>
        <w:jc w:val="both"/>
        <w:rPr>
          <w:rFonts w:ascii="Times New Roman" w:hAnsi="Times New Roman"/>
          <w:sz w:val="28"/>
        </w:rPr>
      </w:pPr>
      <w:bookmarkStart w:id="52" w:name="sub_1114"/>
      <w:bookmarkEnd w:id="52"/>
      <w:r>
        <w:rPr>
          <w:rFonts w:ascii="Times New Roman" w:hAnsi="Times New Roman"/>
          <w:sz w:val="28"/>
        </w:rPr>
        <w:t>5</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Основания для отказа получателю субсидии в предоставлении субсидии:</w:t>
      </w:r>
    </w:p>
    <w:p w14:paraId="C3000000">
      <w:pPr>
        <w:widowControl w:val="0"/>
        <w:tabs>
          <w:tab w:leader="none" w:pos="1134" w:val="left"/>
        </w:tabs>
        <w:spacing w:after="0" w:line="240" w:lineRule="auto"/>
        <w:ind w:firstLine="720" w:left="0"/>
        <w:jc w:val="both"/>
      </w:pPr>
      <w:bookmarkStart w:id="53" w:name="sub_1113"/>
      <w:bookmarkEnd w:id="53"/>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несоответствие предоставленных получателем субсидии документов требованиям, </w:t>
      </w:r>
      <w:r>
        <w:rPr>
          <w:rFonts w:ascii="Times New Roman" w:hAnsi="Times New Roman"/>
          <w:sz w:val="28"/>
        </w:rPr>
        <w:t>определенным</w:t>
      </w:r>
      <w:r>
        <w:rPr>
          <w:rFonts w:ascii="Times New Roman" w:hAnsi="Times New Roman"/>
          <w:sz w:val="28"/>
        </w:rPr>
        <w:t xml:space="preserve"> настоящ</w:t>
      </w:r>
      <w:r>
        <w:rPr>
          <w:rFonts w:ascii="Times New Roman" w:hAnsi="Times New Roman"/>
          <w:sz w:val="28"/>
        </w:rPr>
        <w:t>им</w:t>
      </w:r>
      <w:r>
        <w:rPr>
          <w:rFonts w:ascii="Times New Roman" w:hAnsi="Times New Roman"/>
          <w:sz w:val="28"/>
        </w:rPr>
        <w:t xml:space="preserve"> Порядк</w:t>
      </w:r>
      <w:r>
        <w:rPr>
          <w:rFonts w:ascii="Times New Roman" w:hAnsi="Times New Roman"/>
          <w:sz w:val="28"/>
        </w:rPr>
        <w:t>ом</w:t>
      </w:r>
      <w:r>
        <w:rPr>
          <w:rFonts w:ascii="Times New Roman" w:hAnsi="Times New Roman"/>
          <w:sz w:val="28"/>
        </w:rPr>
        <w:t>, или непредставлении (предоставление не в полном объеме) указанных документов;</w:t>
      </w:r>
    </w:p>
    <w:p w14:paraId="C4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установление факта недостоверности предоставленной получателем субсидии информации</w:t>
      </w:r>
      <w:r>
        <w:rPr>
          <w:rFonts w:ascii="Times New Roman" w:hAnsi="Times New Roman"/>
          <w:sz w:val="28"/>
        </w:rPr>
        <w:t>.</w:t>
      </w:r>
    </w:p>
    <w:p w14:paraId="C5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53</w:t>
      </w:r>
      <w:r>
        <w:rPr>
          <w:rFonts w:ascii="Times New Roman CYR" w:hAnsi="Times New Roman CYR"/>
          <w:sz w:val="28"/>
        </w:rPr>
        <w:t>. Размер субсидий определяется по формуле:</w:t>
      </w:r>
    </w:p>
    <w:p w14:paraId="C6000000">
      <w:pPr>
        <w:widowControl w:val="0"/>
        <w:spacing w:after="0" w:line="240" w:lineRule="auto"/>
        <w:ind w:firstLine="720" w:left="0"/>
        <w:jc w:val="both"/>
        <w:rPr>
          <w:rFonts w:ascii="Times New Roman CYR" w:hAnsi="Times New Roman CYR"/>
          <w:sz w:val="28"/>
        </w:rPr>
      </w:pPr>
    </w:p>
    <w:p w14:paraId="C7000000">
      <w:pPr>
        <w:widowControl w:val="0"/>
        <w:spacing w:after="0" w:line="240" w:lineRule="auto"/>
        <w:ind w:firstLine="720" w:left="0"/>
        <w:jc w:val="center"/>
        <w:rPr>
          <w:rFonts w:ascii="Times New Roman CYR" w:hAnsi="Times New Roman CYR"/>
          <w:sz w:val="28"/>
        </w:rPr>
      </w:pPr>
      <w:r>
        <w:rPr>
          <w:rFonts w:ascii="Times New Roman CYR" w:hAnsi="Times New Roman CYR"/>
          <w:sz w:val="28"/>
        </w:rPr>
        <w:t>С = К x Р</w:t>
      </w:r>
      <w:r>
        <w:rPr>
          <w:rFonts w:ascii="Times New Roman CYR" w:hAnsi="Times New Roman CYR"/>
          <w:sz w:val="28"/>
          <w:vertAlign w:val="subscript"/>
        </w:rPr>
        <w:t>К</w:t>
      </w:r>
      <w:r>
        <w:rPr>
          <w:rFonts w:ascii="Times New Roman CYR" w:hAnsi="Times New Roman CYR"/>
          <w:sz w:val="28"/>
        </w:rPr>
        <w:t>, где:</w:t>
      </w:r>
    </w:p>
    <w:p w14:paraId="C8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С - размер субсидий (руб.);</w:t>
      </w:r>
    </w:p>
    <w:p w14:paraId="C9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К </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фактическое </w:t>
      </w:r>
      <w:r>
        <w:rPr>
          <w:rFonts w:ascii="Times New Roman CYR" w:hAnsi="Times New Roman CYR"/>
          <w:sz w:val="28"/>
        </w:rPr>
        <w:t xml:space="preserve">количество пассажиро-поездок студентов и учащихся по маршрутам регулярных перевозок по нерегулируемым тарифам, </w:t>
      </w:r>
      <w:r>
        <w:rPr>
          <w:rFonts w:ascii="Times New Roman CYR" w:hAnsi="Times New Roman CYR"/>
          <w:sz w:val="28"/>
        </w:rPr>
        <w:t>пред</w:t>
      </w:r>
      <w:r>
        <w:rPr>
          <w:rFonts w:ascii="Times New Roman CYR" w:hAnsi="Times New Roman CYR"/>
          <w:sz w:val="28"/>
        </w:rPr>
        <w:t>о</w:t>
      </w:r>
      <w:r>
        <w:rPr>
          <w:rFonts w:ascii="Times New Roman CYR" w:hAnsi="Times New Roman CYR"/>
          <w:sz w:val="28"/>
        </w:rPr>
        <w:t>ставленн</w:t>
      </w:r>
      <w:r>
        <w:rPr>
          <w:rFonts w:ascii="Times New Roman CYR" w:hAnsi="Times New Roman CYR"/>
          <w:sz w:val="28"/>
        </w:rPr>
        <w:t>ое</w:t>
      </w:r>
      <w:r>
        <w:rPr>
          <w:rFonts w:ascii="Times New Roman CYR" w:hAnsi="Times New Roman CYR"/>
          <w:sz w:val="28"/>
        </w:rPr>
        <w:t xml:space="preserve"> </w:t>
      </w:r>
      <w:r>
        <w:rPr>
          <w:rFonts w:ascii="Times New Roman CYR" w:hAnsi="Times New Roman CYR"/>
          <w:sz w:val="28"/>
        </w:rPr>
        <w:t>получателем субсидии</w:t>
      </w:r>
      <w:r>
        <w:rPr>
          <w:rFonts w:ascii="Times New Roman CYR" w:hAnsi="Times New Roman CYR"/>
          <w:sz w:val="28"/>
        </w:rPr>
        <w:t xml:space="preserve"> </w:t>
      </w:r>
      <w:r>
        <w:rPr>
          <w:rFonts w:ascii="Times New Roman CYR" w:hAnsi="Times New Roman CYR"/>
          <w:sz w:val="28"/>
        </w:rPr>
        <w:t xml:space="preserve">из отчетных документов </w:t>
      </w:r>
      <w:r>
        <w:rPr>
          <w:rFonts w:ascii="Times New Roman CYR" w:hAnsi="Times New Roman CYR"/>
          <w:sz w:val="28"/>
        </w:rPr>
        <w:t>(ед.);</w:t>
      </w:r>
    </w:p>
    <w:p w14:paraId="CA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Р</w:t>
      </w:r>
      <w:r>
        <w:rPr>
          <w:rFonts w:ascii="Times New Roman CYR" w:hAnsi="Times New Roman CYR"/>
          <w:sz w:val="28"/>
          <w:vertAlign w:val="subscript"/>
        </w:rPr>
        <w:t>К</w:t>
      </w:r>
      <w:r>
        <w:rPr>
          <w:rFonts w:ascii="Times New Roman CYR" w:hAnsi="Times New Roman CYR"/>
          <w:sz w:val="28"/>
        </w:rPr>
        <w:t xml:space="preserve"> - размер компенсации за разовый проезд студента или учащегося в городском пассажирском автомобильном транспорте общего пользования (руб.).</w:t>
      </w:r>
    </w:p>
    <w:p w14:paraId="CB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Размер субсидии, предоставляемой получателю субсидии, не должен превышать размера запрашиваемой получателем субсидии.</w:t>
      </w:r>
    </w:p>
    <w:p w14:paraId="CC000000">
      <w:pPr>
        <w:widowControl w:val="0"/>
        <w:spacing w:after="0" w:line="240" w:lineRule="auto"/>
        <w:ind w:firstLine="709" w:left="0"/>
        <w:jc w:val="both"/>
        <w:rPr>
          <w:rFonts w:ascii="Times New Roman" w:hAnsi="Times New Roman"/>
          <w:sz w:val="28"/>
        </w:rPr>
      </w:pPr>
      <w:r>
        <w:rPr>
          <w:rFonts w:ascii="Times New Roman CYR" w:hAnsi="Times New Roman CYR"/>
          <w:sz w:val="28"/>
        </w:rPr>
        <w:t>54</w:t>
      </w:r>
      <w:r>
        <w:rPr>
          <w:rFonts w:ascii="Times New Roman CYR" w:hAnsi="Times New Roman CYR"/>
          <w:sz w:val="28"/>
        </w:rPr>
        <w:t>. </w:t>
      </w:r>
      <w:r>
        <w:rPr>
          <w:rFonts w:ascii="Times New Roman CYR" w:hAnsi="Times New Roman CYR"/>
          <w:sz w:val="28"/>
        </w:rPr>
        <w:t xml:space="preserve">Предоставление субсидии осуществляется на основании </w:t>
      </w:r>
      <w:r>
        <w:rPr>
          <w:rFonts w:ascii="Times New Roman CYR" w:hAnsi="Times New Roman CYR"/>
          <w:sz w:val="28"/>
        </w:rPr>
        <w:t>Соглашения</w:t>
      </w:r>
      <w:r>
        <w:rPr>
          <w:rFonts w:ascii="Times New Roman CYR" w:hAnsi="Times New Roman CYR"/>
          <w:sz w:val="28"/>
        </w:rPr>
        <w:t xml:space="preserve">, </w:t>
      </w:r>
      <w:r>
        <w:rPr>
          <w:rFonts w:ascii="Times New Roman" w:hAnsi="Times New Roman"/>
          <w:sz w:val="28"/>
          <w:highlight w:val="white"/>
        </w:rPr>
        <w:t xml:space="preserve">заключенного </w:t>
      </w:r>
      <w:r>
        <w:rPr>
          <w:rFonts w:ascii="Times New Roman" w:hAnsi="Times New Roman"/>
          <w:sz w:val="28"/>
          <w:highlight w:val="white"/>
        </w:rPr>
        <w:t xml:space="preserve">в системе «Электронный бюджет» (при отсутствии технической возможности на бумажном носителе) </w:t>
      </w:r>
      <w:r>
        <w:rPr>
          <w:rFonts w:ascii="Times New Roman" w:hAnsi="Times New Roman"/>
          <w:sz w:val="28"/>
          <w:highlight w:val="white"/>
        </w:rPr>
        <w:t xml:space="preserve">между получателем субсидии и </w:t>
      </w:r>
      <w:r>
        <w:rPr>
          <w:rFonts w:ascii="Times New Roman" w:hAnsi="Times New Roman"/>
          <w:sz w:val="28"/>
          <w:highlight w:val="white"/>
        </w:rPr>
        <w:t>Г</w:t>
      </w:r>
      <w:r>
        <w:rPr>
          <w:rFonts w:ascii="Times New Roman" w:hAnsi="Times New Roman"/>
          <w:sz w:val="28"/>
          <w:highlight w:val="white"/>
        </w:rPr>
        <w:t>лавным распорядителем в течении 10 рабочих дней</w:t>
      </w:r>
      <w:r>
        <w:rPr>
          <w:rFonts w:ascii="Times New Roman" w:hAnsi="Times New Roman"/>
          <w:sz w:val="28"/>
          <w:highlight w:val="white"/>
        </w:rPr>
        <w:t xml:space="preserve"> со дня размещения на едином портале протокола подведения итогов отбора</w:t>
      </w:r>
      <w:r>
        <w:rPr>
          <w:rFonts w:ascii="Times New Roman" w:hAnsi="Times New Roman"/>
          <w:sz w:val="28"/>
          <w:highlight w:val="white"/>
        </w:rPr>
        <w:t>.</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rPr>
        <w:t>Соглашение должно содержать следующие обязательные условия:</w:t>
      </w:r>
    </w:p>
    <w:p w14:paraId="CE000000">
      <w:pPr>
        <w:widowControl w:val="0"/>
        <w:tabs>
          <w:tab w:leader="none" w:pos="1134" w:val="left"/>
        </w:tabs>
        <w:spacing w:after="0" w:line="240" w:lineRule="auto"/>
        <w:ind w:firstLine="709" w:left="0"/>
        <w:jc w:val="both"/>
        <w:rPr>
          <w:rFonts w:ascii="Times New Roman" w:hAnsi="Times New Roman"/>
          <w:spacing w:val="-4"/>
          <w:sz w:val="28"/>
        </w:rPr>
      </w:pPr>
      <w:r>
        <w:rPr>
          <w:rFonts w:ascii="Times New Roman" w:hAnsi="Times New Roman"/>
          <w:spacing w:val="-4"/>
          <w:sz w:val="28"/>
        </w:rPr>
        <w:t xml:space="preserve">1) </w:t>
      </w:r>
      <w:r>
        <w:rPr>
          <w:rFonts w:ascii="Times New Roman" w:hAnsi="Times New Roman"/>
          <w:spacing w:val="-4"/>
          <w:sz w:val="28"/>
        </w:rPr>
        <w:tab/>
      </w:r>
      <w:r>
        <w:rPr>
          <w:rFonts w:ascii="Times New Roman" w:hAnsi="Times New Roman"/>
          <w:spacing w:val="-4"/>
          <w:sz w:val="28"/>
        </w:rPr>
        <w:t>целевое назначение, порядок, размер и сроки перечисления субсидии;</w:t>
      </w:r>
    </w:p>
    <w:p w14:paraId="C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порядок, сроки и форму предоставления отчетности об использовании субсидии;</w:t>
      </w:r>
    </w:p>
    <w:p w14:paraId="D0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ответственность получателя субсидии за нецелевое использование субсидии;</w:t>
      </w:r>
    </w:p>
    <w:p w14:paraId="D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случаи и порядок возврата субсидии;</w:t>
      </w:r>
    </w:p>
    <w:p w14:paraId="D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порядок возврата остатка субсидии;</w:t>
      </w:r>
    </w:p>
    <w:p w14:paraId="D3000000">
      <w:pPr>
        <w:widowControl w:val="0"/>
        <w:tabs>
          <w:tab w:leader="none" w:pos="851"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запрет приобретения получателем субсидии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средств иностранной валюты.</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Соглашение включаются условия о том, что в случае уменьшения </w:t>
      </w:r>
      <w:r>
        <w:rPr>
          <w:rFonts w:ascii="Times New Roman" w:hAnsi="Times New Roman"/>
          <w:sz w:val="28"/>
        </w:rPr>
        <w:t xml:space="preserve">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недостижении согласия по новым условиям Соглашение подлежит расторжению. </w:t>
      </w:r>
    </w:p>
    <w:p w14:paraId="D5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highlight w:val="white"/>
        </w:rPr>
        <w:t>55. </w:t>
      </w:r>
      <w:r>
        <w:rPr>
          <w:rFonts w:ascii="Times New Roman" w:hAnsi="Times New Roman"/>
          <w:sz w:val="28"/>
          <w:highlight w:val="white"/>
        </w:rPr>
        <w:t xml:space="preserve">Получатель субсидии в системе </w:t>
      </w:r>
      <w:r>
        <w:rPr>
          <w:rFonts w:ascii="Times New Roman" w:hAnsi="Times New Roman"/>
          <w:sz w:val="28"/>
          <w:highlight w:val="white"/>
        </w:rPr>
        <w:t>«</w:t>
      </w:r>
      <w:r>
        <w:rPr>
          <w:rFonts w:ascii="Times New Roman" w:hAnsi="Times New Roman"/>
          <w:sz w:val="28"/>
          <w:highlight w:val="white"/>
        </w:rPr>
        <w:t>Электронный бюджет</w:t>
      </w:r>
      <w:r>
        <w:rPr>
          <w:rFonts w:ascii="Times New Roman" w:hAnsi="Times New Roman"/>
          <w:sz w:val="28"/>
          <w:highlight w:val="white"/>
        </w:rPr>
        <w:t>»</w:t>
      </w:r>
      <w:r>
        <w:rPr>
          <w:rFonts w:ascii="Times New Roman" w:hAnsi="Times New Roman"/>
          <w:sz w:val="28"/>
          <w:highlight w:val="white"/>
        </w:rPr>
        <w:t xml:space="preserve"> подписывает Соглашение в течение 2-х рабочих дней с момента получения проекта Соглашения.</w:t>
      </w:r>
    </w:p>
    <w:p w14:paraId="D6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highlight w:val="white"/>
        </w:rPr>
        <w:t xml:space="preserve">Главный распорядитель </w:t>
      </w:r>
      <w:r>
        <w:rPr>
          <w:rFonts w:ascii="Times New Roman" w:hAnsi="Times New Roman"/>
          <w:sz w:val="28"/>
          <w:highlight w:val="white"/>
        </w:rPr>
        <w:t>или уполномоченное лицо подписывает Соглашение в течение 2-х рабочих дней с момента подписания Соглашения получателем субсидии.</w:t>
      </w:r>
    </w:p>
    <w:p w14:paraId="D7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rPr>
        <w:t xml:space="preserve">56. </w:t>
      </w:r>
      <w:r>
        <w:rPr>
          <w:rFonts w:ascii="Times New Roman" w:hAnsi="Times New Roman"/>
          <w:sz w:val="28"/>
          <w:highlight w:val="white"/>
        </w:rPr>
        <w:t>Перечень документов, необходимых для перечисления субсидии, подтверждающи</w:t>
      </w:r>
      <w:r>
        <w:rPr>
          <w:rFonts w:ascii="Times New Roman" w:hAnsi="Times New Roman"/>
          <w:sz w:val="28"/>
          <w:highlight w:val="white"/>
        </w:rPr>
        <w:t>е</w:t>
      </w:r>
      <w:r>
        <w:rPr>
          <w:rFonts w:ascii="Times New Roman" w:hAnsi="Times New Roman"/>
          <w:sz w:val="28"/>
          <w:highlight w:val="white"/>
        </w:rPr>
        <w:t xml:space="preserve"> фактически </w:t>
      </w:r>
      <w:r>
        <w:rPr>
          <w:rFonts w:ascii="Times New Roman" w:hAnsi="Times New Roman"/>
          <w:sz w:val="28"/>
          <w:highlight w:val="white"/>
        </w:rPr>
        <w:t>недополученные доходы</w:t>
      </w:r>
      <w:r>
        <w:rPr>
          <w:rFonts w:ascii="Times New Roman" w:hAnsi="Times New Roman"/>
          <w:sz w:val="28"/>
          <w:highlight w:val="white"/>
        </w:rPr>
        <w:t xml:space="preserve">, </w:t>
      </w:r>
      <w:r>
        <w:rPr>
          <w:rFonts w:ascii="Times New Roman" w:hAnsi="Times New Roman"/>
          <w:sz w:val="28"/>
          <w:highlight w:val="white"/>
        </w:rPr>
        <w:t>определены</w:t>
      </w:r>
      <w:r>
        <w:rPr>
          <w:rFonts w:ascii="Times New Roman" w:hAnsi="Times New Roman"/>
          <w:sz w:val="28"/>
          <w:highlight w:val="white"/>
        </w:rPr>
        <w:t xml:space="preserve"> Соглашени</w:t>
      </w:r>
      <w:r>
        <w:rPr>
          <w:rFonts w:ascii="Times New Roman" w:hAnsi="Times New Roman"/>
          <w:sz w:val="28"/>
          <w:highlight w:val="white"/>
        </w:rPr>
        <w:t>ем</w:t>
      </w:r>
      <w:r>
        <w:rPr>
          <w:rFonts w:ascii="Times New Roman" w:hAnsi="Times New Roman"/>
          <w:sz w:val="28"/>
          <w:highlight w:val="white"/>
        </w:rPr>
        <w:t>.</w:t>
      </w:r>
    </w:p>
    <w:p w14:paraId="D8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57</w:t>
      </w:r>
      <w:r>
        <w:rPr>
          <w:rFonts w:ascii="Times New Roman CYR" w:hAnsi="Times New Roman CYR"/>
          <w:sz w:val="28"/>
        </w:rPr>
        <w:t>. </w:t>
      </w:r>
      <w:r>
        <w:rPr>
          <w:rFonts w:ascii="Times New Roman CYR" w:hAnsi="Times New Roman CYR"/>
          <w:sz w:val="28"/>
        </w:rPr>
        <w:t xml:space="preserve">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Pr>
          <w:rFonts w:ascii="Times New Roman CYR" w:hAnsi="Times New Roman CYR"/>
          <w:sz w:val="28"/>
        </w:rPr>
        <w:t>муниципального</w:t>
      </w:r>
      <w:r>
        <w:rPr>
          <w:rFonts w:ascii="Times New Roman CYR" w:hAnsi="Times New Roman CYR"/>
          <w:sz w:val="28"/>
        </w:rPr>
        <w:t xml:space="preserve">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w:t>
      </w:r>
      <w:r>
        <w:rPr>
          <w:rFonts w:ascii="Times New Roman CYR" w:hAnsi="Times New Roman CYR"/>
          <w:sz w:val="28"/>
        </w:rPr>
        <w:t>Соглашения</w:t>
      </w:r>
      <w:r>
        <w:rPr>
          <w:rFonts w:ascii="Times New Roman CYR" w:hAnsi="Times New Roman CYR"/>
          <w:sz w:val="28"/>
        </w:rPr>
        <w:t>.</w:t>
      </w:r>
    </w:p>
    <w:p w14:paraId="D9000000">
      <w:pPr>
        <w:widowControl w:val="0"/>
        <w:tabs>
          <w:tab w:leader="none" w:pos="851" w:val="left"/>
        </w:tabs>
        <w:spacing w:after="0" w:line="240" w:lineRule="auto"/>
        <w:ind w:firstLine="709" w:left="0"/>
        <w:jc w:val="both"/>
        <w:rPr>
          <w:rFonts w:ascii="Times New Roman" w:hAnsi="Times New Roman"/>
          <w:sz w:val="28"/>
        </w:rPr>
      </w:pPr>
      <w:r>
        <w:rPr>
          <w:rFonts w:ascii="Times New Roman" w:hAnsi="Times New Roman"/>
          <w:sz w:val="28"/>
          <w:highlight w:val="white"/>
        </w:rPr>
        <w:t>5</w:t>
      </w:r>
      <w:r>
        <w:rPr>
          <w:rFonts w:ascii="Times New Roman" w:hAnsi="Times New Roman"/>
          <w:sz w:val="28"/>
          <w:highlight w:val="white"/>
        </w:rPr>
        <w:t>8</w:t>
      </w:r>
      <w:r>
        <w:rPr>
          <w:rFonts w:ascii="Times New Roman" w:hAnsi="Times New Roman"/>
          <w:sz w:val="28"/>
          <w:highlight w:val="white"/>
        </w:rPr>
        <w:t xml:space="preserve">. </w:t>
      </w:r>
      <w:r>
        <w:rPr>
          <w:rFonts w:ascii="Times New Roman" w:hAnsi="Times New Roman"/>
          <w:sz w:val="28"/>
        </w:rPr>
        <w:t xml:space="preserve">Субсидии предоставляются </w:t>
      </w:r>
      <w:r>
        <w:rPr>
          <w:rFonts w:ascii="Times New Roman" w:hAnsi="Times New Roman"/>
          <w:sz w:val="28"/>
        </w:rPr>
        <w:t xml:space="preserve">ежемесячно </w:t>
      </w:r>
      <w:r>
        <w:rPr>
          <w:rFonts w:ascii="Times New Roman" w:hAnsi="Times New Roman"/>
          <w:sz w:val="28"/>
        </w:rPr>
        <w:t xml:space="preserve">в безналичной форме, не позднее 10-го рабочего дня, следующего за днем принятия </w:t>
      </w:r>
      <w:r>
        <w:rPr>
          <w:rFonts w:ascii="Times New Roman" w:hAnsi="Times New Roman"/>
          <w:sz w:val="28"/>
        </w:rPr>
        <w:t xml:space="preserve">Главным распорядителем </w:t>
      </w:r>
      <w:r>
        <w:rPr>
          <w:rFonts w:ascii="Times New Roman" w:hAnsi="Times New Roman"/>
          <w:sz w:val="28"/>
        </w:rPr>
        <w:t>решения о предоставлении субсидии</w:t>
      </w:r>
      <w:r>
        <w:rPr>
          <w:rFonts w:ascii="Times New Roman" w:hAnsi="Times New Roman"/>
          <w:sz w:val="28"/>
        </w:rPr>
        <w:t xml:space="preserve"> </w:t>
      </w:r>
      <w:r>
        <w:rPr>
          <w:rFonts w:ascii="Times New Roman" w:hAnsi="Times New Roman"/>
          <w:sz w:val="28"/>
        </w:rPr>
        <w:t>по результатам</w:t>
      </w:r>
      <w:r>
        <w:rPr>
          <w:rFonts w:ascii="Times New Roman" w:hAnsi="Times New Roman"/>
          <w:sz w:val="28"/>
        </w:rPr>
        <w:t xml:space="preserve"> проверки предоставляемых Получателем субсидии документов, подтверждающих фактически недополученные доходы,</w:t>
      </w:r>
      <w:r>
        <w:rPr>
          <w:rFonts w:ascii="Times New Roman" w:hAnsi="Times New Roman"/>
          <w:sz w:val="28"/>
        </w:rPr>
        <w:t xml:space="preserve"> </w:t>
      </w:r>
      <w:r>
        <w:rPr>
          <w:rFonts w:ascii="Times New Roman CYR" w:hAnsi="Times New Roman CYR"/>
          <w:sz w:val="28"/>
        </w:rPr>
        <w:t xml:space="preserve">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 по маршрутам регулярных перевозок по нерегулируемым тарифам в городском пассажирском автомобильном транспорте общего пользования, </w:t>
      </w:r>
      <w:r>
        <w:rPr>
          <w:rFonts w:ascii="Times New Roman" w:hAnsi="Times New Roman"/>
          <w:sz w:val="28"/>
        </w:rPr>
        <w:t xml:space="preserve">путем перечисления денежных средств с лицевого счета </w:t>
      </w:r>
      <w:r>
        <w:rPr>
          <w:rFonts w:ascii="Times New Roman" w:hAnsi="Times New Roman"/>
          <w:sz w:val="28"/>
        </w:rPr>
        <w:t>Главного распорядителя</w:t>
      </w:r>
      <w:r>
        <w:rPr>
          <w:rFonts w:ascii="Times New Roman" w:hAnsi="Times New Roman"/>
          <w:sz w:val="28"/>
        </w:rPr>
        <w:t xml:space="preserve"> на расчетный счет получателя субсидии, открытый в учреждениях Центрального банка Российской Федерации или кредитной организации, в соответствии с </w:t>
      </w:r>
      <w:r>
        <w:rPr>
          <w:rFonts w:ascii="Times New Roman" w:hAnsi="Times New Roman"/>
          <w:sz w:val="28"/>
        </w:rPr>
        <w:t>Соглашением</w:t>
      </w:r>
      <w:r>
        <w:rPr>
          <w:rFonts w:ascii="Times New Roman" w:hAnsi="Times New Roman"/>
          <w:sz w:val="28"/>
        </w:rPr>
        <w:t xml:space="preserve">, отчетными документами, </w:t>
      </w:r>
      <w:r>
        <w:rPr>
          <w:rFonts w:ascii="Times New Roman" w:hAnsi="Times New Roman"/>
          <w:sz w:val="28"/>
        </w:rPr>
        <w:t xml:space="preserve">указанными в пункте </w:t>
      </w:r>
      <w:r>
        <w:rPr>
          <w:rFonts w:ascii="Times New Roman" w:hAnsi="Times New Roman"/>
          <w:sz w:val="28"/>
        </w:rPr>
        <w:t>5</w:t>
      </w:r>
      <w:r>
        <w:rPr>
          <w:rFonts w:ascii="Times New Roman" w:hAnsi="Times New Roman"/>
          <w:sz w:val="28"/>
        </w:rPr>
        <w:t>6</w:t>
      </w:r>
      <w:r>
        <w:rPr>
          <w:rFonts w:ascii="Times New Roman" w:hAnsi="Times New Roman"/>
          <w:sz w:val="28"/>
        </w:rPr>
        <w:t xml:space="preserve"> настоящего По</w:t>
      </w:r>
      <w:r>
        <w:rPr>
          <w:rFonts w:ascii="Times New Roman" w:hAnsi="Times New Roman"/>
          <w:sz w:val="28"/>
        </w:rPr>
        <w:t>рядка</w:t>
      </w:r>
      <w:r>
        <w:rPr>
          <w:rFonts w:ascii="Times New Roman" w:hAnsi="Times New Roman"/>
          <w:sz w:val="28"/>
        </w:rPr>
        <w:t xml:space="preserve">, и заявкой на оплату расходов </w:t>
      </w:r>
      <w:r>
        <w:rPr>
          <w:rFonts w:ascii="Times New Roman" w:hAnsi="Times New Roman"/>
          <w:sz w:val="28"/>
        </w:rPr>
        <w:t>Главного распорядителя</w:t>
      </w:r>
      <w:r>
        <w:rPr>
          <w:rFonts w:ascii="Times New Roman" w:hAnsi="Times New Roman"/>
          <w:sz w:val="28"/>
        </w:rPr>
        <w:t xml:space="preserve"> в пределах средств, предусмотренных в бюджете города Магнитогорска </w:t>
      </w:r>
      <w:r>
        <w:rPr>
          <w:rFonts w:ascii="Times New Roman" w:hAnsi="Times New Roman"/>
          <w:sz w:val="28"/>
        </w:rPr>
        <w:t xml:space="preserve">в текущем финансовом году </w:t>
      </w:r>
      <w:r>
        <w:rPr>
          <w:rFonts w:ascii="Times New Roman" w:hAnsi="Times New Roman"/>
          <w:sz w:val="28"/>
        </w:rPr>
        <w:t xml:space="preserve">на данные цели. </w:t>
      </w:r>
    </w:p>
    <w:p w14:paraId="DA000000">
      <w:pPr>
        <w:widowControl w:val="0"/>
        <w:spacing w:after="0" w:line="240" w:lineRule="auto"/>
        <w:ind w:firstLine="720" w:left="0"/>
        <w:jc w:val="both"/>
        <w:rPr>
          <w:rFonts w:ascii="Times New Roman CYR" w:hAnsi="Times New Roman CYR"/>
          <w:sz w:val="28"/>
        </w:rPr>
      </w:pPr>
      <w:bookmarkStart w:id="54" w:name="sub_1119"/>
      <w:bookmarkEnd w:id="54"/>
      <w:bookmarkStart w:id="55" w:name="sub_1120"/>
      <w:r>
        <w:rPr>
          <w:rFonts w:ascii="Times New Roman" w:hAnsi="Times New Roman"/>
          <w:sz w:val="28"/>
          <w:highlight w:val="white"/>
        </w:rPr>
        <w:t>59.</w:t>
      </w:r>
      <w:r>
        <w:rPr>
          <w:rFonts w:ascii="Times New Roman" w:hAnsi="Times New Roman"/>
          <w:sz w:val="28"/>
          <w:highlight w:val="white"/>
        </w:rPr>
        <w:t> </w:t>
      </w:r>
      <w:r>
        <w:rPr>
          <w:rFonts w:ascii="Times New Roman" w:hAnsi="Times New Roman"/>
          <w:sz w:val="28"/>
          <w:highlight w:val="white"/>
        </w:rPr>
        <w:t>Результатом предоставления субсидии являет</w:t>
      </w:r>
      <w:r>
        <w:rPr>
          <w:rFonts w:ascii="Times New Roman" w:hAnsi="Times New Roman"/>
          <w:sz w:val="28"/>
        </w:rPr>
        <w:t xml:space="preserve">ся </w:t>
      </w:r>
      <w:bookmarkStart w:id="56" w:name="sub_1121"/>
      <w:bookmarkEnd w:id="55"/>
      <w:r>
        <w:rPr>
          <w:rFonts w:ascii="Times New Roman CYR" w:hAnsi="Times New Roman CYR"/>
          <w:sz w:val="28"/>
        </w:rPr>
        <w:t xml:space="preserve">количество пассажиро-поездок 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w:t>
      </w:r>
      <w:r>
        <w:br/>
      </w:r>
      <w:r>
        <w:rPr>
          <w:rFonts w:ascii="Times New Roman CYR" w:hAnsi="Times New Roman CYR"/>
          <w:sz w:val="28"/>
        </w:rPr>
        <w:t xml:space="preserve">в общеобразовательных учреждениях, расположенных в городе Магнитогорске, в рамках реализации мероприятия </w:t>
      </w:r>
      <w:r>
        <w:rPr>
          <w:rStyle w:val="Style_3_ch"/>
          <w:rFonts w:ascii="Times New Roman CYR" w:hAnsi="Times New Roman CYR"/>
          <w:color w:val="000000"/>
          <w:sz w:val="28"/>
          <w:u w:val="none"/>
        </w:rPr>
        <w:fldChar w:fldCharType="begin"/>
      </w:r>
      <w:r>
        <w:rPr>
          <w:rStyle w:val="Style_3_ch"/>
          <w:rFonts w:ascii="Times New Roman CYR" w:hAnsi="Times New Roman CYR"/>
          <w:color w:val="000000"/>
          <w:sz w:val="28"/>
          <w:u w:val="none"/>
        </w:rPr>
        <w:instrText>HYPERLINK "https://internet.garant.ru/document/redirect/403093710/1000"</w:instrText>
      </w:r>
      <w:r>
        <w:rPr>
          <w:rStyle w:val="Style_3_ch"/>
          <w:rFonts w:ascii="Times New Roman CYR" w:hAnsi="Times New Roman CYR"/>
          <w:color w:val="000000"/>
          <w:sz w:val="28"/>
          <w:u w:val="none"/>
        </w:rPr>
        <w:fldChar w:fldCharType="separate"/>
      </w:r>
      <w:r>
        <w:rPr>
          <w:rStyle w:val="Style_3_ch"/>
          <w:rFonts w:ascii="Times New Roman CYR" w:hAnsi="Times New Roman CYR"/>
          <w:color w:val="000000"/>
          <w:sz w:val="28"/>
          <w:u w:val="none"/>
        </w:rPr>
        <w:t>муниципальной программы</w:t>
      </w:r>
      <w:r>
        <w:rPr>
          <w:rStyle w:val="Style_3_ch"/>
          <w:rFonts w:ascii="Times New Roman CYR" w:hAnsi="Times New Roman CYR"/>
          <w:color w:val="000000"/>
          <w:sz w:val="28"/>
          <w:u w:val="none"/>
        </w:rPr>
        <w:fldChar w:fldCharType="end"/>
      </w:r>
      <w:r>
        <w:rPr>
          <w:rFonts w:ascii="Times New Roman CYR" w:hAnsi="Times New Roman CYR"/>
          <w:sz w:val="28"/>
        </w:rPr>
        <w:t xml:space="preserve"> </w:t>
      </w:r>
      <w:r>
        <w:rPr>
          <w:rFonts w:ascii="Times New Roman CYR" w:hAnsi="Times New Roman CYR"/>
          <w:sz w:val="28"/>
        </w:rPr>
        <w:t>«Развитие городского пассажирского транспорта в городе Магнитогорске».</w:t>
      </w:r>
    </w:p>
    <w:p w14:paraId="DB000000">
      <w:pPr>
        <w:widowControl w:val="0"/>
        <w:spacing w:after="0" w:line="240" w:lineRule="auto"/>
        <w:ind w:firstLine="720" w:left="0"/>
        <w:jc w:val="both"/>
        <w:rPr>
          <w:sz w:val="28"/>
        </w:rPr>
      </w:pPr>
      <w:r>
        <w:rPr>
          <w:rFonts w:ascii="Times New Roman" w:hAnsi="Times New Roman"/>
          <w:sz w:val="28"/>
        </w:rPr>
        <w:t>60. Значения показателей, необходимых для достижения результатов предоставления субсидии, устанавливаются в Соглашении.</w:t>
      </w:r>
      <w:bookmarkEnd w:id="56"/>
    </w:p>
    <w:p w14:paraId="DC000000">
      <w:pPr>
        <w:widowControl w:val="0"/>
        <w:spacing w:after="0" w:line="240" w:lineRule="auto"/>
        <w:ind w:firstLine="720" w:left="0"/>
        <w:jc w:val="both"/>
        <w:rPr>
          <w:rFonts w:ascii="Times New Roman" w:hAnsi="Times New Roman"/>
          <w:sz w:val="28"/>
        </w:rPr>
      </w:pPr>
      <w:bookmarkStart w:id="57" w:name="sub_1122"/>
      <w:bookmarkEnd w:id="57"/>
      <w:r>
        <w:rPr>
          <w:rFonts w:ascii="Times New Roman" w:hAnsi="Times New Roman"/>
          <w:sz w:val="28"/>
        </w:rPr>
        <w:t>61. </w:t>
      </w:r>
      <w:r>
        <w:rPr>
          <w:rFonts w:ascii="Times New Roman" w:hAnsi="Times New Roman"/>
          <w:sz w:val="28"/>
        </w:rPr>
        <w:t>П</w:t>
      </w:r>
      <w:r>
        <w:rPr>
          <w:rFonts w:ascii="Times New Roman" w:hAnsi="Times New Roman"/>
          <w:sz w:val="28"/>
          <w:highlight w:val="white"/>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D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62. </w:t>
      </w:r>
      <w:r>
        <w:rPr>
          <w:rFonts w:ascii="Times New Roman CYR" w:hAnsi="Times New Roman CYR"/>
          <w:sz w:val="28"/>
        </w:rPr>
        <w:t xml:space="preserve">При реорганизации получателя субсидии, являющегося </w:t>
      </w:r>
      <w:r>
        <w:rPr>
          <w:rFonts w:ascii="Times New Roman CYR" w:hAnsi="Times New Roman CYR"/>
          <w:sz w:val="28"/>
        </w:rPr>
        <w:t xml:space="preserve">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rFonts w:ascii="Times New Roman CYR" w:hAnsi="Times New Roman CYR"/>
          <w:sz w:val="28"/>
        </w:rPr>
        <w:t>Соглашение</w:t>
      </w:r>
      <w:r>
        <w:rPr>
          <w:rFonts w:ascii="Times New Roman CYR" w:hAnsi="Times New Roman CYR"/>
          <w:sz w:val="28"/>
        </w:rPr>
        <w:t xml:space="preserve"> расторгается с формированием уведомления о расторжении </w:t>
      </w:r>
      <w:r>
        <w:rPr>
          <w:rFonts w:ascii="Times New Roman CYR" w:hAnsi="Times New Roman CYR"/>
          <w:sz w:val="28"/>
        </w:rPr>
        <w:t>Соглашения</w:t>
      </w:r>
      <w:r>
        <w:rPr>
          <w:rFonts w:ascii="Times New Roman CYR" w:hAnsi="Times New Roman CYR"/>
          <w:sz w:val="28"/>
        </w:rPr>
        <w:t xml:space="preserve"> в одностороннем порядке и акта об исполнении обязательств по </w:t>
      </w:r>
      <w:r>
        <w:rPr>
          <w:rFonts w:ascii="Times New Roman CYR" w:hAnsi="Times New Roman CYR"/>
          <w:sz w:val="28"/>
        </w:rPr>
        <w:t>Соглашению</w:t>
      </w:r>
      <w:r>
        <w:rPr>
          <w:rFonts w:ascii="Times New Roman CYR" w:hAnsi="Times New Roman CYR"/>
          <w:sz w:val="28"/>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Магнитогорска.</w:t>
      </w:r>
    </w:p>
    <w:p w14:paraId="DE000000">
      <w:pPr>
        <w:widowControl w:val="0"/>
        <w:spacing w:after="0" w:line="240" w:lineRule="auto"/>
        <w:ind w:firstLine="720" w:left="0"/>
        <w:jc w:val="both"/>
        <w:rPr>
          <w:rFonts w:ascii="Times New Roman" w:hAnsi="Times New Roman"/>
          <w:sz w:val="28"/>
        </w:rPr>
      </w:pPr>
      <w:bookmarkStart w:id="58" w:name="sub_1126"/>
      <w:r>
        <w:rPr>
          <w:rFonts w:ascii="Times New Roman" w:hAnsi="Times New Roman"/>
          <w:sz w:val="28"/>
        </w:rPr>
        <w:t>63. Субсидия носит целевой характер и не может быть использована на иные цели.</w:t>
      </w:r>
      <w:bookmarkEnd w:id="58"/>
    </w:p>
    <w:p w14:paraId="DF000000">
      <w:pPr>
        <w:widowControl w:val="0"/>
        <w:spacing w:after="0" w:line="240" w:lineRule="auto"/>
        <w:ind/>
        <w:jc w:val="center"/>
        <w:outlineLvl w:val="0"/>
        <w:rPr>
          <w:rFonts w:ascii="Times New Roman CYR" w:hAnsi="Times New Roman CYR"/>
          <w:sz w:val="28"/>
        </w:rPr>
      </w:pPr>
      <w:bookmarkStart w:id="59" w:name="sub_1079"/>
      <w:bookmarkEnd w:id="50"/>
      <w:r>
        <w:rPr>
          <w:rFonts w:ascii="Times New Roman CYR" w:hAnsi="Times New Roman CYR"/>
          <w:sz w:val="28"/>
        </w:rPr>
        <w:t>4. Требования к отчетности</w:t>
      </w:r>
      <w:bookmarkEnd w:id="59"/>
    </w:p>
    <w:p w14:paraId="E0000000">
      <w:pPr>
        <w:widowControl w:val="0"/>
        <w:spacing w:after="0" w:line="240" w:lineRule="auto"/>
        <w:ind w:firstLine="720" w:left="0"/>
        <w:jc w:val="both"/>
        <w:rPr>
          <w:rFonts w:ascii="Times New Roman CYR" w:hAnsi="Times New Roman CYR"/>
          <w:sz w:val="16"/>
        </w:rPr>
      </w:pPr>
    </w:p>
    <w:p w14:paraId="E1000000">
      <w:pPr>
        <w:widowControl w:val="0"/>
        <w:tabs>
          <w:tab w:leader="none" w:pos="851" w:val="left"/>
        </w:tabs>
        <w:spacing w:after="0" w:line="240" w:lineRule="auto"/>
        <w:ind w:firstLine="709" w:left="0"/>
        <w:jc w:val="both"/>
        <w:rPr>
          <w:rFonts w:ascii="Times New Roman" w:hAnsi="Times New Roman"/>
          <w:sz w:val="28"/>
        </w:rPr>
      </w:pPr>
      <w:bookmarkStart w:id="60" w:name="sub_2049"/>
      <w:r>
        <w:rPr>
          <w:rFonts w:ascii="Times New Roman" w:hAnsi="Times New Roman"/>
          <w:sz w:val="28"/>
        </w:rPr>
        <w:t>64.</w:t>
      </w:r>
      <w:bookmarkEnd w:id="60"/>
      <w:r>
        <w:rPr>
          <w:rFonts w:ascii="Times New Roman" w:hAnsi="Times New Roman"/>
          <w:sz w:val="28"/>
        </w:rPr>
        <w:t> </w:t>
      </w:r>
      <w:r>
        <w:rPr>
          <w:rFonts w:ascii="Times New Roman" w:hAnsi="Times New Roman"/>
          <w:sz w:val="28"/>
        </w:rPr>
        <w:t>Получатель</w:t>
      </w:r>
      <w:r>
        <w:rPr>
          <w:rFonts w:ascii="Times New Roman" w:hAnsi="Times New Roman"/>
          <w:sz w:val="28"/>
        </w:rPr>
        <w:t xml:space="preserve"> субсидии предоставляет Главному распорядителю </w:t>
      </w:r>
      <w:r>
        <w:rPr>
          <w:rFonts w:ascii="Times New Roman" w:hAnsi="Times New Roman"/>
          <w:sz w:val="28"/>
        </w:rPr>
        <w:t xml:space="preserve">ежеквартально, не позднее 5 числа месяца, следующего за отчетным кварталом, в системе «Электронный бюджет» </w:t>
      </w:r>
      <w:r>
        <w:rPr>
          <w:rFonts w:ascii="Times New Roman" w:hAnsi="Times New Roman"/>
          <w:sz w:val="28"/>
        </w:rPr>
        <w:t>отчет о достижении значений результатов предоставления субсидии по форме и в сроки, установленные Соглашением</w:t>
      </w:r>
      <w:r>
        <w:rPr>
          <w:rFonts w:ascii="Times New Roman" w:hAnsi="Times New Roman"/>
          <w:sz w:val="28"/>
        </w:rPr>
        <w:t>.</w:t>
      </w:r>
      <w:r>
        <w:rPr>
          <w:rFonts w:ascii="Times New Roman" w:hAnsi="Times New Roman"/>
          <w:sz w:val="28"/>
        </w:rPr>
        <w:t xml:space="preserve"> </w:t>
      </w:r>
      <w:r>
        <w:rPr>
          <w:rFonts w:ascii="Times New Roman" w:hAnsi="Times New Roman"/>
          <w:sz w:val="28"/>
        </w:rPr>
        <w:t>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w:t>
      </w:r>
    </w:p>
    <w:p w14:paraId="E2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65. </w:t>
      </w:r>
      <w:r>
        <w:rPr>
          <w:rFonts w:ascii="Times New Roman" w:hAnsi="Times New Roman"/>
          <w:sz w:val="28"/>
        </w:rPr>
        <w:t>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14:paraId="E3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66. </w:t>
      </w:r>
      <w:r>
        <w:rPr>
          <w:rFonts w:ascii="Times New Roman" w:hAnsi="Times New Roman"/>
          <w:sz w:val="28"/>
        </w:rPr>
        <w:t xml:space="preserve">Формы отчетных документов устанавливаются </w:t>
      </w:r>
      <w:r>
        <w:rPr>
          <w:rFonts w:ascii="Times New Roman" w:hAnsi="Times New Roman"/>
          <w:sz w:val="28"/>
        </w:rPr>
        <w:t>Соглашением</w:t>
      </w:r>
      <w:r>
        <w:rPr>
          <w:rFonts w:ascii="Times New Roman" w:hAnsi="Times New Roman"/>
          <w:sz w:val="28"/>
        </w:rPr>
        <w:t>, типовая форма которого утверждается нормативным правовым актом администрации города Магнитогорска.</w:t>
      </w:r>
    </w:p>
    <w:p w14:paraId="E4000000">
      <w:pPr>
        <w:widowControl w:val="0"/>
        <w:tabs>
          <w:tab w:leader="none" w:pos="993" w:val="left"/>
        </w:tabs>
        <w:spacing w:after="0" w:line="240" w:lineRule="auto"/>
        <w:ind w:firstLine="709" w:left="0"/>
        <w:jc w:val="both"/>
        <w:rPr>
          <w:rFonts w:ascii="Times New Roman" w:hAnsi="Times New Roman"/>
          <w:sz w:val="28"/>
        </w:rPr>
      </w:pPr>
      <w:bookmarkStart w:id="61" w:name="sub_2050"/>
      <w:r>
        <w:rPr>
          <w:rFonts w:ascii="Times New Roman" w:hAnsi="Times New Roman"/>
          <w:sz w:val="28"/>
        </w:rPr>
        <w:t>67. Главный распорядитель</w:t>
      </w:r>
      <w:r>
        <w:rPr>
          <w:rFonts w:ascii="Times New Roman" w:hAnsi="Times New Roman"/>
          <w:sz w:val="28"/>
        </w:rPr>
        <w:t xml:space="preserve"> вправе устанавливать в </w:t>
      </w:r>
      <w:r>
        <w:rPr>
          <w:rFonts w:ascii="Times New Roman" w:hAnsi="Times New Roman"/>
          <w:sz w:val="28"/>
        </w:rPr>
        <w:t xml:space="preserve">Соглашении </w:t>
      </w:r>
      <w:r>
        <w:rPr>
          <w:rFonts w:ascii="Times New Roman" w:hAnsi="Times New Roman"/>
          <w:sz w:val="28"/>
        </w:rPr>
        <w:t xml:space="preserve">сроки и </w:t>
      </w:r>
      <w:r>
        <w:rPr>
          <w:rFonts w:ascii="Times New Roman" w:hAnsi="Times New Roman"/>
          <w:sz w:val="28"/>
        </w:rPr>
        <w:t>формы представления получателем субсидии дополнительной отчетности.</w:t>
      </w:r>
    </w:p>
    <w:p w14:paraId="E5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8. </w:t>
      </w:r>
      <w:r>
        <w:rPr>
          <w:rFonts w:ascii="Times New Roman" w:hAnsi="Times New Roman"/>
          <w:sz w:val="28"/>
        </w:rPr>
        <w:t>Главный распорядитель</w:t>
      </w:r>
      <w:r>
        <w:rPr>
          <w:rFonts w:ascii="Times New Roman" w:hAnsi="Times New Roman"/>
          <w:sz w:val="28"/>
        </w:rPr>
        <w:t xml:space="preserve"> осуществляет проверку и принятие отчетности, представленной получателем субсидии, в порядке и сроки, предусмотренные </w:t>
      </w:r>
      <w:r>
        <w:rPr>
          <w:rFonts w:ascii="Times New Roman" w:hAnsi="Times New Roman"/>
          <w:sz w:val="28"/>
        </w:rPr>
        <w:t>Соглашением</w:t>
      </w:r>
      <w:r>
        <w:rPr>
          <w:rFonts w:ascii="Times New Roman" w:hAnsi="Times New Roman"/>
          <w:sz w:val="28"/>
        </w:rPr>
        <w:t>.</w:t>
      </w:r>
      <w:bookmarkEnd w:id="61"/>
    </w:p>
    <w:p w14:paraId="E6000000">
      <w:pPr>
        <w:widowControl w:val="0"/>
        <w:tabs>
          <w:tab w:leader="none" w:pos="993" w:val="left"/>
        </w:tabs>
        <w:spacing w:after="0" w:line="240" w:lineRule="auto"/>
        <w:ind w:firstLine="709" w:left="0"/>
        <w:jc w:val="both"/>
        <w:rPr>
          <w:rFonts w:ascii="Times New Roman" w:hAnsi="Times New Roman"/>
          <w:sz w:val="28"/>
        </w:rPr>
      </w:pPr>
    </w:p>
    <w:p w14:paraId="E7000000">
      <w:pPr>
        <w:widowControl w:val="0"/>
        <w:spacing w:after="0" w:line="240" w:lineRule="auto"/>
        <w:ind/>
        <w:jc w:val="center"/>
        <w:outlineLvl w:val="0"/>
        <w:rPr>
          <w:rFonts w:ascii="Times New Roman" w:hAnsi="Times New Roman"/>
          <w:sz w:val="28"/>
        </w:rPr>
      </w:pPr>
      <w:r>
        <w:rPr>
          <w:rFonts w:ascii="Times New Roman CYR" w:hAnsi="Times New Roman CYR"/>
          <w:sz w:val="28"/>
        </w:rPr>
        <w:t xml:space="preserve">5. </w:t>
      </w:r>
      <w:r>
        <w:rPr>
          <w:rFonts w:ascii="Times New Roman" w:hAnsi="Times New Roman"/>
          <w:sz w:val="28"/>
        </w:rPr>
        <w:t xml:space="preserve">Требования об осуществлении контроля (мониторинга) за соблюдением условий и порядка предоставления субсидий и ответственности </w:t>
      </w:r>
      <w:r>
        <w:rPr>
          <w:rFonts w:ascii="Times New Roman" w:hAnsi="Times New Roman"/>
          <w:sz w:val="28"/>
        </w:rPr>
        <w:br/>
      </w:r>
      <w:r>
        <w:rPr>
          <w:rFonts w:ascii="Times New Roman" w:hAnsi="Times New Roman"/>
          <w:sz w:val="28"/>
        </w:rPr>
        <w:t>за их нарушение</w:t>
      </w:r>
    </w:p>
    <w:p w14:paraId="E8000000">
      <w:pPr>
        <w:widowControl w:val="0"/>
        <w:spacing w:after="0" w:line="240" w:lineRule="auto"/>
        <w:ind w:firstLine="720" w:left="0"/>
        <w:jc w:val="both"/>
        <w:rPr>
          <w:rFonts w:ascii="Times New Roman CYR" w:hAnsi="Times New Roman CYR"/>
          <w:sz w:val="24"/>
        </w:rPr>
      </w:pPr>
    </w:p>
    <w:p w14:paraId="E9000000">
      <w:pPr>
        <w:widowControl w:val="0"/>
        <w:spacing w:after="0" w:line="240" w:lineRule="auto"/>
        <w:ind w:firstLine="720" w:left="0"/>
        <w:jc w:val="both"/>
        <w:rPr>
          <w:rFonts w:ascii="Times New Roman" w:hAnsi="Times New Roman"/>
          <w:sz w:val="28"/>
        </w:rPr>
      </w:pPr>
      <w:r>
        <w:rPr>
          <w:rFonts w:ascii="Times New Roman CYR" w:hAnsi="Times New Roman CYR"/>
          <w:sz w:val="28"/>
        </w:rPr>
        <w:t>6</w:t>
      </w:r>
      <w:r>
        <w:rPr>
          <w:rFonts w:ascii="Times New Roman CYR" w:hAnsi="Times New Roman CYR"/>
          <w:sz w:val="28"/>
        </w:rPr>
        <w:t>9. </w:t>
      </w:r>
      <w:bookmarkStart w:id="62" w:name="sub_1087"/>
      <w:r>
        <w:rPr>
          <w:rFonts w:ascii="Times New Roman" w:hAnsi="Times New Roman"/>
          <w:sz w:val="28"/>
        </w:rPr>
        <w:t>Главный распорядитель</w:t>
      </w:r>
      <w:r>
        <w:rPr>
          <w:rFonts w:ascii="Times New Roman" w:hAnsi="Times New Roman"/>
          <w:sz w:val="28"/>
        </w:rPr>
        <w:t xml:space="preserve"> осуществляет проверку соблюдения порядка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"https://internet.garant.ru/document/redirect/12112604/2681"</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статьями 268.1</w:t>
      </w:r>
      <w:r>
        <w:rPr>
          <w:rStyle w:val="Style_3_ch"/>
          <w:rFonts w:ascii="Times New Roman" w:hAnsi="Times New Roman"/>
          <w:color w:val="000000"/>
          <w:sz w:val="28"/>
          <w:u w:val="none"/>
        </w:rPr>
        <w:fldChar w:fldCharType="end"/>
      </w:r>
      <w:r>
        <w:rPr>
          <w:rFonts w:ascii="Times New Roman" w:hAnsi="Times New Roman"/>
          <w:sz w:val="28"/>
        </w:rPr>
        <w:t xml:space="preserve"> и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"https://internet.garant.ru/document/redirect/12112604/2692"</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269.2</w:t>
      </w:r>
      <w:r>
        <w:rPr>
          <w:rStyle w:val="Style_3_ch"/>
          <w:rFonts w:ascii="Times New Roman" w:hAnsi="Times New Roman"/>
          <w:color w:val="000000"/>
          <w:sz w:val="28"/>
          <w:u w:val="none"/>
        </w:rPr>
        <w:fldChar w:fldCharType="end"/>
      </w:r>
      <w:r>
        <w:rPr>
          <w:rFonts w:ascii="Times New Roman" w:hAnsi="Times New Roman"/>
          <w:sz w:val="28"/>
        </w:rPr>
        <w:t xml:space="preserve"> Бюджетного кодекса Российской Федерации.</w:t>
      </w:r>
    </w:p>
    <w:p w14:paraId="EA000000">
      <w:pPr>
        <w:widowControl w:val="0"/>
        <w:spacing w:after="0" w:line="240" w:lineRule="auto"/>
        <w:ind w:firstLine="720" w:left="0"/>
        <w:jc w:val="both"/>
        <w:rPr>
          <w:rFonts w:ascii="Times New Roman" w:hAnsi="Times New Roman"/>
          <w:sz w:val="28"/>
        </w:rPr>
      </w:pPr>
      <w:r>
        <w:rPr>
          <w:rFonts w:ascii="Times New Roman" w:hAnsi="Times New Roman"/>
          <w:sz w:val="28"/>
        </w:rPr>
        <w:t>7</w:t>
      </w:r>
      <w:r>
        <w:rPr>
          <w:rFonts w:ascii="Times New Roman" w:hAnsi="Times New Roman"/>
          <w:sz w:val="28"/>
        </w:rPr>
        <w:t>0. Получатель субсидии несет следующие меры ответственности за нарушение условий и порядка предоставления субсидий, в том числе за не</w:t>
      </w:r>
      <w:r>
        <w:rPr>
          <w:rFonts w:ascii="Times New Roman" w:hAnsi="Times New Roman"/>
          <w:sz w:val="28"/>
        </w:rPr>
        <w:t xml:space="preserve"> </w:t>
      </w:r>
      <w:r>
        <w:rPr>
          <w:rFonts w:ascii="Times New Roman" w:hAnsi="Times New Roman"/>
          <w:sz w:val="28"/>
        </w:rPr>
        <w:t>достижение результатов предоставления субсидий:</w:t>
      </w:r>
    </w:p>
    <w:p w14:paraId="EB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Pr>
          <w:rFonts w:ascii="Times New Roman" w:hAnsi="Times New Roman"/>
          <w:sz w:val="28"/>
        </w:rPr>
        <w:t xml:space="preserve">Главным распорядителем </w:t>
      </w:r>
      <w:r>
        <w:rPr>
          <w:rFonts w:ascii="Times New Roman" w:hAnsi="Times New Roman"/>
          <w:sz w:val="28"/>
        </w:rPr>
        <w:t>и органами муниципального финансового контроля, а также в случае не</w:t>
      </w:r>
      <w:r>
        <w:rPr>
          <w:rFonts w:ascii="Times New Roman" w:hAnsi="Times New Roman"/>
          <w:sz w:val="28"/>
        </w:rPr>
        <w:t xml:space="preserve"> </w:t>
      </w:r>
      <w:r>
        <w:rPr>
          <w:rFonts w:ascii="Times New Roman" w:hAnsi="Times New Roman"/>
          <w:sz w:val="28"/>
        </w:rPr>
        <w:t>достижения значений результатов предоставления субсидии;</w:t>
      </w:r>
    </w:p>
    <w:p w14:paraId="EC000000">
      <w:pPr>
        <w:widowControl w:val="0"/>
        <w:spacing w:after="0" w:line="240" w:lineRule="auto"/>
        <w:ind w:firstLine="720" w:left="0"/>
        <w:jc w:val="both"/>
        <w:rPr>
          <w:rFonts w:ascii="Times New Roman" w:hAnsi="Times New Roman"/>
          <w:sz w:val="28"/>
        </w:rPr>
      </w:pPr>
      <w:r>
        <w:rPr>
          <w:rFonts w:ascii="Times New Roman" w:hAnsi="Times New Roman"/>
          <w:sz w:val="28"/>
        </w:rPr>
        <w:t>уплата получателем субсидии пени в случае не</w:t>
      </w:r>
      <w:r>
        <w:rPr>
          <w:rFonts w:ascii="Times New Roman" w:hAnsi="Times New Roman"/>
          <w:sz w:val="28"/>
        </w:rPr>
        <w:t xml:space="preserve"> </w:t>
      </w:r>
      <w:r>
        <w:rPr>
          <w:rFonts w:ascii="Times New Roman" w:hAnsi="Times New Roman"/>
          <w:sz w:val="28"/>
        </w:rPr>
        <w:t>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ED000000">
      <w:pPr>
        <w:widowControl w:val="0"/>
        <w:spacing w:after="0" w:line="240" w:lineRule="auto"/>
        <w:ind w:firstLine="720" w:left="0"/>
        <w:jc w:val="both"/>
        <w:rPr>
          <w:rFonts w:ascii="Times New Roman CYR" w:hAnsi="Times New Roman CYR"/>
          <w:sz w:val="28"/>
        </w:rPr>
      </w:pPr>
      <w:bookmarkStart w:id="63" w:name="sub_1089"/>
      <w:bookmarkEnd w:id="62"/>
      <w:r>
        <w:rPr>
          <w:rFonts w:ascii="Times New Roman CYR" w:hAnsi="Times New Roman CYR"/>
          <w:sz w:val="28"/>
        </w:rPr>
        <w:t>7</w:t>
      </w:r>
      <w:r>
        <w:rPr>
          <w:rFonts w:ascii="Times New Roman CYR" w:hAnsi="Times New Roman CYR"/>
          <w:sz w:val="28"/>
        </w:rPr>
        <w:t>1. Предоставление субсидий приостанавливается в случае неисполнения или ненадлежащего исполнения получателем субсидий требовани</w:t>
      </w:r>
      <w:r>
        <w:rPr>
          <w:rFonts w:ascii="Times New Roman CYR" w:hAnsi="Times New Roman CYR"/>
          <w:sz w:val="28"/>
        </w:rPr>
        <w:t>й, предусмотренных настоящим Порядком</w:t>
      </w:r>
      <w:r>
        <w:rPr>
          <w:rFonts w:ascii="Times New Roman CYR" w:hAnsi="Times New Roman CYR"/>
          <w:sz w:val="28"/>
        </w:rPr>
        <w:t xml:space="preserve"> и </w:t>
      </w:r>
      <w:r>
        <w:rPr>
          <w:rFonts w:ascii="Times New Roman CYR" w:hAnsi="Times New Roman CYR"/>
          <w:sz w:val="28"/>
        </w:rPr>
        <w:t>Соглашением.</w:t>
      </w:r>
    </w:p>
    <w:p w14:paraId="EE000000">
      <w:pPr>
        <w:widowControl w:val="0"/>
        <w:spacing w:after="0" w:line="240" w:lineRule="auto"/>
        <w:ind w:firstLine="709" w:left="0"/>
        <w:jc w:val="both"/>
        <w:rPr>
          <w:rFonts w:ascii="Times New Roman CYR" w:hAnsi="Times New Roman CYR"/>
          <w:sz w:val="28"/>
        </w:rPr>
      </w:pPr>
      <w:bookmarkStart w:id="64" w:name="sub_1090"/>
      <w:bookmarkEnd w:id="63"/>
      <w:r>
        <w:rPr>
          <w:rFonts w:ascii="Times New Roman CYR" w:hAnsi="Times New Roman CYR"/>
          <w:sz w:val="28"/>
        </w:rPr>
        <w:t>7</w:t>
      </w:r>
      <w:r>
        <w:rPr>
          <w:rFonts w:ascii="Times New Roman CYR" w:hAnsi="Times New Roman CYR"/>
          <w:sz w:val="28"/>
        </w:rPr>
        <w:t xml:space="preserve">2. В случае нарушения получателем субсидии условий, установленных при их предоставлении, выявленного по фактам проверок, проведенных </w:t>
      </w:r>
      <w:r>
        <w:rPr>
          <w:rFonts w:ascii="Times New Roman" w:hAnsi="Times New Roman"/>
          <w:sz w:val="28"/>
        </w:rPr>
        <w:t>Главным распорядителем</w:t>
      </w:r>
      <w:r>
        <w:rPr>
          <w:rFonts w:ascii="Times New Roman CYR" w:hAnsi="Times New Roman CYR"/>
          <w:sz w:val="28"/>
        </w:rPr>
        <w:t xml:space="preserve"> и органом муниципального финансового контроля, а также в случае недостижении результатов, указанных в пункте </w:t>
      </w:r>
      <w:r>
        <w:rPr>
          <w:rFonts w:ascii="Times New Roman CYR" w:hAnsi="Times New Roman CYR"/>
          <w:sz w:val="28"/>
        </w:rPr>
        <w:t>59</w:t>
      </w:r>
      <w:r>
        <w:rPr>
          <w:rFonts w:ascii="Times New Roman CYR" w:hAnsi="Times New Roman CYR"/>
          <w:sz w:val="28"/>
        </w:rPr>
        <w:t xml:space="preserve"> настоящего По</w:t>
      </w:r>
      <w:r>
        <w:rPr>
          <w:rFonts w:ascii="Times New Roman CYR" w:hAnsi="Times New Roman CYR"/>
          <w:sz w:val="28"/>
        </w:rPr>
        <w:t xml:space="preserve">рядка </w:t>
      </w:r>
      <w:r>
        <w:rPr>
          <w:rFonts w:ascii="Times New Roman CYR" w:hAnsi="Times New Roman CYR"/>
          <w:sz w:val="28"/>
        </w:rPr>
        <w:t>субсидия подлежит возврату.</w:t>
      </w:r>
    </w:p>
    <w:p w14:paraId="EF000000">
      <w:pPr>
        <w:widowControl w:val="0"/>
        <w:spacing w:after="0" w:line="240" w:lineRule="auto"/>
        <w:ind w:firstLine="720" w:left="0"/>
        <w:jc w:val="both"/>
        <w:rPr>
          <w:rFonts w:ascii="Times New Roman CYR" w:hAnsi="Times New Roman CYR"/>
          <w:sz w:val="28"/>
        </w:rPr>
      </w:pPr>
      <w:bookmarkStart w:id="65" w:name="sub_1091"/>
      <w:bookmarkEnd w:id="64"/>
      <w:r>
        <w:rPr>
          <w:rFonts w:ascii="Times New Roman CYR" w:hAnsi="Times New Roman CYR"/>
          <w:sz w:val="28"/>
        </w:rPr>
        <w:t>7</w:t>
      </w:r>
      <w:r>
        <w:rPr>
          <w:rFonts w:ascii="Times New Roman CYR" w:hAnsi="Times New Roman CYR"/>
          <w:sz w:val="28"/>
        </w:rPr>
        <w:t>3. В случае выявления нарушений, предусмотренных настоящим По</w:t>
      </w:r>
      <w:r>
        <w:rPr>
          <w:rFonts w:ascii="Times New Roman CYR" w:hAnsi="Times New Roman CYR"/>
          <w:sz w:val="28"/>
        </w:rPr>
        <w:t>рядком</w:t>
      </w:r>
      <w:r>
        <w:rPr>
          <w:rFonts w:ascii="Times New Roman CYR" w:hAnsi="Times New Roman CYR"/>
          <w:sz w:val="28"/>
        </w:rPr>
        <w:t xml:space="preserve"> и </w:t>
      </w:r>
      <w:r>
        <w:rPr>
          <w:rFonts w:ascii="Times New Roman CYR" w:hAnsi="Times New Roman CYR"/>
          <w:sz w:val="28"/>
        </w:rPr>
        <w:t>Соглашением</w:t>
      </w:r>
      <w:r>
        <w:rPr>
          <w:rFonts w:ascii="Times New Roman CYR" w:hAnsi="Times New Roman CYR"/>
          <w:sz w:val="28"/>
        </w:rPr>
        <w:t xml:space="preserve">, </w:t>
      </w:r>
      <w:r>
        <w:rPr>
          <w:rFonts w:ascii="Times New Roman" w:hAnsi="Times New Roman"/>
          <w:sz w:val="28"/>
        </w:rPr>
        <w:t>Главный распорядитель</w:t>
      </w:r>
      <w:r>
        <w:rPr>
          <w:rFonts w:ascii="Times New Roman CYR" w:hAnsi="Times New Roman CYR"/>
          <w:sz w:val="28"/>
        </w:rPr>
        <w:t xml:space="preserve"> в течение трех календарных дней со дня их выявления направляет получателю субсидии заказным письмом с уведомлением требование о возврате субсидии в бюджет города Магнитогорска по реквизитам и коду бюджетной классификации, </w:t>
      </w:r>
      <w:r>
        <w:rPr>
          <w:rFonts w:ascii="Times New Roman CYR" w:hAnsi="Times New Roman CYR"/>
          <w:sz w:val="28"/>
        </w:rPr>
        <w:t>указанным в требовании.</w:t>
      </w:r>
    </w:p>
    <w:p w14:paraId="F0000000">
      <w:pPr>
        <w:widowControl w:val="0"/>
        <w:spacing w:after="0" w:line="240" w:lineRule="auto"/>
        <w:ind w:firstLine="720" w:left="0"/>
        <w:jc w:val="both"/>
        <w:rPr>
          <w:rFonts w:ascii="Times New Roman CYR" w:hAnsi="Times New Roman CYR"/>
          <w:sz w:val="28"/>
        </w:rPr>
      </w:pPr>
      <w:bookmarkStart w:id="66" w:name="sub_1094"/>
      <w:bookmarkEnd w:id="65"/>
      <w:r>
        <w:rPr>
          <w:rFonts w:ascii="Times New Roman CYR" w:hAnsi="Times New Roman CYR"/>
          <w:sz w:val="28"/>
        </w:rPr>
        <w:t xml:space="preserve">74. </w:t>
      </w:r>
      <w:r>
        <w:rPr>
          <w:rFonts w:ascii="Times New Roman CYR" w:hAnsi="Times New Roman CYR"/>
          <w:sz w:val="28"/>
        </w:rPr>
        <w:t>В случае отказа от добровольного возврата либо невозвращения</w:t>
      </w:r>
      <w:r>
        <w:rPr>
          <w:rFonts w:ascii="Times New Roman CYR" w:hAnsi="Times New Roman CYR"/>
          <w:sz w:val="28"/>
        </w:rPr>
        <w:t xml:space="preserve"> </w:t>
      </w:r>
      <w:r>
        <w:rPr>
          <w:rFonts w:ascii="Times New Roman CYR" w:hAnsi="Times New Roman CYR"/>
          <w:sz w:val="28"/>
        </w:rPr>
        <w:t>в установленный настоящим По</w:t>
      </w:r>
      <w:r>
        <w:rPr>
          <w:rFonts w:ascii="Times New Roman CYR" w:hAnsi="Times New Roman CYR"/>
          <w:sz w:val="28"/>
        </w:rPr>
        <w:t>рядком</w:t>
      </w:r>
      <w:r>
        <w:rPr>
          <w:rFonts w:ascii="Times New Roman CYR" w:hAnsi="Times New Roman CYR"/>
          <w:sz w:val="28"/>
        </w:rPr>
        <w:t xml:space="preserve"> срок</w:t>
      </w:r>
      <w:r>
        <w:rPr>
          <w:rFonts w:ascii="Times New Roman CYR" w:hAnsi="Times New Roman CYR"/>
          <w:sz w:val="28"/>
        </w:rPr>
        <w:t>,</w:t>
      </w:r>
      <w:r>
        <w:rPr>
          <w:rFonts w:ascii="Times New Roman CYR" w:hAnsi="Times New Roman CYR"/>
          <w:sz w:val="28"/>
        </w:rPr>
        <w:t xml:space="preserve"> средства предоставленных субсидий взыскиваются в судебном порядке в соответствии с действующим законодательством Российской Федерации.</w:t>
      </w:r>
    </w:p>
    <w:p w14:paraId="F1000000">
      <w:pPr>
        <w:widowControl w:val="0"/>
        <w:spacing w:after="0" w:line="240" w:lineRule="auto"/>
        <w:ind w:firstLine="720" w:left="0"/>
        <w:jc w:val="both"/>
        <w:rPr>
          <w:rFonts w:ascii="Times New Roman CYR" w:hAnsi="Times New Roman CYR"/>
          <w:sz w:val="28"/>
        </w:rPr>
      </w:pPr>
      <w:bookmarkStart w:id="67" w:name="sub_1095"/>
      <w:bookmarkEnd w:id="67"/>
      <w:bookmarkEnd w:id="66"/>
      <w:r>
        <w:rPr>
          <w:rFonts w:ascii="Times New Roman CYR" w:hAnsi="Times New Roman CYR"/>
          <w:sz w:val="28"/>
        </w:rPr>
        <w:t>75</w:t>
      </w:r>
      <w:r>
        <w:rPr>
          <w:rFonts w:ascii="Times New Roman CYR" w:hAnsi="Times New Roman CYR"/>
          <w:sz w:val="28"/>
        </w:rPr>
        <w:t>. </w:t>
      </w:r>
      <w:r>
        <w:rPr>
          <w:rFonts w:ascii="Times New Roman" w:hAnsi="Times New Roman"/>
          <w:sz w:val="28"/>
        </w:rPr>
        <w:t>Главный распорядитель</w:t>
      </w:r>
      <w:r>
        <w:rPr>
          <w:rFonts w:ascii="Times New Roman CYR" w:hAnsi="Times New Roman CYR"/>
          <w:sz w:val="28"/>
        </w:rPr>
        <w:t xml:space="preserve">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w:t>
      </w:r>
    </w:p>
    <w:p w14:paraId="F2000000">
      <w:pPr>
        <w:widowControl w:val="0"/>
        <w:tabs>
          <w:tab w:leader="none" w:pos="851" w:val="left"/>
        </w:tabs>
        <w:spacing w:after="0" w:line="240" w:lineRule="auto"/>
        <w:ind w:firstLine="709" w:left="0"/>
        <w:jc w:val="both"/>
        <w:rPr>
          <w:rFonts w:ascii="Times New Roman" w:hAnsi="Times New Roman"/>
          <w:sz w:val="28"/>
        </w:rPr>
      </w:pPr>
    </w:p>
    <w:p w14:paraId="F3000000">
      <w:pPr>
        <w:widowControl w:val="0"/>
        <w:tabs>
          <w:tab w:leader="none" w:pos="851" w:val="left"/>
        </w:tabs>
        <w:spacing w:after="0" w:line="240" w:lineRule="auto"/>
        <w:ind w:firstLine="709" w:left="0"/>
        <w:jc w:val="both"/>
        <w:rPr>
          <w:rFonts w:ascii="Times New Roman" w:hAnsi="Times New Roman"/>
          <w:sz w:val="28"/>
        </w:rPr>
      </w:pPr>
    </w:p>
    <w:p w14:paraId="F4000000">
      <w:pPr>
        <w:widowControl w:val="0"/>
        <w:tabs>
          <w:tab w:leader="none" w:pos="851" w:val="left"/>
        </w:tabs>
        <w:spacing w:after="0" w:line="240" w:lineRule="auto"/>
        <w:ind w:firstLine="709" w:left="0"/>
        <w:jc w:val="both"/>
        <w:rPr>
          <w:rFonts w:ascii="Times New Roman" w:hAnsi="Times New Roman"/>
          <w:sz w:val="28"/>
        </w:rPr>
      </w:pPr>
    </w:p>
    <w:p w14:paraId="F5000000">
      <w:pPr>
        <w:widowControl w:val="0"/>
        <w:tabs>
          <w:tab w:leader="none" w:pos="851" w:val="left"/>
        </w:tabs>
        <w:spacing w:after="0" w:line="240" w:lineRule="auto"/>
        <w:ind w:firstLine="709" w:left="0"/>
        <w:jc w:val="both"/>
        <w:rPr>
          <w:rFonts w:ascii="Times New Roman" w:hAnsi="Times New Roman"/>
          <w:sz w:val="28"/>
        </w:rPr>
      </w:pPr>
    </w:p>
    <w:p w14:paraId="F6000000">
      <w:pPr>
        <w:widowControl w:val="0"/>
        <w:tabs>
          <w:tab w:leader="none" w:pos="851" w:val="left"/>
        </w:tabs>
        <w:spacing w:after="0" w:line="240" w:lineRule="auto"/>
        <w:ind w:firstLine="709" w:left="0"/>
        <w:jc w:val="both"/>
        <w:rPr>
          <w:rFonts w:ascii="Times New Roman" w:hAnsi="Times New Roman"/>
          <w:sz w:val="28"/>
        </w:rPr>
      </w:pPr>
    </w:p>
    <w:p w14:paraId="F7000000">
      <w:pPr>
        <w:widowControl w:val="0"/>
        <w:tabs>
          <w:tab w:leader="none" w:pos="851" w:val="left"/>
        </w:tabs>
        <w:spacing w:after="0" w:line="240" w:lineRule="auto"/>
        <w:ind w:firstLine="709" w:left="0"/>
        <w:jc w:val="both"/>
        <w:rPr>
          <w:rFonts w:ascii="Times New Roman" w:hAnsi="Times New Roman"/>
          <w:sz w:val="28"/>
        </w:rPr>
      </w:pPr>
    </w:p>
    <w:p w14:paraId="F8000000">
      <w:pPr>
        <w:widowControl w:val="0"/>
        <w:tabs>
          <w:tab w:leader="none" w:pos="851" w:val="left"/>
        </w:tabs>
        <w:spacing w:after="0" w:line="240" w:lineRule="auto"/>
        <w:ind w:firstLine="709" w:left="0"/>
        <w:jc w:val="both"/>
        <w:rPr>
          <w:rFonts w:ascii="Times New Roman" w:hAnsi="Times New Roman"/>
          <w:sz w:val="28"/>
        </w:rPr>
      </w:pPr>
    </w:p>
    <w:p w14:paraId="F9000000">
      <w:pPr>
        <w:widowControl w:val="0"/>
        <w:tabs>
          <w:tab w:leader="none" w:pos="851" w:val="left"/>
        </w:tabs>
        <w:spacing w:after="0" w:line="240" w:lineRule="auto"/>
        <w:ind w:firstLine="709" w:left="0"/>
        <w:jc w:val="both"/>
        <w:rPr>
          <w:rFonts w:ascii="Times New Roman" w:hAnsi="Times New Roman"/>
          <w:sz w:val="28"/>
        </w:rPr>
      </w:pPr>
    </w:p>
    <w:p w14:paraId="FA000000">
      <w:pPr>
        <w:widowControl w:val="0"/>
        <w:tabs>
          <w:tab w:leader="none" w:pos="851" w:val="left"/>
        </w:tabs>
        <w:spacing w:after="0" w:line="240" w:lineRule="auto"/>
        <w:ind w:firstLine="709" w:left="0"/>
        <w:jc w:val="both"/>
        <w:rPr>
          <w:rFonts w:ascii="Times New Roman" w:hAnsi="Times New Roman"/>
          <w:sz w:val="28"/>
        </w:rPr>
      </w:pPr>
    </w:p>
    <w:p w14:paraId="FB000000">
      <w:pPr>
        <w:widowControl w:val="0"/>
        <w:tabs>
          <w:tab w:leader="none" w:pos="851" w:val="left"/>
        </w:tabs>
        <w:spacing w:after="0" w:line="240" w:lineRule="auto"/>
        <w:ind w:firstLine="709" w:left="0"/>
        <w:jc w:val="both"/>
        <w:rPr>
          <w:rFonts w:ascii="Times New Roman" w:hAnsi="Times New Roman"/>
          <w:sz w:val="28"/>
        </w:rPr>
      </w:pPr>
    </w:p>
    <w:p w14:paraId="FC000000">
      <w:pPr>
        <w:widowControl w:val="0"/>
        <w:tabs>
          <w:tab w:leader="none" w:pos="851" w:val="left"/>
        </w:tabs>
        <w:spacing w:after="0" w:line="240" w:lineRule="auto"/>
        <w:ind w:firstLine="709" w:left="0"/>
        <w:jc w:val="both"/>
        <w:rPr>
          <w:rFonts w:ascii="Times New Roman" w:hAnsi="Times New Roman"/>
          <w:sz w:val="28"/>
        </w:rPr>
      </w:pPr>
    </w:p>
    <w:p w14:paraId="FD000000">
      <w:pPr>
        <w:widowControl w:val="0"/>
        <w:tabs>
          <w:tab w:leader="none" w:pos="851" w:val="left"/>
        </w:tabs>
        <w:spacing w:after="0" w:line="240" w:lineRule="auto"/>
        <w:ind w:firstLine="709" w:left="0"/>
        <w:jc w:val="both"/>
        <w:rPr>
          <w:rFonts w:ascii="Times New Roman" w:hAnsi="Times New Roman"/>
          <w:sz w:val="28"/>
        </w:rPr>
      </w:pPr>
    </w:p>
    <w:p w14:paraId="FE000000">
      <w:pPr>
        <w:widowControl w:val="0"/>
        <w:tabs>
          <w:tab w:leader="none" w:pos="851" w:val="left"/>
        </w:tabs>
        <w:spacing w:after="0" w:line="240" w:lineRule="auto"/>
        <w:ind w:firstLine="709" w:left="0"/>
        <w:jc w:val="both"/>
        <w:rPr>
          <w:rFonts w:ascii="Times New Roman" w:hAnsi="Times New Roman"/>
          <w:sz w:val="28"/>
        </w:rPr>
      </w:pPr>
    </w:p>
    <w:p w14:paraId="FF000000">
      <w:pPr>
        <w:widowControl w:val="0"/>
        <w:tabs>
          <w:tab w:leader="none" w:pos="851" w:val="left"/>
        </w:tabs>
        <w:spacing w:after="0" w:line="240" w:lineRule="auto"/>
        <w:ind w:firstLine="709" w:left="0"/>
        <w:jc w:val="both"/>
        <w:rPr>
          <w:rFonts w:ascii="Times New Roman" w:hAnsi="Times New Roman"/>
          <w:sz w:val="28"/>
        </w:rPr>
      </w:pPr>
    </w:p>
    <w:p w14:paraId="00010000">
      <w:pPr>
        <w:widowControl w:val="0"/>
        <w:tabs>
          <w:tab w:leader="none" w:pos="851" w:val="left"/>
        </w:tabs>
        <w:spacing w:after="0" w:line="240" w:lineRule="auto"/>
        <w:ind w:firstLine="709" w:left="0"/>
        <w:jc w:val="both"/>
        <w:rPr>
          <w:rFonts w:ascii="Times New Roman" w:hAnsi="Times New Roman"/>
          <w:sz w:val="28"/>
        </w:rPr>
      </w:pPr>
    </w:p>
    <w:p w14:paraId="01010000">
      <w:pPr>
        <w:widowControl w:val="0"/>
        <w:tabs>
          <w:tab w:leader="none" w:pos="851" w:val="left"/>
        </w:tabs>
        <w:spacing w:after="0" w:line="240" w:lineRule="auto"/>
        <w:ind w:firstLine="709" w:left="0"/>
        <w:jc w:val="both"/>
        <w:rPr>
          <w:rFonts w:ascii="Times New Roman" w:hAnsi="Times New Roman"/>
          <w:sz w:val="28"/>
        </w:rPr>
      </w:pPr>
    </w:p>
    <w:p w14:paraId="02010000">
      <w:pPr>
        <w:widowControl w:val="0"/>
        <w:tabs>
          <w:tab w:leader="none" w:pos="851" w:val="left"/>
        </w:tabs>
        <w:spacing w:after="0" w:line="240" w:lineRule="auto"/>
        <w:ind w:firstLine="709" w:left="0"/>
        <w:jc w:val="both"/>
        <w:rPr>
          <w:rFonts w:ascii="Times New Roman" w:hAnsi="Times New Roman"/>
          <w:sz w:val="28"/>
        </w:rPr>
      </w:pPr>
    </w:p>
    <w:p w14:paraId="03010000">
      <w:pPr>
        <w:widowControl w:val="0"/>
        <w:tabs>
          <w:tab w:leader="none" w:pos="851" w:val="left"/>
        </w:tabs>
        <w:spacing w:after="0" w:line="240" w:lineRule="auto"/>
        <w:ind w:firstLine="709" w:left="0"/>
        <w:jc w:val="both"/>
        <w:rPr>
          <w:rFonts w:ascii="Times New Roman" w:hAnsi="Times New Roman"/>
          <w:sz w:val="28"/>
        </w:rPr>
      </w:pPr>
    </w:p>
    <w:p w14:paraId="04010000">
      <w:pPr>
        <w:widowControl w:val="0"/>
        <w:tabs>
          <w:tab w:leader="none" w:pos="851" w:val="left"/>
        </w:tabs>
        <w:spacing w:after="0" w:line="240" w:lineRule="auto"/>
        <w:ind w:firstLine="709" w:left="0"/>
        <w:jc w:val="both"/>
        <w:rPr>
          <w:rFonts w:ascii="Times New Roman" w:hAnsi="Times New Roman"/>
          <w:sz w:val="28"/>
        </w:rPr>
      </w:pPr>
    </w:p>
    <w:p w14:paraId="05010000">
      <w:pPr>
        <w:widowControl w:val="0"/>
        <w:tabs>
          <w:tab w:leader="none" w:pos="851" w:val="left"/>
        </w:tabs>
        <w:spacing w:after="0" w:line="240" w:lineRule="auto"/>
        <w:ind w:firstLine="709" w:left="0"/>
        <w:jc w:val="both"/>
        <w:rPr>
          <w:rFonts w:ascii="Times New Roman" w:hAnsi="Times New Roman"/>
          <w:sz w:val="28"/>
        </w:rPr>
      </w:pPr>
    </w:p>
    <w:p w14:paraId="06010000">
      <w:pPr>
        <w:widowControl w:val="0"/>
        <w:tabs>
          <w:tab w:leader="none" w:pos="851" w:val="left"/>
        </w:tabs>
        <w:spacing w:after="0" w:line="240" w:lineRule="auto"/>
        <w:ind w:firstLine="709" w:left="0"/>
        <w:jc w:val="both"/>
        <w:rPr>
          <w:rFonts w:ascii="Times New Roman" w:hAnsi="Times New Roman"/>
          <w:sz w:val="28"/>
        </w:rPr>
      </w:pPr>
    </w:p>
    <w:p w14:paraId="07010000">
      <w:pPr>
        <w:widowControl w:val="0"/>
        <w:tabs>
          <w:tab w:leader="none" w:pos="851" w:val="left"/>
        </w:tabs>
        <w:spacing w:after="0" w:line="240" w:lineRule="auto"/>
        <w:ind w:firstLine="709" w:left="0"/>
        <w:jc w:val="both"/>
        <w:rPr>
          <w:rFonts w:ascii="Times New Roman" w:hAnsi="Times New Roman"/>
          <w:sz w:val="28"/>
        </w:rPr>
      </w:pPr>
    </w:p>
    <w:p w14:paraId="08010000">
      <w:pPr>
        <w:widowControl w:val="0"/>
        <w:tabs>
          <w:tab w:leader="none" w:pos="851" w:val="left"/>
        </w:tabs>
        <w:spacing w:after="0" w:line="240" w:lineRule="auto"/>
        <w:ind w:firstLine="709" w:left="0"/>
        <w:jc w:val="both"/>
        <w:rPr>
          <w:rFonts w:ascii="Times New Roman" w:hAnsi="Times New Roman"/>
          <w:sz w:val="28"/>
        </w:rPr>
      </w:pPr>
    </w:p>
    <w:p w14:paraId="09010000">
      <w:pPr>
        <w:widowControl w:val="0"/>
        <w:tabs>
          <w:tab w:leader="none" w:pos="851" w:val="left"/>
        </w:tabs>
        <w:spacing w:after="0" w:line="240" w:lineRule="auto"/>
        <w:ind w:firstLine="709" w:left="0"/>
        <w:jc w:val="both"/>
        <w:rPr>
          <w:rFonts w:ascii="Times New Roman" w:hAnsi="Times New Roman"/>
          <w:sz w:val="28"/>
        </w:rPr>
      </w:pPr>
    </w:p>
    <w:p w14:paraId="0A010000">
      <w:pPr>
        <w:widowControl w:val="0"/>
        <w:tabs>
          <w:tab w:leader="none" w:pos="851" w:val="left"/>
        </w:tabs>
        <w:spacing w:after="0" w:line="240" w:lineRule="auto"/>
        <w:ind w:firstLine="709" w:left="0"/>
        <w:jc w:val="both"/>
        <w:rPr>
          <w:rFonts w:ascii="Times New Roman" w:hAnsi="Times New Roman"/>
          <w:sz w:val="28"/>
        </w:rPr>
      </w:pPr>
    </w:p>
    <w:p w14:paraId="0B010000">
      <w:pPr>
        <w:widowControl w:val="0"/>
        <w:tabs>
          <w:tab w:leader="none" w:pos="851" w:val="left"/>
        </w:tabs>
        <w:spacing w:after="0" w:line="240" w:lineRule="auto"/>
        <w:ind w:firstLine="709" w:left="0"/>
        <w:jc w:val="both"/>
        <w:rPr>
          <w:rFonts w:ascii="Times New Roman" w:hAnsi="Times New Roman"/>
          <w:sz w:val="28"/>
        </w:rPr>
      </w:pPr>
    </w:p>
    <w:p w14:paraId="0C010000">
      <w:pPr>
        <w:widowControl w:val="0"/>
        <w:tabs>
          <w:tab w:leader="none" w:pos="851" w:val="left"/>
        </w:tabs>
        <w:spacing w:after="0" w:line="240" w:lineRule="auto"/>
        <w:ind w:firstLine="709" w:left="0"/>
        <w:jc w:val="both"/>
        <w:rPr>
          <w:rFonts w:ascii="Times New Roman" w:hAnsi="Times New Roman"/>
          <w:sz w:val="28"/>
        </w:rPr>
      </w:pPr>
    </w:p>
    <w:p w14:paraId="0D010000">
      <w:pPr>
        <w:widowControl w:val="0"/>
        <w:tabs>
          <w:tab w:leader="none" w:pos="851" w:val="left"/>
        </w:tabs>
        <w:spacing w:after="0" w:line="240" w:lineRule="auto"/>
        <w:ind w:firstLine="709" w:left="0"/>
        <w:jc w:val="both"/>
        <w:rPr>
          <w:rFonts w:ascii="Times New Roman" w:hAnsi="Times New Roman"/>
          <w:sz w:val="28"/>
        </w:rPr>
      </w:pPr>
    </w:p>
    <w:p w14:paraId="0E010000">
      <w:pPr>
        <w:widowControl w:val="0"/>
        <w:tabs>
          <w:tab w:leader="none" w:pos="851" w:val="left"/>
        </w:tabs>
        <w:spacing w:after="0" w:line="240" w:lineRule="auto"/>
        <w:ind w:firstLine="709" w:left="0"/>
        <w:jc w:val="both"/>
        <w:rPr>
          <w:rFonts w:ascii="Times New Roman" w:hAnsi="Times New Roman"/>
          <w:sz w:val="28"/>
        </w:rPr>
      </w:pPr>
    </w:p>
    <w:p w14:paraId="0F010000">
      <w:pPr>
        <w:widowControl w:val="0"/>
        <w:tabs>
          <w:tab w:leader="none" w:pos="851" w:val="left"/>
        </w:tabs>
        <w:spacing w:after="0" w:line="240" w:lineRule="auto"/>
        <w:ind w:firstLine="709" w:left="0"/>
        <w:jc w:val="both"/>
        <w:rPr>
          <w:rFonts w:ascii="Times New Roman" w:hAnsi="Times New Roman"/>
          <w:sz w:val="28"/>
        </w:rPr>
      </w:pPr>
    </w:p>
    <w:p w14:paraId="10010000">
      <w:pPr>
        <w:widowControl w:val="0"/>
        <w:tabs>
          <w:tab w:leader="none" w:pos="851" w:val="left"/>
        </w:tabs>
        <w:spacing w:after="0" w:line="240" w:lineRule="auto"/>
        <w:ind w:firstLine="709" w:left="0"/>
        <w:jc w:val="both"/>
        <w:rPr>
          <w:rFonts w:ascii="Times New Roman" w:hAnsi="Times New Roman"/>
          <w:sz w:val="28"/>
        </w:rPr>
      </w:pPr>
    </w:p>
    <w:p w14:paraId="11010000">
      <w:pPr>
        <w:widowControl w:val="0"/>
        <w:tabs>
          <w:tab w:leader="none" w:pos="851" w:val="left"/>
        </w:tabs>
        <w:spacing w:after="0" w:line="240" w:lineRule="auto"/>
        <w:ind w:firstLine="709" w:left="0"/>
        <w:jc w:val="both"/>
        <w:rPr>
          <w:rFonts w:ascii="Times New Roman" w:hAnsi="Times New Roman"/>
          <w:sz w:val="28"/>
        </w:rPr>
      </w:pPr>
    </w:p>
    <w:p w14:paraId="12010000">
      <w:pPr>
        <w:widowControl w:val="0"/>
        <w:tabs>
          <w:tab w:leader="none" w:pos="851" w:val="left"/>
        </w:tabs>
        <w:spacing w:after="0" w:line="240" w:lineRule="auto"/>
        <w:ind w:firstLine="709" w:left="0"/>
        <w:jc w:val="both"/>
        <w:rPr>
          <w:rFonts w:ascii="Times New Roman" w:hAnsi="Times New Roman"/>
          <w:sz w:val="28"/>
        </w:rPr>
      </w:pPr>
    </w:p>
    <w:p w14:paraId="13010000">
      <w:pPr>
        <w:widowControl w:val="0"/>
        <w:tabs>
          <w:tab w:leader="none" w:pos="851" w:val="left"/>
        </w:tabs>
        <w:spacing w:after="0" w:line="240" w:lineRule="auto"/>
        <w:ind w:firstLine="709" w:left="0"/>
        <w:jc w:val="both"/>
        <w:rPr>
          <w:rFonts w:ascii="Times New Roman" w:hAnsi="Times New Roman"/>
          <w:sz w:val="28"/>
        </w:rPr>
      </w:pPr>
    </w:p>
    <w:p w14:paraId="14010000">
      <w:pPr>
        <w:widowControl w:val="0"/>
        <w:tabs>
          <w:tab w:leader="none" w:pos="851" w:val="left"/>
        </w:tabs>
        <w:spacing w:after="0" w:line="240" w:lineRule="auto"/>
        <w:ind w:firstLine="709" w:left="0"/>
        <w:jc w:val="both"/>
        <w:rPr>
          <w:rFonts w:ascii="Times New Roman" w:hAnsi="Times New Roman"/>
          <w:sz w:val="28"/>
        </w:rPr>
      </w:pPr>
    </w:p>
    <w:p w14:paraId="15010000">
      <w:pPr>
        <w:widowControl w:val="0"/>
        <w:tabs>
          <w:tab w:leader="none" w:pos="851" w:val="left"/>
        </w:tabs>
        <w:spacing w:after="0" w:line="240" w:lineRule="auto"/>
        <w:ind w:firstLine="709" w:left="0"/>
        <w:jc w:val="both"/>
        <w:rPr>
          <w:rFonts w:ascii="Times New Roman" w:hAnsi="Times New Roman"/>
          <w:sz w:val="28"/>
        </w:rPr>
      </w:pPr>
    </w:p>
    <w:p w14:paraId="16010000">
      <w:pPr>
        <w:widowControl w:val="0"/>
        <w:spacing w:after="0" w:line="240" w:lineRule="auto"/>
        <w:ind w:firstLine="0" w:left="4536"/>
        <w:jc w:val="both"/>
        <w:rPr>
          <w:rFonts w:ascii="Times New Roman CYR" w:hAnsi="Times New Roman CYR"/>
        </w:rPr>
      </w:pPr>
      <w:r>
        <w:rPr>
          <w:rFonts w:ascii="Times New Roman CYR" w:hAnsi="Times New Roman CYR"/>
        </w:rPr>
        <w:t>Приложение № 1</w:t>
      </w:r>
    </w:p>
    <w:p w14:paraId="17010000">
      <w:pPr>
        <w:widowControl w:val="0"/>
        <w:spacing w:after="0" w:line="240" w:lineRule="auto"/>
        <w:ind w:firstLine="0" w:left="4536"/>
        <w:jc w:val="both"/>
        <w:rPr>
          <w:rFonts w:ascii="Times New Roman CYR" w:hAnsi="Times New Roman CYR"/>
        </w:rPr>
      </w:pPr>
      <w:r>
        <w:rPr>
          <w:rFonts w:ascii="Times New Roman" w:hAnsi="Times New Roman"/>
        </w:rPr>
        <w:t>к Порядку предоставлени</w:t>
      </w:r>
      <w:r>
        <w:rPr>
          <w:rFonts w:ascii="Times New Roman" w:hAnsi="Times New Roman"/>
        </w:rPr>
        <w:t>я</w:t>
      </w:r>
      <w:r>
        <w:rPr>
          <w:rFonts w:ascii="Times New Roman" w:hAnsi="Times New Roman"/>
        </w:rPr>
        <w:t xml:space="preserve"> </w:t>
      </w:r>
      <w:r>
        <w:rPr>
          <w:rFonts w:ascii="Times New Roman" w:hAnsi="Times New Roman"/>
        </w:rPr>
        <w:t xml:space="preserve">перевозчикам </w:t>
      </w:r>
      <w:r>
        <w:rPr>
          <w:rFonts w:ascii="Times New Roman" w:hAnsi="Times New Roman"/>
        </w:rPr>
        <w:t xml:space="preserve">субсидий </w:t>
      </w:r>
      <w:r>
        <w:rPr>
          <w:rFonts w:ascii="Times New Roman" w:hAnsi="Times New Roman"/>
        </w:rPr>
        <w:t xml:space="preserve">из бюджета города Магнитогорска </w:t>
      </w:r>
      <w:r>
        <w:rPr>
          <w:rFonts w:ascii="Times New Roman" w:hAnsi="Times New Roman"/>
        </w:rPr>
        <w:t>в целях возмещения недополученных доходов, возникших в связи с оказанием услуг по перевозке студентов</w:t>
      </w:r>
      <w:r>
        <w:rPr>
          <w:rFonts w:ascii="Times New Roman" w:hAnsi="Times New Roman"/>
        </w:rPr>
        <w:t xml:space="preserve"> </w:t>
      </w:r>
      <w:r>
        <w:rPr>
          <w:rFonts w:ascii="Times New Roman" w:hAnsi="Times New Roman"/>
        </w:rPr>
        <w:t>и учащихся</w:t>
      </w:r>
      <w:r>
        <w:rPr>
          <w:rFonts w:ascii="Times New Roman" w:hAnsi="Times New Roman"/>
        </w:rPr>
        <w:t xml:space="preserve">, обучающихся по очной форме обучения в государственных образовательных учреждениях среднего </w:t>
      </w:r>
      <w:r>
        <w:rPr>
          <w:rFonts w:ascii="Times New Roman" w:hAnsi="Times New Roman"/>
        </w:rPr>
        <w:t xml:space="preserve">профессионального </w:t>
      </w:r>
      <w:r>
        <w:rPr>
          <w:rFonts w:ascii="Times New Roman" w:hAnsi="Times New Roman"/>
        </w:rPr>
        <w:t xml:space="preserve">и высшего профессионального образования, в общеобразовательных учреждениях, расположенных в городе Магнитогорске, </w:t>
      </w:r>
      <w:r>
        <w:rPr>
          <w:rFonts w:ascii="Times New Roman" w:hAnsi="Times New Roman"/>
        </w:rPr>
        <w:t>по маршрутам регулярных перевозок</w:t>
      </w:r>
      <w:r>
        <w:rPr>
          <w:rFonts w:ascii="Times New Roman" w:hAnsi="Times New Roman"/>
        </w:rPr>
        <w:t xml:space="preserve"> </w:t>
      </w:r>
      <w:r>
        <w:rPr>
          <w:rFonts w:ascii="Times New Roman" w:hAnsi="Times New Roman"/>
        </w:rPr>
        <w:t>по нерегулируемым тарифам в городском пассажирском автомобильном транспорте общего пользования</w:t>
      </w:r>
    </w:p>
    <w:p w14:paraId="18010000">
      <w:pPr>
        <w:widowControl w:val="0"/>
        <w:spacing w:after="0" w:line="240" w:lineRule="auto"/>
        <w:ind/>
        <w:rPr>
          <w:rFonts w:ascii="Times New Roman" w:hAnsi="Times New Roman"/>
          <w:sz w:val="20"/>
        </w:rPr>
      </w:pPr>
    </w:p>
    <w:p w14:paraId="19010000">
      <w:pPr>
        <w:widowControl w:val="0"/>
        <w:spacing w:after="0" w:line="240" w:lineRule="auto"/>
        <w:ind/>
        <w:rPr>
          <w:rFonts w:ascii="Times New Roman" w:hAnsi="Times New Roman"/>
          <w:sz w:val="20"/>
        </w:rPr>
      </w:pPr>
    </w:p>
    <w:p w14:paraId="1A010000">
      <w:pPr>
        <w:widowControl w:val="0"/>
        <w:spacing w:after="0" w:line="240" w:lineRule="auto"/>
        <w:ind/>
        <w:rPr>
          <w:rFonts w:ascii="Times New Roman" w:hAnsi="Times New Roman"/>
          <w:sz w:val="20"/>
        </w:rPr>
      </w:pPr>
      <w:r>
        <w:rPr>
          <w:rFonts w:ascii="Times New Roman" w:hAnsi="Times New Roman"/>
          <w:sz w:val="20"/>
        </w:rPr>
        <w:t>_______________________________________________________________________</w:t>
      </w:r>
    </w:p>
    <w:p w14:paraId="1B010000">
      <w:pPr>
        <w:widowControl w:val="0"/>
        <w:spacing w:after="0" w:line="240" w:lineRule="auto"/>
        <w:ind/>
        <w:rPr>
          <w:rFonts w:ascii="Times New Roman" w:hAnsi="Times New Roman"/>
          <w:sz w:val="20"/>
        </w:rPr>
      </w:pPr>
      <w:r>
        <w:rPr>
          <w:rFonts w:ascii="Times New Roman" w:hAnsi="Times New Roman"/>
          <w:sz w:val="20"/>
        </w:rPr>
        <w:t xml:space="preserve">                              (от кого)</w:t>
      </w:r>
    </w:p>
    <w:p w14:paraId="1C010000">
      <w:pPr>
        <w:widowControl w:val="0"/>
        <w:spacing w:after="0" w:line="240" w:lineRule="auto"/>
        <w:ind/>
        <w:rPr>
          <w:rFonts w:ascii="Times New Roman" w:hAnsi="Times New Roman"/>
          <w:sz w:val="20"/>
        </w:rPr>
      </w:pPr>
      <w:r>
        <w:rPr>
          <w:rFonts w:ascii="Times New Roman" w:hAnsi="Times New Roman"/>
          <w:sz w:val="20"/>
        </w:rPr>
        <w:t>Адрес: ________________________________________________________________</w:t>
      </w:r>
    </w:p>
    <w:p w14:paraId="1D010000">
      <w:pPr>
        <w:widowControl w:val="0"/>
        <w:spacing w:after="0" w:line="240" w:lineRule="auto"/>
        <w:ind/>
        <w:rPr>
          <w:rFonts w:ascii="Times New Roman" w:hAnsi="Times New Roman"/>
          <w:sz w:val="20"/>
        </w:rPr>
      </w:pPr>
      <w:r>
        <w:rPr>
          <w:rFonts w:ascii="Times New Roman" w:hAnsi="Times New Roman"/>
          <w:sz w:val="20"/>
        </w:rPr>
        <w:t>Телефон: _________________________</w:t>
      </w:r>
    </w:p>
    <w:p w14:paraId="1E010000">
      <w:pPr>
        <w:widowControl w:val="0"/>
        <w:spacing w:after="0" w:line="240" w:lineRule="auto"/>
        <w:ind/>
        <w:rPr>
          <w:rFonts w:ascii="Times New Roman" w:hAnsi="Times New Roman"/>
          <w:sz w:val="20"/>
        </w:rPr>
      </w:pPr>
      <w:r>
        <w:rPr>
          <w:rFonts w:ascii="Times New Roman" w:hAnsi="Times New Roman"/>
          <w:sz w:val="20"/>
        </w:rPr>
        <w:t>"____" ____________ 20____ г.</w:t>
      </w:r>
    </w:p>
    <w:p w14:paraId="1F010000">
      <w:pPr>
        <w:widowControl w:val="0"/>
        <w:spacing w:after="0" w:line="240" w:lineRule="auto"/>
        <w:ind w:firstLine="720" w:left="0"/>
        <w:jc w:val="both"/>
        <w:rPr>
          <w:rFonts w:ascii="Times New Roman" w:hAnsi="Times New Roman"/>
          <w:sz w:val="20"/>
        </w:rPr>
      </w:pPr>
    </w:p>
    <w:p w14:paraId="20010000">
      <w:pPr>
        <w:widowControl w:val="0"/>
        <w:spacing w:after="0" w:line="240" w:lineRule="auto"/>
        <w:ind/>
        <w:jc w:val="center"/>
        <w:rPr>
          <w:rFonts w:ascii="Times New Roman" w:hAnsi="Times New Roman"/>
          <w:sz w:val="20"/>
        </w:rPr>
      </w:pPr>
      <w:r>
        <w:rPr>
          <w:rFonts w:ascii="Times New Roman" w:hAnsi="Times New Roman"/>
          <w:sz w:val="20"/>
        </w:rPr>
        <w:t>Заявка</w:t>
      </w:r>
    </w:p>
    <w:p w14:paraId="21010000">
      <w:pPr>
        <w:widowControl w:val="0"/>
        <w:spacing w:after="0" w:line="240" w:lineRule="auto"/>
        <w:ind/>
        <w:jc w:val="center"/>
        <w:rPr>
          <w:rFonts w:ascii="Times New Roman" w:hAnsi="Times New Roman"/>
          <w:sz w:val="20"/>
        </w:rPr>
      </w:pPr>
      <w:r>
        <w:rPr>
          <w:rFonts w:ascii="Times New Roman" w:hAnsi="Times New Roman"/>
          <w:sz w:val="20"/>
        </w:rPr>
        <w:t>на получение субсидии из бюджета города Магнитогорска</w:t>
      </w:r>
    </w:p>
    <w:p w14:paraId="22010000">
      <w:pPr>
        <w:widowControl w:val="0"/>
        <w:spacing w:after="0" w:line="240" w:lineRule="auto"/>
        <w:ind w:firstLine="720" w:left="0"/>
        <w:jc w:val="both"/>
        <w:rPr>
          <w:rFonts w:ascii="Times New Roman" w:hAnsi="Times New Roman"/>
          <w:sz w:val="20"/>
        </w:rPr>
      </w:pPr>
    </w:p>
    <w:p w14:paraId="23010000">
      <w:pPr>
        <w:widowControl w:val="0"/>
        <w:spacing w:after="0"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20"/>
        </w:rPr>
        <w:t>Прошу рассмотреть возможность предоставления субсидий из бюджета города Магнитогорска в целях возмещения недополученных доходов, возникших в связи с оказанием услуг по перевозке студентов и учащихся</w:t>
      </w:r>
      <w:r>
        <w:rPr>
          <w:rFonts w:ascii="Times New Roman" w:hAnsi="Times New Roman"/>
          <w:sz w:val="20"/>
        </w:rPr>
        <w:t xml:space="preserve">, </w:t>
      </w:r>
      <w:r>
        <w:rPr>
          <w:rFonts w:ascii="Times New Roman" w:hAnsi="Times New Roman"/>
          <w:sz w:val="20"/>
        </w:rPr>
        <w:t>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w:t>
      </w:r>
      <w:r>
        <w:rPr>
          <w:rFonts w:ascii="Times New Roman" w:hAnsi="Times New Roman"/>
          <w:sz w:val="20"/>
        </w:rPr>
        <w:t xml:space="preserve"> по маршрутам регулярных перевозок по нерегулируемым тарифам в городском пассажирском автомобильном транспорте общего пользования в сумме __________________________ рублей</w:t>
      </w:r>
    </w:p>
    <w:p w14:paraId="24010000">
      <w:pPr>
        <w:widowControl w:val="0"/>
        <w:spacing w:after="0" w:line="240" w:lineRule="auto"/>
        <w:ind/>
        <w:rPr>
          <w:rFonts w:ascii="Times New Roman" w:hAnsi="Times New Roman"/>
          <w:sz w:val="20"/>
        </w:rPr>
      </w:pPr>
      <w:r>
        <w:rPr>
          <w:rFonts w:ascii="Times New Roman" w:hAnsi="Times New Roman"/>
          <w:sz w:val="20"/>
        </w:rPr>
        <w:t xml:space="preserve">                                                                                                   (сумма цифрами и прописью)</w:t>
      </w:r>
    </w:p>
    <w:tbl>
      <w:tblPr>
        <w:tblStyle w:val="Style_6"/>
        <w:tblW w:type="auto" w:w="0"/>
        <w:tblInd w:type="dxa" w:w="-5"/>
        <w:tblBorders>
          <w:top w:color="000000" w:sz="4" w:val="single"/>
          <w:left w:color="000000" w:sz="4" w:val="single"/>
          <w:bottom w:color="000000" w:sz="4" w:val="single"/>
          <w:right w:color="000000" w:sz="4" w:val="single"/>
        </w:tblBorders>
        <w:tblLayout w:type="fixed"/>
      </w:tblPr>
      <w:tblGrid>
        <w:gridCol w:w="3260"/>
        <w:gridCol w:w="2975"/>
        <w:gridCol w:w="1700"/>
        <w:gridCol w:w="1560"/>
      </w:tblGrid>
      <w:tr>
        <w:tc>
          <w:tcPr>
            <w:tcW w:type="dxa" w:w="3260"/>
            <w:tcBorders>
              <w:top w:color="000000" w:sz="4" w:val="single"/>
              <w:left w:color="000000" w:sz="4" w:val="single"/>
              <w:bottom w:color="000000" w:sz="4" w:val="single"/>
              <w:right w:color="000000" w:sz="4" w:val="single"/>
            </w:tcBorders>
          </w:tcPr>
          <w:p w14:paraId="25010000">
            <w:pPr>
              <w:widowControl w:val="0"/>
              <w:spacing w:after="0" w:line="240" w:lineRule="auto"/>
              <w:ind/>
              <w:jc w:val="both"/>
              <w:rPr>
                <w:rFonts w:ascii="Times New Roman" w:hAnsi="Times New Roman"/>
                <w:sz w:val="20"/>
              </w:rPr>
            </w:pPr>
          </w:p>
          <w:p w14:paraId="26010000">
            <w:pPr>
              <w:widowControl w:val="0"/>
              <w:spacing w:after="0" w:line="240" w:lineRule="auto"/>
              <w:ind/>
              <w:jc w:val="center"/>
              <w:rPr>
                <w:rFonts w:ascii="Times New Roman" w:hAnsi="Times New Roman"/>
                <w:sz w:val="20"/>
              </w:rPr>
            </w:pPr>
            <w:r>
              <w:rPr>
                <w:rFonts w:ascii="Times New Roman" w:hAnsi="Times New Roman"/>
                <w:sz w:val="20"/>
              </w:rPr>
              <w:t>Наименование</w:t>
            </w:r>
          </w:p>
        </w:tc>
        <w:tc>
          <w:tcPr>
            <w:tcW w:type="dxa" w:w="2975"/>
            <w:tcBorders>
              <w:top w:color="000000" w:sz="4" w:val="single"/>
              <w:left w:color="000000" w:sz="4" w:val="single"/>
              <w:bottom w:color="000000" w:sz="4" w:val="single"/>
              <w:right w:color="000000" w:sz="4" w:val="single"/>
            </w:tcBorders>
          </w:tcPr>
          <w:p w14:paraId="27010000">
            <w:pPr>
              <w:widowControl w:val="0"/>
              <w:spacing w:after="0" w:line="240" w:lineRule="auto"/>
              <w:ind/>
              <w:jc w:val="center"/>
              <w:rPr>
                <w:rFonts w:ascii="Times New Roman" w:hAnsi="Times New Roman"/>
                <w:sz w:val="20"/>
              </w:rPr>
            </w:pPr>
            <w:r>
              <w:rPr>
                <w:rFonts w:ascii="Times New Roman" w:hAnsi="Times New Roman"/>
                <w:sz w:val="20"/>
              </w:rPr>
              <w:t>Планируемое</w:t>
            </w:r>
          </w:p>
          <w:p w14:paraId="28010000">
            <w:pPr>
              <w:widowControl w:val="0"/>
              <w:spacing w:after="0" w:line="240" w:lineRule="auto"/>
              <w:ind/>
              <w:jc w:val="center"/>
              <w:rPr>
                <w:rFonts w:ascii="Times New Roman" w:hAnsi="Times New Roman"/>
                <w:sz w:val="20"/>
              </w:rPr>
            </w:pPr>
            <w:r>
              <w:rPr>
                <w:rFonts w:ascii="Times New Roman" w:hAnsi="Times New Roman"/>
                <w:sz w:val="20"/>
              </w:rPr>
              <w:t xml:space="preserve">количество пассажиро-поездок студентов и учащихся (ед.) </w:t>
            </w:r>
          </w:p>
          <w:p w14:paraId="29010000">
            <w:pPr>
              <w:widowControl w:val="0"/>
              <w:spacing w:after="0" w:line="240" w:lineRule="auto"/>
              <w:ind/>
              <w:jc w:val="center"/>
              <w:rPr>
                <w:rFonts w:ascii="Times New Roman" w:hAnsi="Times New Roman"/>
                <w:sz w:val="20"/>
              </w:rPr>
            </w:pPr>
            <w:r>
              <w:rPr>
                <w:rFonts w:ascii="Times New Roman" w:hAnsi="Times New Roman"/>
                <w:sz w:val="20"/>
              </w:rPr>
              <w:t>за период</w:t>
            </w:r>
          </w:p>
          <w:p w14:paraId="2A010000">
            <w:pPr>
              <w:widowControl w:val="0"/>
              <w:spacing w:after="0" w:line="240" w:lineRule="auto"/>
              <w:ind/>
              <w:jc w:val="center"/>
              <w:rPr>
                <w:rFonts w:ascii="Times New Roman" w:hAnsi="Times New Roman"/>
                <w:sz w:val="20"/>
              </w:rPr>
            </w:pPr>
            <w:r>
              <w:rPr>
                <w:rFonts w:ascii="Times New Roman" w:hAnsi="Times New Roman"/>
                <w:sz w:val="20"/>
              </w:rPr>
              <w:t xml:space="preserve"> с ____ по ________г.</w:t>
            </w:r>
          </w:p>
          <w:p w14:paraId="2B010000">
            <w:pPr>
              <w:widowControl w:val="0"/>
              <w:spacing w:after="0" w:line="240" w:lineRule="auto"/>
              <w:ind w:firstLine="720" w:left="0"/>
              <w:jc w:val="both"/>
              <w:rPr>
                <w:rFonts w:ascii="Times New Roman CYR" w:hAnsi="Times New Roman CYR"/>
                <w:sz w:val="20"/>
              </w:rPr>
            </w:pPr>
          </w:p>
        </w:tc>
        <w:tc>
          <w:tcPr>
            <w:tcW w:type="dxa" w:w="1700"/>
            <w:tcBorders>
              <w:top w:color="000000" w:sz="4" w:val="single"/>
              <w:left w:color="000000" w:sz="4" w:val="single"/>
              <w:bottom w:color="000000" w:sz="4" w:val="single"/>
              <w:right w:color="000000" w:sz="4" w:val="single"/>
            </w:tcBorders>
          </w:tcPr>
          <w:p w14:paraId="2C010000">
            <w:pPr>
              <w:widowControl w:val="0"/>
              <w:spacing w:after="0" w:line="240" w:lineRule="auto"/>
              <w:ind/>
              <w:jc w:val="center"/>
              <w:rPr>
                <w:rFonts w:ascii="Times New Roman" w:hAnsi="Times New Roman"/>
                <w:sz w:val="20"/>
              </w:rPr>
            </w:pPr>
            <w:r>
              <w:rPr>
                <w:rFonts w:ascii="Times New Roman" w:hAnsi="Times New Roman"/>
                <w:sz w:val="20"/>
              </w:rPr>
              <w:t>Р</w:t>
            </w:r>
            <w:r>
              <w:rPr>
                <w:rFonts w:ascii="Times New Roman" w:hAnsi="Times New Roman"/>
                <w:sz w:val="20"/>
                <w:vertAlign w:val="subscript"/>
              </w:rPr>
              <w:t xml:space="preserve"> к </w:t>
            </w:r>
            <w:r>
              <w:rPr>
                <w:rFonts w:ascii="Times New Roman" w:hAnsi="Times New Roman"/>
                <w:sz w:val="20"/>
              </w:rPr>
              <w:t>- размер компенсации за разовый проезд студента или учащегося, руб.</w:t>
            </w:r>
          </w:p>
        </w:tc>
        <w:tc>
          <w:tcPr>
            <w:tcW w:type="dxa" w:w="1560"/>
            <w:tcBorders>
              <w:top w:color="000000" w:sz="4" w:val="single"/>
              <w:left w:color="000000" w:sz="4" w:val="single"/>
              <w:bottom w:color="000000" w:sz="4" w:val="single"/>
              <w:right w:color="000000" w:sz="4" w:val="single"/>
            </w:tcBorders>
          </w:tcPr>
          <w:p w14:paraId="2D010000">
            <w:pPr>
              <w:widowControl w:val="0"/>
              <w:spacing w:after="0" w:line="240" w:lineRule="auto"/>
              <w:ind/>
              <w:jc w:val="center"/>
              <w:rPr>
                <w:rFonts w:ascii="Times New Roman" w:hAnsi="Times New Roman"/>
                <w:sz w:val="20"/>
              </w:rPr>
            </w:pPr>
            <w:r>
              <w:rPr>
                <w:rFonts w:ascii="Times New Roman" w:hAnsi="Times New Roman"/>
                <w:sz w:val="20"/>
              </w:rPr>
              <w:t>Сумма возмещения, руб.</w:t>
            </w:r>
          </w:p>
        </w:tc>
      </w:tr>
      <w:tr>
        <w:tc>
          <w:tcPr>
            <w:tcW w:type="dxa" w:w="3260"/>
            <w:tcBorders>
              <w:top w:color="000000" w:sz="4" w:val="single"/>
              <w:left w:color="000000" w:sz="4" w:val="single"/>
              <w:bottom w:color="000000" w:sz="4" w:val="single"/>
              <w:right w:color="000000" w:sz="4" w:val="single"/>
            </w:tcBorders>
          </w:tcPr>
          <w:p w14:paraId="2E010000">
            <w:pPr>
              <w:widowControl w:val="0"/>
              <w:spacing w:after="0" w:line="240" w:lineRule="auto"/>
              <w:ind/>
              <w:rPr>
                <w:rFonts w:ascii="Times New Roman" w:hAnsi="Times New Roman"/>
                <w:sz w:val="20"/>
              </w:rPr>
            </w:pPr>
            <w:r>
              <w:rPr>
                <w:rFonts w:ascii="Times New Roman" w:hAnsi="Times New Roman"/>
                <w:sz w:val="20"/>
              </w:rPr>
              <w:t xml:space="preserve">Пассажиро-поездки студентов и учащихся </w:t>
            </w:r>
          </w:p>
        </w:tc>
        <w:tc>
          <w:tcPr>
            <w:tcW w:type="dxa" w:w="2975"/>
            <w:tcBorders>
              <w:top w:color="000000" w:sz="4" w:val="single"/>
              <w:left w:color="000000" w:sz="4" w:val="single"/>
              <w:bottom w:color="000000" w:sz="4" w:val="single"/>
              <w:right w:color="000000" w:sz="4" w:val="single"/>
            </w:tcBorders>
          </w:tcPr>
          <w:p w14:paraId="2F010000">
            <w:pPr>
              <w:widowControl w:val="0"/>
              <w:spacing w:after="0" w:line="240" w:lineRule="auto"/>
              <w:ind/>
              <w:jc w:val="both"/>
              <w:rPr>
                <w:rFonts w:ascii="Times New Roman" w:hAnsi="Times New Roman"/>
                <w:sz w:val="20"/>
              </w:rPr>
            </w:pPr>
          </w:p>
        </w:tc>
        <w:tc>
          <w:tcPr>
            <w:tcW w:type="dxa" w:w="1700"/>
            <w:tcBorders>
              <w:top w:color="000000" w:sz="4" w:val="single"/>
              <w:left w:color="000000" w:sz="4" w:val="single"/>
              <w:bottom w:color="000000" w:sz="4" w:val="single"/>
              <w:right w:color="000000" w:sz="4" w:val="single"/>
            </w:tcBorders>
          </w:tcPr>
          <w:p w14:paraId="30010000">
            <w:pPr>
              <w:widowControl w:val="0"/>
              <w:spacing w:after="0" w:line="240" w:lineRule="auto"/>
              <w:ind/>
              <w:jc w:val="both"/>
              <w:rPr>
                <w:rFonts w:ascii="Times New Roman" w:hAnsi="Times New Roman"/>
                <w:sz w:val="20"/>
              </w:rPr>
            </w:pPr>
          </w:p>
        </w:tc>
        <w:tc>
          <w:tcPr>
            <w:tcW w:type="dxa" w:w="1560"/>
            <w:tcBorders>
              <w:top w:color="000000" w:sz="4" w:val="single"/>
              <w:left w:color="000000" w:sz="4" w:val="single"/>
              <w:bottom w:color="000000" w:sz="4" w:val="single"/>
              <w:right w:color="000000" w:sz="4" w:val="single"/>
            </w:tcBorders>
          </w:tcPr>
          <w:p w14:paraId="31010000">
            <w:pPr>
              <w:widowControl w:val="0"/>
              <w:spacing w:after="0" w:line="240" w:lineRule="auto"/>
              <w:ind/>
              <w:jc w:val="both"/>
              <w:rPr>
                <w:rFonts w:ascii="Times New Roman" w:hAnsi="Times New Roman"/>
                <w:sz w:val="20"/>
              </w:rPr>
            </w:pPr>
          </w:p>
        </w:tc>
      </w:tr>
      <w:tr>
        <w:tc>
          <w:tcPr>
            <w:tcW w:type="dxa" w:w="9495"/>
            <w:gridSpan w:val="4"/>
            <w:tcBorders>
              <w:top w:color="000000" w:sz="4" w:val="single"/>
              <w:left w:color="000000" w:sz="4" w:val="single"/>
              <w:bottom w:color="000000" w:sz="4" w:val="single"/>
              <w:right w:color="000000" w:sz="4" w:val="single"/>
            </w:tcBorders>
          </w:tcPr>
          <w:p w14:paraId="32010000">
            <w:pPr>
              <w:widowControl w:val="0"/>
              <w:spacing w:after="0" w:line="240" w:lineRule="auto"/>
              <w:ind/>
              <w:rPr>
                <w:rFonts w:ascii="Times New Roman" w:hAnsi="Times New Roman"/>
                <w:sz w:val="20"/>
              </w:rPr>
            </w:pPr>
            <w:r>
              <w:rPr>
                <w:rFonts w:ascii="Times New Roman" w:hAnsi="Times New Roman"/>
                <w:sz w:val="20"/>
              </w:rPr>
              <w:t>Итого: _______ руб. ____ коп. (Сумма прописью)</w:t>
            </w:r>
          </w:p>
          <w:p w14:paraId="33010000">
            <w:pPr>
              <w:widowControl w:val="0"/>
              <w:spacing w:after="0" w:line="240" w:lineRule="auto"/>
              <w:ind/>
              <w:jc w:val="both"/>
              <w:rPr>
                <w:rFonts w:ascii="Times New Roman" w:hAnsi="Times New Roman"/>
                <w:sz w:val="20"/>
              </w:rPr>
            </w:pPr>
          </w:p>
        </w:tc>
      </w:tr>
    </w:tbl>
    <w:p w14:paraId="34010000">
      <w:pPr>
        <w:widowControl w:val="0"/>
        <w:spacing w:after="0" w:line="240" w:lineRule="auto"/>
        <w:ind/>
        <w:jc w:val="both"/>
        <w:rPr>
          <w:rFonts w:ascii="Times New Roman" w:hAnsi="Times New Roman"/>
          <w:sz w:val="20"/>
        </w:rPr>
      </w:pPr>
    </w:p>
    <w:p w14:paraId="35010000">
      <w:pPr>
        <w:widowControl w:val="0"/>
        <w:spacing w:after="0" w:line="240" w:lineRule="auto"/>
        <w:ind/>
        <w:rPr>
          <w:rFonts w:ascii="Times New Roman" w:hAnsi="Times New Roman"/>
          <w:sz w:val="24"/>
        </w:rPr>
      </w:pPr>
    </w:p>
    <w:p w14:paraId="36010000">
      <w:pPr>
        <w:widowControl w:val="0"/>
        <w:spacing w:after="0" w:line="240" w:lineRule="auto"/>
        <w:ind/>
        <w:rPr>
          <w:rFonts w:ascii="Times New Roman" w:hAnsi="Times New Roman"/>
          <w:sz w:val="24"/>
        </w:rPr>
      </w:pPr>
      <w:r>
        <w:rPr>
          <w:rFonts w:ascii="Times New Roman" w:hAnsi="Times New Roman"/>
          <w:sz w:val="24"/>
        </w:rPr>
        <w:t xml:space="preserve">Я, ____________________________________________________(ФИО) </w:t>
      </w:r>
      <w:r>
        <w:rPr>
          <w:rFonts w:ascii="Times New Roman" w:hAnsi="Times New Roman"/>
          <w:sz w:val="24"/>
        </w:rPr>
        <w:t>даю/не даю</w:t>
      </w:r>
    </w:p>
    <w:p w14:paraId="37010000">
      <w:pPr>
        <w:widowControl w:val="0"/>
        <w:spacing w:after="0" w:line="240" w:lineRule="auto"/>
        <w:ind/>
        <w:rPr>
          <w:rFonts w:ascii="Times New Roman" w:hAnsi="Times New Roman"/>
          <w:sz w:val="24"/>
        </w:rPr>
      </w:pPr>
      <w:r>
        <w:rPr>
          <w:rFonts w:ascii="Times New Roman" w:hAnsi="Times New Roman"/>
          <w:sz w:val="24"/>
        </w:rPr>
        <w:t xml:space="preserve">(нужное подчеркнуть) свое согласие администрации города Магнитогорска/Управлению транспорта и коммунального хозяйства администрации города Магнитогорска на публикацию (размещение) в   информационно-телекоммуникационной сети </w:t>
      </w:r>
      <w:r>
        <w:rPr>
          <w:rFonts w:ascii="Times New Roman" w:hAnsi="Times New Roman"/>
          <w:sz w:val="24"/>
        </w:rPr>
        <w:t>«</w:t>
      </w:r>
      <w:r>
        <w:rPr>
          <w:rFonts w:ascii="Times New Roman" w:hAnsi="Times New Roman"/>
          <w:sz w:val="24"/>
        </w:rPr>
        <w:t>Интернет</w:t>
      </w:r>
      <w:r>
        <w:rPr>
          <w:rFonts w:ascii="Times New Roman" w:hAnsi="Times New Roman"/>
          <w:sz w:val="24"/>
        </w:rPr>
        <w:t>»</w:t>
      </w:r>
      <w:r>
        <w:rPr>
          <w:rFonts w:ascii="Times New Roman" w:hAnsi="Times New Roman"/>
          <w:sz w:val="24"/>
        </w:rPr>
        <w:t xml:space="preserve"> следующей информации:</w:t>
      </w:r>
    </w:p>
    <w:p w14:paraId="38010000">
      <w:pPr>
        <w:widowControl w:val="0"/>
        <w:spacing w:after="0" w:line="240" w:lineRule="auto"/>
        <w:ind/>
        <w:rPr>
          <w:rFonts w:ascii="Times New Roman" w:hAnsi="Times New Roman"/>
          <w:sz w:val="24"/>
        </w:rPr>
      </w:pPr>
    </w:p>
    <w:p w14:paraId="39010000">
      <w:pPr>
        <w:widowControl w:val="0"/>
        <w:spacing w:after="0" w:line="240" w:lineRule="auto"/>
        <w:ind/>
        <w:rPr>
          <w:rFonts w:ascii="Times New Roman" w:hAnsi="Times New Roman"/>
          <w:sz w:val="24"/>
        </w:rPr>
      </w:pPr>
      <w:r>
        <w:rPr>
          <w:rFonts w:ascii="Times New Roman" w:hAnsi="Times New Roman"/>
          <w:sz w:val="24"/>
        </w:rPr>
        <w:t>1) об ___________________________________ как участнике отбора;</w:t>
      </w:r>
    </w:p>
    <w:p w14:paraId="3A010000">
      <w:pPr>
        <w:widowControl w:val="0"/>
        <w:spacing w:after="0" w:line="240" w:lineRule="auto"/>
        <w:ind/>
        <w:rPr>
          <w:rFonts w:ascii="Times New Roman" w:hAnsi="Times New Roman"/>
          <w:sz w:val="20"/>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0"/>
        </w:rPr>
        <w:t>(наименование участника отбора)</w:t>
      </w:r>
    </w:p>
    <w:p w14:paraId="3B010000">
      <w:pPr>
        <w:widowControl w:val="0"/>
        <w:spacing w:after="0" w:line="240" w:lineRule="auto"/>
        <w:ind/>
        <w:rPr>
          <w:rFonts w:ascii="Times New Roman" w:hAnsi="Times New Roman"/>
          <w:sz w:val="24"/>
        </w:rPr>
      </w:pPr>
    </w:p>
    <w:p w14:paraId="3C010000">
      <w:pPr>
        <w:widowControl w:val="0"/>
        <w:spacing w:after="0" w:line="240" w:lineRule="auto"/>
        <w:ind/>
        <w:rPr>
          <w:rFonts w:ascii="Times New Roman" w:hAnsi="Times New Roman"/>
          <w:sz w:val="24"/>
        </w:rPr>
      </w:pPr>
      <w:r>
        <w:rPr>
          <w:rFonts w:ascii="Times New Roman" w:hAnsi="Times New Roman"/>
          <w:sz w:val="24"/>
        </w:rPr>
        <w:t>2) о подаваемой _______________________________________ заявке;</w:t>
      </w:r>
    </w:p>
    <w:p w14:paraId="3D010000">
      <w:pPr>
        <w:widowControl w:val="0"/>
        <w:spacing w:after="0" w:line="240" w:lineRule="auto"/>
        <w:ind/>
        <w:rPr>
          <w:rFonts w:ascii="Times New Roman" w:hAnsi="Times New Roman"/>
          <w:sz w:val="20"/>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0"/>
        </w:rPr>
        <w:t>(наименование участника отбора)</w:t>
      </w:r>
    </w:p>
    <w:p w14:paraId="3E010000">
      <w:pPr>
        <w:widowControl w:val="0"/>
        <w:spacing w:after="0" w:line="240" w:lineRule="auto"/>
        <w:ind/>
        <w:rPr>
          <w:rFonts w:ascii="Times New Roman" w:hAnsi="Times New Roman"/>
          <w:sz w:val="24"/>
        </w:rPr>
      </w:pPr>
      <w:r>
        <w:rPr>
          <w:rFonts w:ascii="Times New Roman" w:hAnsi="Times New Roman"/>
          <w:sz w:val="24"/>
        </w:rPr>
        <w:t>3) о результатах отбора.</w:t>
      </w:r>
    </w:p>
    <w:p w14:paraId="3F010000">
      <w:pPr>
        <w:widowControl w:val="0"/>
        <w:spacing w:after="0" w:line="240" w:lineRule="auto"/>
        <w:ind w:firstLine="709" w:left="0"/>
        <w:jc w:val="both"/>
        <w:rPr>
          <w:rFonts w:ascii="Times New Roman" w:hAnsi="Times New Roman"/>
          <w:sz w:val="24"/>
        </w:rPr>
      </w:pPr>
      <w:r>
        <w:rPr>
          <w:rFonts w:ascii="Times New Roman" w:hAnsi="Times New Roman"/>
          <w:sz w:val="24"/>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40010000">
      <w:pPr>
        <w:widowControl w:val="0"/>
        <w:spacing w:after="0" w:line="240" w:lineRule="auto"/>
        <w:ind w:firstLine="709" w:left="0"/>
        <w:jc w:val="both"/>
        <w:rPr>
          <w:rFonts w:ascii="Times New Roman" w:hAnsi="Times New Roman"/>
          <w:sz w:val="24"/>
        </w:rPr>
      </w:pPr>
      <w:r>
        <w:rPr>
          <w:rFonts w:ascii="Times New Roman" w:hAnsi="Times New Roman"/>
          <w:sz w:val="24"/>
        </w:rPr>
        <w:t>Настоящее согласие действует со дня его подписания до дня отзыва в письменной форме.</w:t>
      </w:r>
    </w:p>
    <w:p w14:paraId="41010000">
      <w:pPr>
        <w:widowControl w:val="0"/>
        <w:spacing w:after="0" w:line="240" w:lineRule="auto"/>
        <w:ind/>
        <w:rPr>
          <w:rFonts w:ascii="Times New Roman" w:hAnsi="Times New Roman"/>
          <w:sz w:val="24"/>
        </w:rPr>
      </w:pPr>
    </w:p>
    <w:p w14:paraId="42010000">
      <w:pPr>
        <w:widowControl w:val="0"/>
        <w:spacing w:after="0" w:line="240" w:lineRule="auto"/>
        <w:ind w:firstLine="720" w:left="0"/>
        <w:jc w:val="both"/>
        <w:rPr>
          <w:rFonts w:ascii="Times New Roman" w:hAnsi="Times New Roman"/>
          <w:sz w:val="24"/>
        </w:rPr>
      </w:pPr>
    </w:p>
    <w:p w14:paraId="43010000">
      <w:pPr>
        <w:widowControl w:val="0"/>
        <w:spacing w:after="0" w:line="240" w:lineRule="auto"/>
        <w:ind/>
        <w:rPr>
          <w:rFonts w:ascii="Times New Roman" w:hAnsi="Times New Roman"/>
          <w:sz w:val="24"/>
        </w:rPr>
      </w:pPr>
      <w:r>
        <w:rPr>
          <w:rFonts w:ascii="Times New Roman" w:hAnsi="Times New Roman"/>
          <w:sz w:val="24"/>
        </w:rPr>
        <w:t>Руководитель, должность                                                    подпись (ФИО)</w:t>
      </w:r>
    </w:p>
    <w:p w14:paraId="44010000">
      <w:pPr>
        <w:widowControl w:val="0"/>
        <w:spacing w:after="0" w:line="240" w:lineRule="auto"/>
        <w:ind/>
        <w:rPr>
          <w:rFonts w:ascii="Times New Roman" w:hAnsi="Times New Roman"/>
          <w:sz w:val="20"/>
        </w:rPr>
      </w:pPr>
      <w:r>
        <w:rPr>
          <w:rFonts w:ascii="Times New Roman" w:hAnsi="Times New Roman"/>
          <w:sz w:val="20"/>
        </w:rPr>
        <w:t>(для юридического лица и индивидуального предпринимателя)</w:t>
      </w:r>
    </w:p>
    <w:p w14:paraId="45010000">
      <w:pPr>
        <w:widowControl w:val="0"/>
        <w:spacing w:after="0" w:line="240" w:lineRule="auto"/>
        <w:ind w:firstLine="720" w:left="0"/>
        <w:jc w:val="both"/>
        <w:rPr>
          <w:rFonts w:ascii="Times New Roman" w:hAnsi="Times New Roman"/>
          <w:sz w:val="24"/>
        </w:rPr>
      </w:pPr>
    </w:p>
    <w:p w14:paraId="46010000">
      <w:pPr>
        <w:widowControl w:val="0"/>
        <w:spacing w:after="0" w:line="240" w:lineRule="auto"/>
        <w:ind/>
        <w:rPr>
          <w:rFonts w:ascii="Times New Roman" w:hAnsi="Times New Roman"/>
          <w:sz w:val="24"/>
        </w:rPr>
      </w:pPr>
      <w:r>
        <w:rPr>
          <w:rFonts w:ascii="Times New Roman" w:hAnsi="Times New Roman"/>
          <w:sz w:val="24"/>
        </w:rPr>
        <w:t>Главный бухгалтер                                               подпись (ФИО)</w:t>
      </w:r>
    </w:p>
    <w:p w14:paraId="47010000">
      <w:pPr>
        <w:widowControl w:val="0"/>
        <w:spacing w:after="0" w:line="240" w:lineRule="auto"/>
        <w:ind/>
        <w:rPr>
          <w:rFonts w:ascii="Times New Roman" w:hAnsi="Times New Roman"/>
          <w:sz w:val="20"/>
        </w:rPr>
      </w:pPr>
      <w:r>
        <w:rPr>
          <w:rFonts w:ascii="Times New Roman" w:hAnsi="Times New Roman"/>
          <w:sz w:val="20"/>
        </w:rPr>
        <w:t>(для юридического лица и индивидуального предпринимателя</w:t>
      </w:r>
      <w:r>
        <w:rPr>
          <w:rFonts w:ascii="Times New Roman" w:hAnsi="Times New Roman"/>
          <w:sz w:val="20"/>
        </w:rPr>
        <w:t xml:space="preserve"> (при наличии)</w:t>
      </w:r>
      <w:r>
        <w:rPr>
          <w:rFonts w:ascii="Times New Roman" w:hAnsi="Times New Roman"/>
          <w:sz w:val="20"/>
        </w:rPr>
        <w:t>)</w:t>
      </w:r>
    </w:p>
    <w:p w14:paraId="48010000">
      <w:pPr>
        <w:widowControl w:val="0"/>
        <w:spacing w:after="0" w:line="240" w:lineRule="auto"/>
        <w:ind/>
        <w:rPr>
          <w:rFonts w:ascii="Times New Roman" w:hAnsi="Times New Roman"/>
          <w:sz w:val="24"/>
        </w:rPr>
      </w:pPr>
      <w:r>
        <w:rPr>
          <w:rFonts w:ascii="Times New Roman" w:hAnsi="Times New Roman"/>
          <w:sz w:val="24"/>
        </w:rPr>
        <w:t xml:space="preserve">                                  МП</w:t>
      </w:r>
    </w:p>
    <w:p w14:paraId="49010000">
      <w:pPr>
        <w:widowControl w:val="0"/>
        <w:spacing w:after="0" w:line="240" w:lineRule="auto"/>
        <w:ind/>
        <w:rPr>
          <w:rFonts w:ascii="Times New Roman" w:hAnsi="Times New Roman"/>
          <w:sz w:val="24"/>
        </w:rPr>
      </w:pPr>
      <w:r>
        <w:rPr>
          <w:rFonts w:ascii="Times New Roman" w:hAnsi="Times New Roman"/>
          <w:sz w:val="24"/>
        </w:rPr>
        <w:t>Исполнитель, тел.</w:t>
      </w:r>
    </w:p>
    <w:p w14:paraId="4A010000">
      <w:pPr>
        <w:widowControl w:val="0"/>
        <w:spacing w:after="0" w:line="240" w:lineRule="auto"/>
        <w:ind w:firstLine="0" w:left="4536"/>
        <w:jc w:val="right"/>
        <w:rPr>
          <w:rFonts w:ascii="Times New Roman CYR" w:hAnsi="Times New Roman CYR"/>
        </w:rPr>
      </w:pPr>
      <w:bookmarkStart w:id="68" w:name="sub_12"/>
    </w:p>
    <w:p w14:paraId="4B010000">
      <w:pPr>
        <w:widowControl w:val="0"/>
        <w:spacing w:after="0" w:line="240" w:lineRule="auto"/>
        <w:ind w:firstLine="0" w:left="4536"/>
        <w:jc w:val="right"/>
        <w:rPr>
          <w:rFonts w:ascii="Times New Roman CYR" w:hAnsi="Times New Roman CYR"/>
        </w:rPr>
      </w:pPr>
    </w:p>
    <w:p w14:paraId="4C010000">
      <w:pPr>
        <w:widowControl w:val="0"/>
        <w:spacing w:after="0" w:line="240" w:lineRule="auto"/>
        <w:ind w:firstLine="0" w:left="4536"/>
        <w:jc w:val="right"/>
        <w:rPr>
          <w:rFonts w:ascii="Times New Roman CYR" w:hAnsi="Times New Roman CYR"/>
        </w:rPr>
      </w:pPr>
    </w:p>
    <w:p w14:paraId="4D010000">
      <w:pPr>
        <w:widowControl w:val="0"/>
        <w:spacing w:after="0" w:line="240" w:lineRule="auto"/>
        <w:ind w:firstLine="0" w:left="4536"/>
        <w:jc w:val="right"/>
        <w:rPr>
          <w:rFonts w:ascii="Times New Roman CYR" w:hAnsi="Times New Roman CYR"/>
        </w:rPr>
      </w:pPr>
    </w:p>
    <w:p w14:paraId="4E010000">
      <w:pPr>
        <w:widowControl w:val="0"/>
        <w:spacing w:after="0" w:line="240" w:lineRule="auto"/>
        <w:ind w:firstLine="0" w:left="4536"/>
        <w:jc w:val="right"/>
        <w:rPr>
          <w:rFonts w:ascii="Times New Roman CYR" w:hAnsi="Times New Roman CYR"/>
        </w:rPr>
      </w:pPr>
    </w:p>
    <w:p w14:paraId="4F010000">
      <w:pPr>
        <w:widowControl w:val="0"/>
        <w:spacing w:after="0" w:line="240" w:lineRule="auto"/>
        <w:ind w:firstLine="0" w:left="4536"/>
        <w:jc w:val="right"/>
        <w:rPr>
          <w:rFonts w:ascii="Times New Roman CYR" w:hAnsi="Times New Roman CYR"/>
        </w:rPr>
      </w:pPr>
    </w:p>
    <w:p w14:paraId="50010000">
      <w:pPr>
        <w:widowControl w:val="0"/>
        <w:spacing w:after="0" w:line="240" w:lineRule="auto"/>
        <w:ind w:firstLine="0" w:left="4536"/>
        <w:jc w:val="right"/>
        <w:rPr>
          <w:rFonts w:ascii="Times New Roman CYR" w:hAnsi="Times New Roman CYR"/>
        </w:rPr>
      </w:pPr>
    </w:p>
    <w:p w14:paraId="51010000">
      <w:pPr>
        <w:widowControl w:val="0"/>
        <w:spacing w:after="0" w:line="240" w:lineRule="auto"/>
        <w:ind w:firstLine="0" w:left="4536"/>
        <w:jc w:val="right"/>
        <w:rPr>
          <w:rFonts w:ascii="Times New Roman CYR" w:hAnsi="Times New Roman CYR"/>
        </w:rPr>
      </w:pPr>
    </w:p>
    <w:p w14:paraId="52010000">
      <w:pPr>
        <w:widowControl w:val="0"/>
        <w:spacing w:after="0" w:line="240" w:lineRule="auto"/>
        <w:ind w:firstLine="0" w:left="4536"/>
        <w:jc w:val="right"/>
        <w:rPr>
          <w:rFonts w:ascii="Times New Roman CYR" w:hAnsi="Times New Roman CYR"/>
        </w:rPr>
      </w:pPr>
    </w:p>
    <w:p w14:paraId="53010000">
      <w:pPr>
        <w:widowControl w:val="0"/>
        <w:spacing w:after="0" w:line="240" w:lineRule="auto"/>
        <w:ind w:firstLine="0" w:left="4536"/>
        <w:jc w:val="right"/>
        <w:rPr>
          <w:rFonts w:ascii="Times New Roman CYR" w:hAnsi="Times New Roman CYR"/>
        </w:rPr>
      </w:pPr>
    </w:p>
    <w:p w14:paraId="54010000">
      <w:pPr>
        <w:widowControl w:val="0"/>
        <w:spacing w:after="0" w:line="240" w:lineRule="auto"/>
        <w:ind w:firstLine="0" w:left="4536"/>
        <w:jc w:val="right"/>
        <w:rPr>
          <w:rFonts w:ascii="Times New Roman CYR" w:hAnsi="Times New Roman CYR"/>
        </w:rPr>
      </w:pPr>
    </w:p>
    <w:p w14:paraId="55010000">
      <w:pPr>
        <w:widowControl w:val="0"/>
        <w:spacing w:after="0" w:line="240" w:lineRule="auto"/>
        <w:ind w:firstLine="0" w:left="4536"/>
        <w:jc w:val="right"/>
        <w:rPr>
          <w:rFonts w:ascii="Times New Roman CYR" w:hAnsi="Times New Roman CYR"/>
        </w:rPr>
      </w:pPr>
    </w:p>
    <w:p w14:paraId="56010000">
      <w:pPr>
        <w:widowControl w:val="0"/>
        <w:spacing w:after="0" w:line="240" w:lineRule="auto"/>
        <w:ind w:firstLine="0" w:left="4536"/>
        <w:jc w:val="right"/>
        <w:rPr>
          <w:rFonts w:ascii="Times New Roman CYR" w:hAnsi="Times New Roman CYR"/>
        </w:rPr>
      </w:pPr>
    </w:p>
    <w:p w14:paraId="57010000">
      <w:pPr>
        <w:widowControl w:val="0"/>
        <w:spacing w:after="0" w:line="240" w:lineRule="auto"/>
        <w:ind w:firstLine="0" w:left="4536"/>
        <w:jc w:val="right"/>
        <w:rPr>
          <w:rFonts w:ascii="Times New Roman CYR" w:hAnsi="Times New Roman CYR"/>
        </w:rPr>
      </w:pPr>
    </w:p>
    <w:p w14:paraId="58010000">
      <w:pPr>
        <w:widowControl w:val="0"/>
        <w:spacing w:after="0" w:line="240" w:lineRule="auto"/>
        <w:ind w:firstLine="0" w:left="4536"/>
        <w:jc w:val="right"/>
        <w:rPr>
          <w:rFonts w:ascii="Times New Roman CYR" w:hAnsi="Times New Roman CYR"/>
        </w:rPr>
      </w:pPr>
    </w:p>
    <w:p w14:paraId="59010000">
      <w:pPr>
        <w:widowControl w:val="0"/>
        <w:spacing w:after="0" w:line="240" w:lineRule="auto"/>
        <w:ind w:firstLine="0" w:left="4536"/>
        <w:jc w:val="right"/>
        <w:rPr>
          <w:rFonts w:ascii="Times New Roman CYR" w:hAnsi="Times New Roman CYR"/>
        </w:rPr>
      </w:pPr>
    </w:p>
    <w:p w14:paraId="5A010000">
      <w:pPr>
        <w:widowControl w:val="0"/>
        <w:spacing w:after="0" w:line="240" w:lineRule="auto"/>
        <w:ind w:firstLine="0" w:left="4536"/>
        <w:jc w:val="right"/>
        <w:rPr>
          <w:rFonts w:ascii="Times New Roman CYR" w:hAnsi="Times New Roman CYR"/>
        </w:rPr>
      </w:pPr>
    </w:p>
    <w:p w14:paraId="5B010000">
      <w:pPr>
        <w:widowControl w:val="0"/>
        <w:spacing w:after="0" w:line="240" w:lineRule="auto"/>
        <w:ind w:firstLine="0" w:left="4536"/>
        <w:jc w:val="right"/>
        <w:rPr>
          <w:rFonts w:ascii="Times New Roman CYR" w:hAnsi="Times New Roman CYR"/>
        </w:rPr>
      </w:pPr>
    </w:p>
    <w:p w14:paraId="5C010000">
      <w:pPr>
        <w:widowControl w:val="0"/>
        <w:spacing w:after="0" w:line="240" w:lineRule="auto"/>
        <w:ind w:firstLine="0" w:left="4536"/>
        <w:jc w:val="right"/>
        <w:rPr>
          <w:rFonts w:ascii="Times New Roman CYR" w:hAnsi="Times New Roman CYR"/>
        </w:rPr>
      </w:pPr>
    </w:p>
    <w:p w14:paraId="5D010000">
      <w:pPr>
        <w:widowControl w:val="0"/>
        <w:spacing w:after="0" w:line="240" w:lineRule="auto"/>
        <w:ind w:firstLine="0" w:left="4536"/>
        <w:jc w:val="right"/>
        <w:rPr>
          <w:rFonts w:ascii="Times New Roman CYR" w:hAnsi="Times New Roman CYR"/>
        </w:rPr>
      </w:pPr>
    </w:p>
    <w:p w14:paraId="5E010000">
      <w:pPr>
        <w:widowControl w:val="0"/>
        <w:spacing w:after="0" w:line="240" w:lineRule="auto"/>
        <w:ind w:firstLine="0" w:left="4536"/>
        <w:jc w:val="right"/>
        <w:rPr>
          <w:rFonts w:ascii="Times New Roman CYR" w:hAnsi="Times New Roman CYR"/>
        </w:rPr>
      </w:pPr>
    </w:p>
    <w:p w14:paraId="5F010000">
      <w:pPr>
        <w:widowControl w:val="0"/>
        <w:spacing w:after="0" w:line="240" w:lineRule="auto"/>
        <w:ind w:firstLine="0" w:left="4536"/>
        <w:jc w:val="right"/>
        <w:rPr>
          <w:rFonts w:ascii="Times New Roman CYR" w:hAnsi="Times New Roman CYR"/>
        </w:rPr>
      </w:pPr>
    </w:p>
    <w:p w14:paraId="60010000">
      <w:pPr>
        <w:widowControl w:val="0"/>
        <w:spacing w:after="0" w:line="240" w:lineRule="auto"/>
        <w:ind w:firstLine="0" w:left="4536"/>
        <w:jc w:val="right"/>
        <w:rPr>
          <w:rFonts w:ascii="Times New Roman CYR" w:hAnsi="Times New Roman CYR"/>
        </w:rPr>
      </w:pPr>
    </w:p>
    <w:p w14:paraId="61010000">
      <w:pPr>
        <w:widowControl w:val="0"/>
        <w:spacing w:after="0" w:line="240" w:lineRule="auto"/>
        <w:ind w:firstLine="0" w:left="4536"/>
        <w:jc w:val="right"/>
        <w:rPr>
          <w:rFonts w:ascii="Times New Roman CYR" w:hAnsi="Times New Roman CYR"/>
        </w:rPr>
      </w:pPr>
    </w:p>
    <w:p w14:paraId="62010000">
      <w:pPr>
        <w:widowControl w:val="0"/>
        <w:spacing w:after="0" w:line="240" w:lineRule="auto"/>
        <w:ind w:firstLine="0" w:left="4536"/>
        <w:jc w:val="right"/>
        <w:rPr>
          <w:rFonts w:ascii="Times New Roman CYR" w:hAnsi="Times New Roman CYR"/>
        </w:rPr>
      </w:pPr>
    </w:p>
    <w:p w14:paraId="63010000">
      <w:pPr>
        <w:widowControl w:val="0"/>
        <w:spacing w:after="0" w:line="240" w:lineRule="auto"/>
        <w:ind w:firstLine="0" w:left="4536"/>
        <w:jc w:val="right"/>
        <w:rPr>
          <w:rFonts w:ascii="Times New Roman CYR" w:hAnsi="Times New Roman CYR"/>
        </w:rPr>
      </w:pPr>
    </w:p>
    <w:p w14:paraId="64010000">
      <w:pPr>
        <w:widowControl w:val="0"/>
        <w:spacing w:after="0" w:line="240" w:lineRule="auto"/>
        <w:ind w:firstLine="0" w:left="4536"/>
        <w:jc w:val="right"/>
        <w:rPr>
          <w:rFonts w:ascii="Times New Roman CYR" w:hAnsi="Times New Roman CYR"/>
        </w:rPr>
      </w:pPr>
    </w:p>
    <w:p w14:paraId="65010000">
      <w:pPr>
        <w:widowControl w:val="0"/>
        <w:spacing w:after="0" w:line="240" w:lineRule="auto"/>
        <w:ind w:firstLine="0" w:left="4536"/>
        <w:jc w:val="right"/>
        <w:rPr>
          <w:rFonts w:ascii="Times New Roman CYR" w:hAnsi="Times New Roman CYR"/>
        </w:rPr>
      </w:pPr>
    </w:p>
    <w:p w14:paraId="66010000">
      <w:pPr>
        <w:widowControl w:val="0"/>
        <w:spacing w:after="0" w:line="240" w:lineRule="auto"/>
        <w:ind w:firstLine="0" w:left="4536"/>
        <w:jc w:val="right"/>
        <w:rPr>
          <w:rFonts w:ascii="Times New Roman CYR" w:hAnsi="Times New Roman CYR"/>
        </w:rPr>
      </w:pPr>
    </w:p>
    <w:p w14:paraId="67010000">
      <w:pPr>
        <w:widowControl w:val="0"/>
        <w:spacing w:after="0" w:line="240" w:lineRule="auto"/>
        <w:ind w:firstLine="0" w:left="4536"/>
        <w:jc w:val="right"/>
        <w:rPr>
          <w:rFonts w:ascii="Times New Roman CYR" w:hAnsi="Times New Roman CYR"/>
        </w:rPr>
      </w:pPr>
    </w:p>
    <w:p w14:paraId="68010000">
      <w:pPr>
        <w:widowControl w:val="0"/>
        <w:spacing w:after="0" w:line="240" w:lineRule="auto"/>
        <w:ind w:firstLine="0" w:left="4536"/>
        <w:jc w:val="right"/>
        <w:rPr>
          <w:rFonts w:ascii="Times New Roman CYR" w:hAnsi="Times New Roman CYR"/>
        </w:rPr>
      </w:pPr>
    </w:p>
    <w:p w14:paraId="69010000">
      <w:pPr>
        <w:widowControl w:val="0"/>
        <w:spacing w:after="0" w:line="240" w:lineRule="auto"/>
        <w:ind w:firstLine="0" w:left="4536"/>
        <w:jc w:val="right"/>
        <w:rPr>
          <w:rFonts w:ascii="Times New Roman CYR" w:hAnsi="Times New Roman CYR"/>
        </w:rPr>
      </w:pPr>
    </w:p>
    <w:p w14:paraId="6A010000">
      <w:pPr>
        <w:widowControl w:val="0"/>
        <w:spacing w:after="0" w:line="240" w:lineRule="auto"/>
        <w:ind w:firstLine="0" w:left="4536"/>
        <w:jc w:val="right"/>
        <w:rPr>
          <w:rFonts w:ascii="Times New Roman CYR" w:hAnsi="Times New Roman CYR"/>
        </w:rPr>
      </w:pPr>
    </w:p>
    <w:p w14:paraId="6B010000">
      <w:pPr>
        <w:widowControl w:val="0"/>
        <w:spacing w:after="0" w:line="240" w:lineRule="auto"/>
        <w:ind w:firstLine="0" w:left="4536"/>
        <w:jc w:val="right"/>
        <w:rPr>
          <w:rFonts w:ascii="Times New Roman CYR" w:hAnsi="Times New Roman CYR"/>
        </w:rPr>
      </w:pPr>
    </w:p>
    <w:p w14:paraId="6C010000">
      <w:pPr>
        <w:widowControl w:val="0"/>
        <w:spacing w:after="0" w:line="240" w:lineRule="auto"/>
        <w:ind w:firstLine="0" w:left="4536"/>
        <w:jc w:val="right"/>
        <w:rPr>
          <w:rFonts w:ascii="Times New Roman CYR" w:hAnsi="Times New Roman CYR"/>
        </w:rPr>
      </w:pPr>
    </w:p>
    <w:p w14:paraId="6D010000">
      <w:pPr>
        <w:widowControl w:val="0"/>
        <w:spacing w:after="0" w:line="240" w:lineRule="auto"/>
        <w:ind w:firstLine="0" w:left="4536"/>
        <w:jc w:val="right"/>
        <w:rPr>
          <w:rFonts w:ascii="Times New Roman CYR" w:hAnsi="Times New Roman CYR"/>
        </w:rPr>
      </w:pPr>
    </w:p>
    <w:p w14:paraId="6E010000">
      <w:pPr>
        <w:widowControl w:val="0"/>
        <w:spacing w:after="0" w:line="240" w:lineRule="auto"/>
        <w:ind w:firstLine="0" w:left="4536"/>
        <w:jc w:val="right"/>
        <w:rPr>
          <w:rFonts w:ascii="Times New Roman CYR" w:hAnsi="Times New Roman CYR"/>
        </w:rPr>
      </w:pPr>
    </w:p>
    <w:p w14:paraId="6F010000">
      <w:pPr>
        <w:widowControl w:val="0"/>
        <w:spacing w:after="0" w:line="240" w:lineRule="auto"/>
        <w:ind w:firstLine="0" w:left="4536"/>
        <w:jc w:val="right"/>
        <w:rPr>
          <w:rFonts w:ascii="Times New Roman CYR" w:hAnsi="Times New Roman CYR"/>
        </w:rPr>
      </w:pPr>
    </w:p>
    <w:p w14:paraId="70010000">
      <w:pPr>
        <w:widowControl w:val="0"/>
        <w:spacing w:after="0" w:line="240" w:lineRule="auto"/>
        <w:ind w:firstLine="0" w:left="4536"/>
        <w:jc w:val="right"/>
        <w:rPr>
          <w:rFonts w:ascii="Times New Roman CYR" w:hAnsi="Times New Roman CYR"/>
        </w:rPr>
      </w:pPr>
    </w:p>
    <w:p w14:paraId="71010000">
      <w:pPr>
        <w:widowControl w:val="0"/>
        <w:spacing w:after="0" w:line="228" w:lineRule="auto"/>
        <w:ind w:firstLine="0" w:left="4536"/>
        <w:rPr>
          <w:rFonts w:ascii="Times New Roman CYR" w:hAnsi="Times New Roman CYR"/>
        </w:rPr>
      </w:pPr>
      <w:r>
        <w:rPr>
          <w:rFonts w:ascii="Times New Roman CYR" w:hAnsi="Times New Roman CYR"/>
        </w:rPr>
        <w:t>Приложение № 2</w:t>
      </w:r>
      <w:bookmarkEnd w:id="68"/>
    </w:p>
    <w:p w14:paraId="72010000">
      <w:pPr>
        <w:widowControl w:val="0"/>
        <w:spacing w:after="0" w:line="228" w:lineRule="auto"/>
        <w:ind w:firstLine="0" w:left="4536"/>
        <w:jc w:val="both"/>
        <w:rPr>
          <w:rStyle w:val="Style_3_ch"/>
          <w:rFonts w:ascii="Times New Roman CYR" w:hAnsi="Times New Roman CYR"/>
          <w:color w:val="000000"/>
          <w:u w:val="none"/>
        </w:rPr>
      </w:pPr>
      <w:r>
        <w:rPr>
          <w:rFonts w:ascii="Times New Roman CYR" w:hAnsi="Times New Roman CYR"/>
        </w:rPr>
        <w:t xml:space="preserve">к </w:t>
      </w:r>
      <w:r>
        <w:rPr>
          <w:rStyle w:val="Style_3_ch"/>
          <w:rFonts w:ascii="Times New Roman CYR" w:hAnsi="Times New Roman CYR"/>
          <w:color w:val="000000"/>
          <w:u w:val="none"/>
        </w:rPr>
        <w:t>По</w:t>
      </w:r>
      <w:r>
        <w:rPr>
          <w:rStyle w:val="Style_3_ch"/>
          <w:rFonts w:ascii="Times New Roman CYR" w:hAnsi="Times New Roman CYR"/>
          <w:color w:val="000000"/>
          <w:u w:val="none"/>
        </w:rPr>
        <w:t>рядку</w:t>
      </w:r>
      <w:r>
        <w:rPr>
          <w:rStyle w:val="Style_3_ch"/>
          <w:rFonts w:ascii="Times New Roman CYR" w:hAnsi="Times New Roman CYR"/>
          <w:color w:val="000000"/>
          <w:u w:val="none"/>
        </w:rPr>
        <w:t xml:space="preserve"> предоставлени</w:t>
      </w:r>
      <w:r>
        <w:rPr>
          <w:rStyle w:val="Style_3_ch"/>
          <w:rFonts w:ascii="Times New Roman CYR" w:hAnsi="Times New Roman CYR"/>
          <w:color w:val="000000"/>
          <w:u w:val="none"/>
        </w:rPr>
        <w:t>я</w:t>
      </w:r>
      <w:r>
        <w:rPr>
          <w:rStyle w:val="Style_3_ch"/>
          <w:rFonts w:ascii="Times New Roman CYR" w:hAnsi="Times New Roman CYR"/>
          <w:color w:val="000000"/>
          <w:u w:val="none"/>
        </w:rPr>
        <w:t xml:space="preserve"> </w:t>
      </w:r>
      <w:r>
        <w:rPr>
          <w:rStyle w:val="Style_3_ch"/>
          <w:rFonts w:ascii="Times New Roman CYR" w:hAnsi="Times New Roman CYR"/>
          <w:color w:val="000000"/>
          <w:u w:val="none"/>
        </w:rPr>
        <w:t xml:space="preserve">перевозчикам  </w:t>
      </w:r>
      <w:r>
        <w:rPr>
          <w:rFonts w:ascii="Times New Roman CYR" w:hAnsi="Times New Roman CYR"/>
        </w:rPr>
        <w:t xml:space="preserve">субсидий </w:t>
      </w:r>
      <w:r>
        <w:rPr>
          <w:rFonts w:ascii="Times New Roman CYR" w:hAnsi="Times New Roman CYR"/>
        </w:rPr>
        <w:t xml:space="preserve">из бюджета города Магнитогорска </w:t>
      </w:r>
      <w:r>
        <w:rPr>
          <w:rFonts w:ascii="Times New Roman CYR" w:hAnsi="Times New Roman CYR"/>
        </w:rPr>
        <w:t>в целях возмещения недополученных доходов, возникших в связи с оказанием услуг по перевозке студентов</w:t>
      </w:r>
      <w:r>
        <w:rPr>
          <w:rFonts w:ascii="Times New Roman CYR" w:hAnsi="Times New Roman CYR"/>
        </w:rPr>
        <w:t xml:space="preserve"> </w:t>
      </w:r>
      <w:r>
        <w:rPr>
          <w:rFonts w:ascii="Times New Roman CYR" w:hAnsi="Times New Roman CYR"/>
        </w:rPr>
        <w:t>и учащихся</w:t>
      </w:r>
      <w:r>
        <w:rPr>
          <w:rFonts w:ascii="Times New Roman CYR" w:hAnsi="Times New Roman CYR"/>
        </w:rPr>
        <w:t>,</w:t>
      </w:r>
      <w:r>
        <w:t xml:space="preserve"> </w:t>
      </w:r>
      <w:r>
        <w:rPr>
          <w:rFonts w:ascii="Times New Roman CYR" w:hAnsi="Times New Roman CYR"/>
        </w:rPr>
        <w:t xml:space="preserve">обучающихся по очной форме обучения в государственных образовательных учреждениях среднего </w:t>
      </w:r>
      <w:r>
        <w:rPr>
          <w:rFonts w:ascii="Times New Roman CYR" w:hAnsi="Times New Roman CYR"/>
        </w:rPr>
        <w:t>профессионального</w:t>
      </w:r>
      <w:r>
        <w:rPr>
          <w:rFonts w:ascii="Times New Roman CYR" w:hAnsi="Times New Roman CYR"/>
        </w:rPr>
        <w:t xml:space="preserve"> </w:t>
      </w:r>
      <w:r>
        <w:rPr>
          <w:rFonts w:ascii="Times New Roman CYR" w:hAnsi="Times New Roman CYR"/>
        </w:rPr>
        <w:t>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rPr>
        <w:t xml:space="preserve">, </w:t>
      </w:r>
      <w:r>
        <w:rPr>
          <w:rFonts w:ascii="Times New Roman CYR" w:hAnsi="Times New Roman CYR"/>
        </w:rPr>
        <w:t>по маршрутам регулярных перевозок</w:t>
      </w:r>
      <w:r>
        <w:rPr>
          <w:rFonts w:ascii="Times New Roman CYR" w:hAnsi="Times New Roman CYR"/>
        </w:rPr>
        <w:t xml:space="preserve"> </w:t>
      </w:r>
      <w:r>
        <w:rPr>
          <w:rFonts w:ascii="Times New Roman CYR" w:hAnsi="Times New Roman CYR"/>
        </w:rPr>
        <w:t>по нерегулируемым тарифам в городском пассажирском автомобильном транспорте общего пользования</w:t>
      </w:r>
    </w:p>
    <w:p w14:paraId="73010000">
      <w:pPr>
        <w:widowControl w:val="0"/>
        <w:spacing w:after="0" w:line="228" w:lineRule="auto"/>
        <w:ind w:firstLine="0" w:left="4536"/>
        <w:jc w:val="right"/>
        <w:rPr>
          <w:rFonts w:ascii="Times New Roman CYR" w:hAnsi="Times New Roman CYR"/>
        </w:rPr>
      </w:pPr>
    </w:p>
    <w:p w14:paraId="74010000">
      <w:pPr>
        <w:widowControl w:val="0"/>
        <w:spacing w:after="0" w:line="228" w:lineRule="auto"/>
        <w:ind/>
        <w:jc w:val="center"/>
        <w:outlineLvl w:val="0"/>
        <w:rPr>
          <w:rFonts w:ascii="Times New Roman CYR" w:hAnsi="Times New Roman CYR"/>
          <w:sz w:val="24"/>
        </w:rPr>
      </w:pPr>
      <w:r>
        <w:rPr>
          <w:rFonts w:ascii="Times New Roman CYR" w:hAnsi="Times New Roman CYR"/>
          <w:sz w:val="24"/>
        </w:rPr>
        <w:t>Перечень</w:t>
      </w:r>
      <w:r>
        <w:rPr>
          <w:rFonts w:ascii="Times New Roman CYR" w:hAnsi="Times New Roman CYR"/>
          <w:sz w:val="24"/>
        </w:rPr>
        <w:br/>
      </w:r>
      <w:r>
        <w:rPr>
          <w:rFonts w:ascii="Times New Roman CYR" w:hAnsi="Times New Roman CYR"/>
          <w:sz w:val="24"/>
        </w:rPr>
        <w:t xml:space="preserve">документов, предоставляемых участником отбора на получение </w:t>
      </w:r>
      <w:r>
        <w:rPr>
          <w:rFonts w:ascii="Times New Roman CYR" w:hAnsi="Times New Roman CYR"/>
          <w:sz w:val="24"/>
        </w:rPr>
        <w:t xml:space="preserve">перевозчикам </w:t>
      </w:r>
      <w:r>
        <w:rPr>
          <w:rFonts w:ascii="Times New Roman CYR" w:hAnsi="Times New Roman CYR"/>
          <w:sz w:val="24"/>
        </w:rPr>
        <w:t xml:space="preserve">субсидий из бюджета города Магнитогорска, </w:t>
      </w:r>
      <w:r>
        <w:rPr>
          <w:rFonts w:ascii="Times New Roman CYR" w:hAnsi="Times New Roman CYR"/>
          <w:sz w:val="24"/>
        </w:rPr>
        <w:t>в целях возмещения недополученных доходов, возникших в связи с оказанием услуг по перевозке студентов</w:t>
      </w:r>
      <w:r>
        <w:rPr>
          <w:rFonts w:ascii="Times New Roman CYR" w:hAnsi="Times New Roman CYR"/>
          <w:sz w:val="24"/>
        </w:rPr>
        <w:t xml:space="preserve"> </w:t>
      </w:r>
      <w:r>
        <w:rPr>
          <w:rFonts w:ascii="Times New Roman CYR" w:hAnsi="Times New Roman CYR"/>
          <w:sz w:val="24"/>
        </w:rPr>
        <w:t>и учащихся</w:t>
      </w:r>
      <w:r>
        <w:rPr>
          <w:rFonts w:ascii="Times New Roman CYR" w:hAnsi="Times New Roman CYR"/>
          <w:sz w:val="24"/>
        </w:rPr>
        <w:t xml:space="preserve">, </w:t>
      </w:r>
      <w:r>
        <w:rPr>
          <w:rFonts w:ascii="Times New Roman CYR" w:hAnsi="Times New Roman CYR"/>
          <w:sz w:val="24"/>
        </w:rPr>
        <w:t>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sz w:val="24"/>
        </w:rPr>
        <w:t xml:space="preserve"> по маршрутам регулярных перевозок</w:t>
      </w:r>
      <w:r>
        <w:rPr>
          <w:rFonts w:ascii="Times New Roman CYR" w:hAnsi="Times New Roman CYR"/>
          <w:sz w:val="24"/>
        </w:rPr>
        <w:t xml:space="preserve"> </w:t>
      </w:r>
      <w:r>
        <w:rPr>
          <w:rFonts w:ascii="Times New Roman CYR" w:hAnsi="Times New Roman CYR"/>
          <w:sz w:val="24"/>
        </w:rPr>
        <w:t>по нерегулируемым тарифам в городском пассажирском автомобильном транспорте общего пользования</w:t>
      </w:r>
    </w:p>
    <w:p w14:paraId="75010000">
      <w:pPr>
        <w:widowControl w:val="0"/>
        <w:spacing w:after="0" w:line="240" w:lineRule="auto"/>
        <w:ind/>
        <w:jc w:val="center"/>
        <w:outlineLvl w:val="0"/>
        <w:rPr>
          <w:rFonts w:ascii="Times New Roman CYR" w:hAnsi="Times New Roman CYR"/>
          <w:sz w:val="24"/>
        </w:rPr>
      </w:pPr>
    </w:p>
    <w:p w14:paraId="76010000">
      <w:pPr>
        <w:widowControl w:val="0"/>
        <w:tabs>
          <w:tab w:leader="none" w:pos="1134" w:val="left"/>
        </w:tabs>
        <w:spacing w:after="0" w:line="240" w:lineRule="auto"/>
        <w:ind w:firstLine="709" w:left="0"/>
        <w:jc w:val="both"/>
        <w:outlineLvl w:val="0"/>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Документы, предоставляемые претендентами на получение субсидий</w:t>
      </w:r>
      <w:r>
        <w:rPr>
          <w:rFonts w:ascii="Times New Roman CYR" w:hAnsi="Times New Roman CYR"/>
          <w:sz w:val="24"/>
        </w:rPr>
        <w:t>:</w:t>
      </w:r>
      <w:r>
        <w:rPr>
          <w:rFonts w:ascii="Times New Roman CYR" w:hAnsi="Times New Roman CYR"/>
          <w:sz w:val="24"/>
        </w:rPr>
        <w:t xml:space="preserve"> </w:t>
      </w:r>
    </w:p>
    <w:p w14:paraId="77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заверенная копия лицензии на осуществление деятельности по перевозкам пассажиров и иных лиц автобусами;</w:t>
      </w:r>
    </w:p>
    <w:p w14:paraId="78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заверенная копия устава юридического лица;</w:t>
      </w:r>
    </w:p>
    <w:p w14:paraId="79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заверенная копия паспорта гражданина Российской Федерации (для индивидуальных предпринимателей);</w:t>
      </w:r>
    </w:p>
    <w:p w14:paraId="7A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бухгалтерская отчетность за предыдущий финансовый период (</w:t>
      </w:r>
      <w:r>
        <w:rPr>
          <w:rStyle w:val="Style_3_ch"/>
          <w:rFonts w:ascii="Times New Roman CYR" w:hAnsi="Times New Roman CYR"/>
          <w:color w:val="000000"/>
          <w:sz w:val="24"/>
          <w:u w:val="none"/>
        </w:rPr>
        <w:fldChar w:fldCharType="begin"/>
      </w:r>
      <w:r>
        <w:rPr>
          <w:rStyle w:val="Style_3_ch"/>
          <w:rFonts w:ascii="Times New Roman CYR" w:hAnsi="Times New Roman CYR"/>
          <w:color w:val="000000"/>
          <w:sz w:val="24"/>
          <w:u w:val="none"/>
        </w:rPr>
        <w:instrText>HYPERLINK "https://internet.garant.ru/document/redirect/12177762/10000"</w:instrText>
      </w:r>
      <w:r>
        <w:rPr>
          <w:rStyle w:val="Style_3_ch"/>
          <w:rFonts w:ascii="Times New Roman CYR" w:hAnsi="Times New Roman CYR"/>
          <w:color w:val="000000"/>
          <w:sz w:val="24"/>
          <w:u w:val="none"/>
        </w:rPr>
        <w:fldChar w:fldCharType="separate"/>
      </w:r>
      <w:r>
        <w:rPr>
          <w:rStyle w:val="Style_3_ch"/>
          <w:rFonts w:ascii="Times New Roman CYR" w:hAnsi="Times New Roman CYR"/>
          <w:color w:val="000000"/>
          <w:sz w:val="24"/>
          <w:u w:val="none"/>
        </w:rPr>
        <w:t>бухгалтерский баланс</w:t>
      </w:r>
      <w:r>
        <w:rPr>
          <w:rStyle w:val="Style_3_ch"/>
          <w:rFonts w:ascii="Times New Roman CYR" w:hAnsi="Times New Roman CYR"/>
          <w:color w:val="000000"/>
          <w:sz w:val="24"/>
          <w:u w:val="none"/>
        </w:rPr>
        <w:fldChar w:fldCharType="end"/>
      </w:r>
      <w:r>
        <w:rPr>
          <w:rFonts w:ascii="Times New Roman CYR" w:hAnsi="Times New Roman CYR"/>
          <w:sz w:val="24"/>
        </w:rPr>
        <w:t xml:space="preserve">, </w:t>
      </w:r>
      <w:r>
        <w:rPr>
          <w:rStyle w:val="Style_3_ch"/>
          <w:rFonts w:ascii="Times New Roman CYR" w:hAnsi="Times New Roman CYR"/>
          <w:color w:val="000000"/>
          <w:sz w:val="24"/>
          <w:u w:val="none"/>
        </w:rPr>
        <w:fldChar w:fldCharType="begin"/>
      </w:r>
      <w:r>
        <w:rPr>
          <w:rStyle w:val="Style_3_ch"/>
          <w:rFonts w:ascii="Times New Roman CYR" w:hAnsi="Times New Roman CYR"/>
          <w:color w:val="000000"/>
          <w:sz w:val="24"/>
          <w:u w:val="none"/>
        </w:rPr>
        <w:instrText>HYPERLINK "https://internet.garant.ru/document/redirect/12177762/20000"</w:instrText>
      </w:r>
      <w:r>
        <w:rPr>
          <w:rStyle w:val="Style_3_ch"/>
          <w:rFonts w:ascii="Times New Roman CYR" w:hAnsi="Times New Roman CYR"/>
          <w:color w:val="000000"/>
          <w:sz w:val="24"/>
          <w:u w:val="none"/>
        </w:rPr>
        <w:fldChar w:fldCharType="separate"/>
      </w:r>
      <w:r>
        <w:rPr>
          <w:rStyle w:val="Style_3_ch"/>
          <w:rFonts w:ascii="Times New Roman CYR" w:hAnsi="Times New Roman CYR"/>
          <w:color w:val="000000"/>
          <w:sz w:val="24"/>
          <w:u w:val="none"/>
        </w:rPr>
        <w:t>отчет</w:t>
      </w:r>
      <w:r>
        <w:rPr>
          <w:rStyle w:val="Style_3_ch"/>
          <w:rFonts w:ascii="Times New Roman CYR" w:hAnsi="Times New Roman CYR"/>
          <w:color w:val="000000"/>
          <w:sz w:val="24"/>
          <w:u w:val="none"/>
        </w:rPr>
        <w:fldChar w:fldCharType="end"/>
      </w:r>
      <w:r>
        <w:rPr>
          <w:rFonts w:ascii="Times New Roman CYR" w:hAnsi="Times New Roman CYR"/>
          <w:sz w:val="24"/>
        </w:rPr>
        <w:t xml:space="preserve"> о финансовых результатах);</w:t>
      </w:r>
    </w:p>
    <w:p w14:paraId="7B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w:t>
      </w:r>
      <w:r>
        <w:rPr>
          <w:rFonts w:ascii="Times New Roman CYR" w:hAnsi="Times New Roman CYR"/>
          <w:sz w:val="24"/>
        </w:rPr>
        <w:t xml:space="preserve">) </w:t>
      </w:r>
      <w:r>
        <w:rPr>
          <w:rFonts w:ascii="Times New Roman CYR" w:hAnsi="Times New Roman CYR"/>
          <w:sz w:val="24"/>
        </w:rPr>
        <w:tab/>
      </w:r>
      <w:r>
        <w:rPr>
          <w:rFonts w:ascii="Times New Roman CYR" w:hAnsi="Times New Roman CYR"/>
          <w:sz w:val="24"/>
        </w:rPr>
        <w:t>заверенная копия налоговой декларации по налогу, уплачиваемому в связи с применением упрощенной системы налогообложения за последний отчетный период (для юридических лиц и индивидуальных предпринимателей, применяющих упрощенную систему налогообложения);</w:t>
      </w:r>
    </w:p>
    <w:p w14:paraId="7C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w:hAnsi="Times New Roman"/>
          <w:sz w:val="24"/>
        </w:rPr>
        <w:t xml:space="preserve">6) </w:t>
      </w:r>
      <w:r>
        <w:rPr>
          <w:rFonts w:ascii="Times New Roman" w:hAnsi="Times New Roman"/>
          <w:sz w:val="24"/>
        </w:rPr>
        <w:tab/>
      </w:r>
      <w:r>
        <w:rPr>
          <w:rFonts w:ascii="Times New Roman" w:hAnsi="Times New Roman"/>
          <w:sz w:val="24"/>
        </w:rPr>
        <w:t>справки, подтверждающие,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выданную налоговым органом не позднее 30 календарных дней до дня подачи заявки;</w:t>
      </w:r>
      <w:r>
        <w:rPr>
          <w:rFonts w:ascii="Times New Roman CYR" w:hAnsi="Times New Roman CYR"/>
          <w:sz w:val="24"/>
        </w:rPr>
        <w:t xml:space="preserve"> </w:t>
      </w:r>
    </w:p>
    <w:p w14:paraId="7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w:t>
      </w:r>
      <w:r>
        <w:rPr>
          <w:rFonts w:ascii="Times New Roman CYR" w:hAnsi="Times New Roman CYR"/>
          <w:sz w:val="24"/>
        </w:rPr>
        <w:t>) заверенная копия договора с организацией, осуществляющей сопровождение автоматизированной системы оплаты проезда;</w:t>
      </w:r>
    </w:p>
    <w:p w14:paraId="7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w:t>
      </w:r>
      <w:r>
        <w:rPr>
          <w:rFonts w:ascii="Times New Roman CYR" w:hAnsi="Times New Roman CYR"/>
          <w:sz w:val="24"/>
        </w:rPr>
        <w:t>) свидетельство об осуществлении регулярных перевозок по соответствующему маршруту регулярных перевозок по нерегулируемому тарифу;</w:t>
      </w:r>
    </w:p>
    <w:p w14:paraId="7F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9</w:t>
      </w:r>
      <w:r>
        <w:rPr>
          <w:rFonts w:ascii="Times New Roman CYR" w:hAnsi="Times New Roman CYR"/>
          <w:sz w:val="24"/>
        </w:rPr>
        <w:t xml:space="preserve">) </w:t>
      </w:r>
      <w:r>
        <w:rPr>
          <w:rFonts w:ascii="Times New Roman CYR" w:hAnsi="Times New Roman CYR"/>
          <w:sz w:val="24"/>
        </w:rPr>
        <w:tab/>
      </w:r>
      <w:r>
        <w:rPr>
          <w:rFonts w:ascii="Times New Roman CYR" w:hAnsi="Times New Roman CYR"/>
          <w:sz w:val="24"/>
        </w:rPr>
        <w:t xml:space="preserve">соглашение о размере компенсации </w:t>
      </w:r>
      <w:r>
        <w:rPr>
          <w:rFonts w:ascii="Times New Roman CYR" w:hAnsi="Times New Roman CYR"/>
        </w:rPr>
        <w:t>за разовый проезд студента или учащегося по соответствующему маршруту регулярных перевозок по нерегулируемому тарифу.</w:t>
      </w:r>
      <w:r>
        <w:rPr>
          <w:rFonts w:ascii="Times New Roman CYR" w:hAnsi="Times New Roman CYR"/>
          <w:sz w:val="24"/>
        </w:rPr>
        <w:t xml:space="preserve"> </w:t>
      </w:r>
    </w:p>
    <w:p w14:paraId="80010000">
      <w:pPr>
        <w:tabs>
          <w:tab w:leader="none" w:pos="1134" w:val="left"/>
        </w:tabs>
        <w:spacing w:after="0" w:line="228" w:lineRule="auto"/>
        <w:ind w:firstLine="709" w:left="0"/>
        <w:jc w:val="both"/>
        <w:rPr>
          <w:rFonts w:ascii="Times New Roman" w:hAnsi="Times New Roman"/>
          <w:sz w:val="24"/>
        </w:rPr>
      </w:pPr>
      <w:r>
        <w:rPr>
          <w:rFonts w:ascii="Times New Roman CYR" w:hAnsi="Times New Roman CYR"/>
          <w:sz w:val="24"/>
        </w:rPr>
        <w:t>10</w:t>
      </w:r>
      <w:r>
        <w:rPr>
          <w:rFonts w:ascii="Times New Roman CYR" w:hAnsi="Times New Roman CYR"/>
          <w:sz w:val="24"/>
        </w:rPr>
        <w:t xml:space="preserve">) </w:t>
      </w:r>
      <w:r>
        <w:rPr>
          <w:rFonts w:ascii="Times New Roman CYR" w:hAnsi="Times New Roman CYR"/>
          <w:sz w:val="24"/>
        </w:rPr>
        <w:tab/>
      </w:r>
      <w:r>
        <w:rPr>
          <w:rFonts w:ascii="Times New Roman" w:hAnsi="Times New Roman"/>
          <w:sz w:val="24"/>
        </w:rPr>
        <w:t xml:space="preserve">гарантийное письмо, подписанное руководителем организации (либо представителем организации, действующим на основании доверенности) </w:t>
      </w:r>
      <w:r>
        <w:rPr>
          <w:rFonts w:ascii="Times New Roman" w:hAnsi="Times New Roman"/>
          <w:sz w:val="24"/>
        </w:rPr>
        <w:t>и</w:t>
      </w:r>
      <w:r>
        <w:rPr>
          <w:rFonts w:ascii="Times New Roman" w:hAnsi="Times New Roman"/>
          <w:sz w:val="24"/>
        </w:rPr>
        <w:t xml:space="preserve"> заверенное печатью (при наличии) (приложение</w:t>
      </w:r>
      <w:r>
        <w:rPr>
          <w:rFonts w:ascii="Times New Roman" w:hAnsi="Times New Roman"/>
          <w:sz w:val="24"/>
        </w:rPr>
        <w:t>);</w:t>
      </w:r>
    </w:p>
    <w:p w14:paraId="81010000">
      <w:pPr>
        <w:widowControl w:val="0"/>
        <w:spacing w:after="0" w:line="228" w:lineRule="auto"/>
        <w:ind w:firstLine="720" w:left="0"/>
        <w:jc w:val="both"/>
        <w:rPr>
          <w:rFonts w:ascii="Times New Roman" w:hAnsi="Times New Roman"/>
          <w:sz w:val="28"/>
          <w:highlight w:val="yellow"/>
        </w:rPr>
      </w:pPr>
      <w:r>
        <w:rPr>
          <w:rFonts w:ascii="Times New Roman CYR" w:hAnsi="Times New Roman CYR"/>
          <w:sz w:val="24"/>
        </w:rPr>
        <w:t>Копии документов заверяются руководителем организации. Ответственность за достоверность предоставляемых данных несет претендент на получение субсидии с учетом норм действующего законодательства Российской Федерации.</w:t>
      </w:r>
    </w:p>
    <w:p w14:paraId="82010000">
      <w:pPr>
        <w:sectPr>
          <w:headerReference r:id="rId3" w:type="default"/>
          <w:headerReference r:id="rId8" w:type="first"/>
          <w:footerReference r:id="rId9" w:type="first"/>
          <w:pgSz w:h="16838" w:orient="portrait" w:w="11906"/>
          <w:pgMar w:bottom="1134" w:footer="709" w:gutter="0" w:header="709" w:left="1701" w:right="850" w:top="1134"/>
          <w:pgNumType w:start="1"/>
          <w:titlePg/>
        </w:sectPr>
      </w:pPr>
    </w:p>
    <w:p w14:paraId="83010000">
      <w:pPr>
        <w:widowControl w:val="0"/>
        <w:spacing w:after="0" w:line="240" w:lineRule="auto"/>
        <w:ind w:firstLine="0" w:left="4536" w:right="-2"/>
        <w:jc w:val="both"/>
        <w:rPr>
          <w:rFonts w:ascii="Times New Roman CYR" w:hAnsi="Times New Roman CYR"/>
          <w:color w:val="000000"/>
        </w:rPr>
      </w:pPr>
      <w:bookmarkStart w:id="69" w:name="sub_13"/>
      <w:r>
        <w:rPr>
          <w:rFonts w:ascii="Times New Roman CYR" w:hAnsi="Times New Roman CYR"/>
        </w:rPr>
        <w:t xml:space="preserve">Приложение </w:t>
      </w:r>
      <w:r>
        <w:rPr>
          <w:rFonts w:ascii="Times New Roman CYR" w:hAnsi="Times New Roman CYR"/>
        </w:rPr>
        <w:br/>
      </w:r>
      <w:r>
        <w:rPr>
          <w:rFonts w:ascii="Times New Roman CYR" w:hAnsi="Times New Roman CYR"/>
        </w:rPr>
        <w:t xml:space="preserve">к </w:t>
      </w:r>
      <w:r>
        <w:rPr>
          <w:rStyle w:val="Style_3_ch"/>
          <w:rFonts w:ascii="Times New Roman CYR" w:hAnsi="Times New Roman CYR"/>
          <w:color w:val="000000"/>
          <w:u w:val="none"/>
        </w:rPr>
        <w:t>Перечен</w:t>
      </w:r>
      <w:r>
        <w:rPr>
          <w:rStyle w:val="Style_3_ch"/>
          <w:rFonts w:ascii="Times New Roman CYR" w:hAnsi="Times New Roman CYR"/>
          <w:color w:val="000000"/>
          <w:u w:val="none"/>
        </w:rPr>
        <w:t>ю</w:t>
      </w:r>
      <w:r>
        <w:rPr>
          <w:rStyle w:val="Style_3_ch"/>
          <w:rFonts w:ascii="Times New Roman CYR" w:hAnsi="Times New Roman CYR"/>
          <w:color w:val="000000"/>
          <w:u w:val="none"/>
        </w:rPr>
        <w:t xml:space="preserve"> </w:t>
      </w:r>
      <w:r>
        <w:rPr>
          <w:rStyle w:val="Style_3_ch"/>
          <w:rFonts w:ascii="Times New Roman CYR" w:hAnsi="Times New Roman CYR"/>
          <w:color w:val="000000"/>
          <w:u w:val="none"/>
        </w:rPr>
        <w:t>документов, предоставляемых участником отбора на получение перевозчикам субсидий из бюджета города Магнитогорска, в целях возмещения недополученных доходов, 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 по маршрутам регулярных перевозок по нерегулируемым тарифам в городском пассажирском автомобильном транспорте общего пользования</w:t>
      </w:r>
    </w:p>
    <w:p w14:paraId="84010000">
      <w:pPr>
        <w:widowControl w:val="0"/>
        <w:spacing w:after="0" w:line="240" w:lineRule="auto"/>
        <w:ind w:firstLine="0" w:left="4536"/>
        <w:jc w:val="right"/>
        <w:rPr>
          <w:rFonts w:ascii="Times New Roman CYR" w:hAnsi="Times New Roman CYR"/>
        </w:rPr>
      </w:pPr>
    </w:p>
    <w:p w14:paraId="85010000">
      <w:pPr>
        <w:widowControl w:val="0"/>
        <w:spacing w:after="0" w:line="240" w:lineRule="auto"/>
        <w:ind w:firstLine="0" w:left="4536"/>
        <w:jc w:val="right"/>
        <w:rPr>
          <w:rFonts w:ascii="Times New Roman CYR" w:hAnsi="Times New Roman CYR"/>
        </w:rPr>
      </w:pPr>
      <w:bookmarkStart w:id="70" w:name="_GoBack"/>
      <w:bookmarkEnd w:id="70"/>
    </w:p>
    <w:p w14:paraId="86010000">
      <w:pPr>
        <w:spacing w:after="0" w:line="240" w:lineRule="auto"/>
        <w:ind/>
        <w:jc w:val="center"/>
        <w:rPr>
          <w:rFonts w:ascii="Times New Roman" w:hAnsi="Times New Roman"/>
          <w:sz w:val="24"/>
        </w:rPr>
      </w:pPr>
      <w:r>
        <w:rPr>
          <w:rFonts w:ascii="Times New Roman" w:hAnsi="Times New Roman"/>
          <w:sz w:val="24"/>
        </w:rPr>
        <w:t>Гарантийное письмо</w:t>
      </w:r>
    </w:p>
    <w:p w14:paraId="87010000">
      <w:pPr>
        <w:spacing w:after="0" w:line="240" w:lineRule="auto"/>
        <w:ind w:firstLine="709" w:left="0"/>
        <w:jc w:val="center"/>
        <w:rPr>
          <w:rFonts w:ascii="Times New Roman" w:hAnsi="Times New Roman"/>
          <w:sz w:val="24"/>
        </w:rPr>
      </w:pPr>
      <w:r>
        <w:rPr>
          <w:rFonts w:ascii="Times New Roman" w:hAnsi="Times New Roman"/>
          <w:sz w:val="24"/>
        </w:rPr>
        <w:t>о соответствии требованиям, установленным к участникам отбора</w:t>
      </w:r>
    </w:p>
    <w:p w14:paraId="88010000">
      <w:pPr>
        <w:spacing w:after="0" w:line="240" w:lineRule="auto"/>
        <w:ind w:firstLine="709" w:left="0"/>
        <w:jc w:val="center"/>
        <w:rPr>
          <w:rFonts w:ascii="Times New Roman CYR" w:hAnsi="Times New Roman CYR"/>
          <w:sz w:val="24"/>
        </w:rPr>
      </w:pPr>
      <w:r>
        <w:rPr>
          <w:rFonts w:ascii="Times New Roman CYR" w:hAnsi="Times New Roman CYR"/>
          <w:sz w:val="24"/>
        </w:rPr>
        <w:t xml:space="preserve">на получение </w:t>
      </w:r>
      <w:r>
        <w:rPr>
          <w:rFonts w:ascii="Times New Roman CYR" w:hAnsi="Times New Roman CYR"/>
          <w:sz w:val="24"/>
        </w:rPr>
        <w:t xml:space="preserve">перевозчикам </w:t>
      </w:r>
      <w:r>
        <w:rPr>
          <w:rFonts w:ascii="Times New Roman CYR" w:hAnsi="Times New Roman CYR"/>
          <w:sz w:val="24"/>
        </w:rPr>
        <w:t xml:space="preserve">субсидий из бюджета города Магнитогорска, </w:t>
      </w:r>
      <w:r>
        <w:rPr>
          <w:rFonts w:ascii="Times New Roman CYR" w:hAnsi="Times New Roman CYR"/>
          <w:sz w:val="24"/>
        </w:rPr>
        <w:t>в целях возмещения недополученных доходов, возникших в связи с оказанием услуг по перевозке студентов и учащихся</w:t>
      </w:r>
      <w:r>
        <w:rPr>
          <w:rFonts w:ascii="Times New Roman CYR" w:hAnsi="Times New Roman CYR"/>
          <w:sz w:val="24"/>
        </w:rPr>
        <w:t xml:space="preserve">, </w:t>
      </w:r>
      <w:r>
        <w:rPr>
          <w:rFonts w:ascii="Times New Roman CYR" w:hAnsi="Times New Roman CYR"/>
          <w:sz w:val="24"/>
        </w:rPr>
        <w:t>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w:t>
      </w:r>
      <w:r>
        <w:rPr>
          <w:rFonts w:ascii="Times New Roman CYR" w:hAnsi="Times New Roman CYR"/>
          <w:sz w:val="24"/>
        </w:rPr>
        <w:t xml:space="preserve"> по маршрутам регулярных перевозок по нерегулируемым тарифам в городском пассажирском автомобильном транспорте общего пользования</w:t>
      </w:r>
    </w:p>
    <w:p w14:paraId="89010000">
      <w:pPr>
        <w:spacing w:after="0" w:line="240" w:lineRule="auto"/>
        <w:ind w:firstLine="709" w:left="0"/>
        <w:jc w:val="center"/>
        <w:rPr>
          <w:rFonts w:ascii="Times New Roman" w:hAnsi="Times New Roman"/>
          <w:sz w:val="24"/>
        </w:rPr>
      </w:pPr>
      <w:r>
        <w:rPr>
          <w:rFonts w:ascii="Times New Roman" w:hAnsi="Times New Roman"/>
          <w:sz w:val="24"/>
        </w:rPr>
        <w:t>в 20___ году</w:t>
      </w:r>
    </w:p>
    <w:p w14:paraId="8A010000">
      <w:pPr>
        <w:spacing w:after="0" w:line="240" w:lineRule="auto"/>
        <w:ind w:firstLine="709" w:left="0"/>
        <w:jc w:val="both"/>
        <w:rPr>
          <w:rFonts w:ascii="Times New Roman" w:hAnsi="Times New Roman"/>
          <w:sz w:val="24"/>
        </w:rPr>
      </w:pPr>
    </w:p>
    <w:p w14:paraId="8B010000">
      <w:pPr>
        <w:spacing w:after="0" w:line="240" w:lineRule="auto"/>
        <w:ind w:firstLine="709" w:left="0"/>
        <w:jc w:val="both"/>
        <w:rPr>
          <w:rFonts w:ascii="Times New Roman" w:hAnsi="Times New Roman"/>
          <w:sz w:val="24"/>
        </w:rPr>
      </w:pPr>
      <w:r>
        <w:rPr>
          <w:rFonts w:ascii="Times New Roman" w:hAnsi="Times New Roman"/>
          <w:sz w:val="24"/>
        </w:rPr>
        <w:t>Уведомляю Вас о том, что _________________________________________</w:t>
      </w:r>
    </w:p>
    <w:p w14:paraId="8C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________________________________________________________________</w:t>
      </w:r>
    </w:p>
    <w:p w14:paraId="8D010000">
      <w:pPr>
        <w:spacing w:after="0" w:line="240" w:lineRule="auto"/>
        <w:ind w:firstLine="709" w:left="0"/>
        <w:jc w:val="both"/>
        <w:rPr>
          <w:rFonts w:ascii="Times New Roman" w:hAnsi="Times New Roman"/>
          <w:sz w:val="24"/>
        </w:rPr>
      </w:pPr>
      <w:r>
        <w:rPr>
          <w:rFonts w:ascii="Times New Roman" w:hAnsi="Times New Roman"/>
          <w:sz w:val="24"/>
        </w:rPr>
        <w:t>наименование организации (далее - организация)</w:t>
      </w:r>
    </w:p>
    <w:p w14:paraId="8E010000">
      <w:pPr>
        <w:spacing w:after="0" w:line="240" w:lineRule="auto"/>
        <w:ind w:firstLine="709" w:left="0"/>
        <w:jc w:val="both"/>
        <w:rPr>
          <w:rFonts w:ascii="Times New Roman" w:hAnsi="Times New Roman"/>
          <w:sz w:val="24"/>
        </w:rPr>
      </w:pPr>
      <w:r>
        <w:rPr>
          <w:rFonts w:ascii="Times New Roman" w:hAnsi="Times New Roman"/>
          <w:sz w:val="24"/>
        </w:rPr>
        <w:t>на дату __________20___ г.:</w:t>
      </w:r>
    </w:p>
    <w:p w14:paraId="8F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90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91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92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организация не получает средства из бюджета города Магнитогорска, на основании иных муниципальных правовых актов на цели, установленные настоящим Порядком;</w:t>
      </w:r>
    </w:p>
    <w:p w14:paraId="93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z w:val="24"/>
        </w:rPr>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14:paraId="94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 </w:t>
      </w:r>
      <w:r>
        <w:rPr>
          <w:rFonts w:ascii="Times New Roman CYR" w:hAnsi="Times New Roman CYR"/>
          <w:sz w:val="24"/>
        </w:rPr>
        <w:tab/>
      </w:r>
      <w:r>
        <w:rPr>
          <w:rFonts w:ascii="Times New Roman CYR" w:hAnsi="Times New Roman CYR"/>
          <w:sz w:val="24"/>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95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у организации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Магнитогорским городским округом;</w:t>
      </w:r>
    </w:p>
    <w:p w14:paraId="96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8) </w:t>
      </w:r>
      <w:r>
        <w:rPr>
          <w:rFonts w:ascii="Times New Roman CYR" w:hAnsi="Times New Roman CYR"/>
          <w:sz w:val="24"/>
        </w:rPr>
        <w:tab/>
      </w:r>
      <w:r>
        <w:rPr>
          <w:rFonts w:ascii="Times New Roman CYR" w:hAnsi="Times New Roman CYR"/>
          <w:sz w:val="24"/>
        </w:rPr>
        <w:t>организация,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97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 </w:t>
      </w:r>
    </w:p>
    <w:p w14:paraId="98010000">
      <w:pPr>
        <w:spacing w:after="0" w:line="240" w:lineRule="auto"/>
        <w:ind w:firstLine="709" w:left="0"/>
        <w:jc w:val="both"/>
        <w:rPr>
          <w:rFonts w:ascii="Times New Roman" w:hAnsi="Times New Roman"/>
          <w:sz w:val="24"/>
        </w:rPr>
      </w:pPr>
    </w:p>
    <w:p w14:paraId="99010000">
      <w:pPr>
        <w:spacing w:after="0" w:line="240" w:lineRule="auto"/>
        <w:ind/>
        <w:jc w:val="both"/>
        <w:rPr>
          <w:rFonts w:ascii="Times New Roman" w:hAnsi="Times New Roman"/>
          <w:sz w:val="24"/>
        </w:rPr>
      </w:pPr>
      <w:r>
        <w:rPr>
          <w:rFonts w:ascii="Times New Roman" w:hAnsi="Times New Roman"/>
          <w:sz w:val="24"/>
        </w:rPr>
        <w:t>_____</w:t>
      </w:r>
      <w:r>
        <w:rPr>
          <w:rFonts w:ascii="Times New Roman" w:hAnsi="Times New Roman"/>
          <w:sz w:val="24"/>
        </w:rPr>
        <w:t>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____________        _____________</w:t>
      </w:r>
    </w:p>
    <w:p w14:paraId="9A01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Руководитель, </w:t>
      </w:r>
      <w:r>
        <w:rPr>
          <w:rFonts w:ascii="Times New Roman" w:hAnsi="Times New Roman"/>
          <w:sz w:val="24"/>
        </w:rPr>
        <w:t>должность</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(подпись)           </w:t>
      </w:r>
      <w:r>
        <w:rPr>
          <w:rFonts w:ascii="Times New Roman" w:hAnsi="Times New Roman"/>
          <w:sz w:val="24"/>
        </w:rPr>
        <w:t xml:space="preserve">      </w:t>
      </w:r>
      <w:r>
        <w:rPr>
          <w:rFonts w:ascii="Times New Roman" w:hAnsi="Times New Roman"/>
          <w:sz w:val="24"/>
        </w:rPr>
        <w:t xml:space="preserve">     (ФИО)</w:t>
      </w:r>
    </w:p>
    <w:p w14:paraId="9B010000">
      <w:pPr>
        <w:spacing w:after="0"/>
        <w:ind w:firstLine="709" w:left="0"/>
        <w:jc w:val="both"/>
        <w:rPr>
          <w:rFonts w:ascii="Times New Roman" w:hAnsi="Times New Roman"/>
          <w:sz w:val="24"/>
        </w:rPr>
      </w:pPr>
    </w:p>
    <w:p w14:paraId="9C010000">
      <w:pPr>
        <w:spacing w:after="0" w:line="240" w:lineRule="auto"/>
        <w:ind w:firstLine="709" w:left="0"/>
        <w:jc w:val="both"/>
        <w:rPr>
          <w:rFonts w:ascii="Times New Roman" w:hAnsi="Times New Roman"/>
          <w:sz w:val="24"/>
        </w:rPr>
      </w:pPr>
      <w:r>
        <w:rPr>
          <w:rFonts w:ascii="Times New Roman" w:hAnsi="Times New Roman"/>
          <w:sz w:val="24"/>
        </w:rPr>
        <w:t xml:space="preserve">  </w:t>
      </w:r>
    </w:p>
    <w:p w14:paraId="9D010000">
      <w:pPr>
        <w:spacing w:after="0" w:line="240" w:lineRule="auto"/>
        <w:ind w:firstLine="709" w:left="0"/>
        <w:jc w:val="both"/>
        <w:rPr>
          <w:rFonts w:ascii="Times New Roman" w:hAnsi="Times New Roman"/>
          <w:sz w:val="24"/>
        </w:rPr>
      </w:pPr>
      <w:r>
        <w:rPr>
          <w:rFonts w:ascii="Times New Roman" w:hAnsi="Times New Roman"/>
          <w:sz w:val="24"/>
        </w:rPr>
        <w:t xml:space="preserve">М.П. </w:t>
      </w:r>
    </w:p>
    <w:p w14:paraId="9E010000">
      <w:pPr>
        <w:spacing w:after="0" w:line="240" w:lineRule="auto"/>
        <w:ind w:firstLine="709" w:left="0"/>
        <w:jc w:val="both"/>
        <w:rPr>
          <w:rFonts w:ascii="Times New Roman" w:hAnsi="Times New Roman"/>
          <w:sz w:val="28"/>
        </w:rPr>
      </w:pPr>
      <w:r>
        <w:rPr>
          <w:rFonts w:ascii="Times New Roman" w:hAnsi="Times New Roman"/>
          <w:sz w:val="24"/>
        </w:rPr>
        <w:t>«______» ______________ 20____г.</w:t>
      </w:r>
      <w:bookmarkEnd w:id="69"/>
    </w:p>
    <w:sectPr>
      <w:headerReference r:id="rId5" w:type="default"/>
      <w:headerReference r:id="rId1" w:type="first"/>
      <w:footerReference r:id="rId2" w:type="first"/>
      <w:pgSz w:h="16838" w:orient="portrait" w:w="11906"/>
      <w:pgMar w:bottom="851" w:footer="709" w:gutter="0" w:header="709" w:left="1701" w:right="851" w:top="14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Вр-2015016</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right"/>
      <w:rPr>
        <w:rFonts w:ascii="Times New Roman" w:hAnsi="Times New Roman"/>
        <w:sz w:val="24"/>
      </w:rPr>
    </w:pPr>
    <w:r>
      <w:rPr>
        <w:rFonts w:ascii="Times New Roman" w:hAnsi="Times New Roman"/>
        <w:sz w:val="24"/>
      </w:rPr>
      <w:t>Вр-2015016</w:t>
    </w: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right"/>
      <w:rPr>
        <w:rFonts w:ascii="Times New Roman" w:hAnsi="Times New Roman"/>
        <w:sz w:val="24"/>
      </w:rPr>
    </w:pPr>
    <w:r>
      <w:rPr>
        <w:rFonts w:ascii="Times New Roman" w:hAnsi="Times New Roman"/>
        <w:sz w:val="24"/>
      </w:rPr>
      <w:t>Вр-2015016</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rP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95"/>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annotation reference"/>
    <w:basedOn w:val="Style_12"/>
    <w:link w:val="Style_13_ch"/>
    <w:rPr>
      <w:sz w:val="16"/>
    </w:rPr>
  </w:style>
  <w:style w:styleId="Style_13_ch" w:type="character">
    <w:name w:val="annotation reference"/>
    <w:basedOn w:val="Style_12_ch"/>
    <w:link w:val="Style_13"/>
    <w:rPr>
      <w:sz w:val="16"/>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annotation text"/>
    <w:basedOn w:val="Style_7"/>
    <w:link w:val="Style_16_ch"/>
    <w:pPr>
      <w:spacing w:line="240" w:lineRule="auto"/>
      <w:ind/>
    </w:pPr>
    <w:rPr>
      <w:sz w:val="20"/>
    </w:rPr>
  </w:style>
  <w:style w:styleId="Style_16_ch" w:type="character">
    <w:name w:val="annotation text"/>
    <w:basedOn w:val="Style_7_ch"/>
    <w:link w:val="Style_16"/>
    <w:rPr>
      <w:sz w:val="20"/>
    </w:rPr>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17" w:type="paragraph">
    <w:name w:val="toc 3"/>
    <w:next w:val="Style_7"/>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4" w:type="paragraph">
    <w:name w:val="pt-consplusnormal-000050"/>
    <w:basedOn w:val="Style_7"/>
    <w:link w:val="Style_4_ch"/>
    <w:pPr>
      <w:spacing w:afterAutospacing="on" w:beforeAutospacing="on" w:line="240" w:lineRule="auto"/>
      <w:ind/>
    </w:pPr>
    <w:rPr>
      <w:rFonts w:ascii="Times New Roman" w:hAnsi="Times New Roman"/>
      <w:sz w:val="24"/>
    </w:rPr>
  </w:style>
  <w:style w:styleId="Style_4_ch" w:type="character">
    <w:name w:val="pt-consplusnormal-000050"/>
    <w:basedOn w:val="Style_7_ch"/>
    <w:link w:val="Style_4"/>
    <w:rPr>
      <w:rFonts w:ascii="Times New Roman" w:hAnsi="Times New Roman"/>
      <w:sz w:val="24"/>
    </w:rPr>
  </w:style>
  <w:style w:styleId="Style_18" w:type="paragraph">
    <w:name w:val="heading 5"/>
    <w:next w:val="Style_7"/>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7"/>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22" w:type="paragraph">
    <w:name w:val="toc 1"/>
    <w:next w:val="Style_7"/>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7"/>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annotation subject"/>
    <w:basedOn w:val="Style_16"/>
    <w:next w:val="Style_16"/>
    <w:link w:val="Style_25_ch"/>
    <w:rPr>
      <w:b w:val="1"/>
    </w:rPr>
  </w:style>
  <w:style w:styleId="Style_25_ch" w:type="character">
    <w:name w:val="annotation subject"/>
    <w:basedOn w:val="Style_16_ch"/>
    <w:link w:val="Style_25"/>
    <w:rPr>
      <w:b w:val="1"/>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7"/>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7"/>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Balloon Text"/>
    <w:basedOn w:val="Style_7"/>
    <w:link w:val="Style_29_ch"/>
    <w:pPr>
      <w:spacing w:after="0" w:line="240" w:lineRule="auto"/>
      <w:ind/>
    </w:pPr>
    <w:rPr>
      <w:rFonts w:ascii="Tahoma" w:hAnsi="Tahoma"/>
      <w:sz w:val="16"/>
    </w:rPr>
  </w:style>
  <w:style w:styleId="Style_29_ch" w:type="character">
    <w:name w:val="Balloon Text"/>
    <w:basedOn w:val="Style_7_ch"/>
    <w:link w:val="Style_29"/>
    <w:rPr>
      <w:rFonts w:ascii="Tahoma" w:hAnsi="Tahoma"/>
      <w:sz w:val="16"/>
    </w:rPr>
  </w:style>
  <w:style w:styleId="Style_30" w:type="paragraph">
    <w:name w:val="Title"/>
    <w:next w:val="Style_7"/>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5" w:type="paragraph">
    <w:name w:val="pt-a0-000020"/>
    <w:basedOn w:val="Style_12"/>
    <w:link w:val="Style_5_ch"/>
  </w:style>
  <w:style w:styleId="Style_5_ch" w:type="character">
    <w:name w:val="pt-a0-000020"/>
    <w:basedOn w:val="Style_12_ch"/>
    <w:link w:val="Style_5"/>
  </w:style>
  <w:style w:styleId="Style_31" w:type="paragraph">
    <w:name w:val="heading 4"/>
    <w:next w:val="Style_7"/>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7"/>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webSettings.xml" Type="http://schemas.openxmlformats.org/officeDocument/2006/relationships/webSettings"/>
  <Relationship Id="rId13" Target="stylesWithEffects.xml" Type="http://schemas.microsoft.com/office/2007/relationships/stylesWithEffects"/>
  <Relationship Id="rId4" Target="header4.xml" Type="http://schemas.openxmlformats.org/officeDocument/2006/relationships/header"/>
  <Relationship Id="rId3" Target="header3.xml" Type="http://schemas.openxmlformats.org/officeDocument/2006/relationships/header"/>
  <Relationship Id="rId12" Target="styles.xml" Type="http://schemas.openxmlformats.org/officeDocument/2006/relationships/styles"/>
  <Relationship Id="rId10" Target="fontTable.xml" Type="http://schemas.openxmlformats.org/officeDocument/2006/relationships/fontTable"/>
  <Relationship Id="rId5" Target="header5.xml" Type="http://schemas.openxmlformats.org/officeDocument/2006/relationships/header"/>
  <Relationship Id="rId11" Target="settings.xml" Type="http://schemas.openxmlformats.org/officeDocument/2006/relationships/settings"/>
  <Relationship Id="rId8" Target="header8.xml" Type="http://schemas.openxmlformats.org/officeDocument/2006/relationships/header"/>
  <Relationship Id="rId16" Target="numbering.xml" Type="http://schemas.openxmlformats.org/officeDocument/2006/relationships/numbering"/>
  <Relationship Id="rId2" Target="footer2.xml" Type="http://schemas.openxmlformats.org/officeDocument/2006/relationships/footer"/>
  <Relationship Id="rId9" Target="footer9.xml" Type="http://schemas.openxmlformats.org/officeDocument/2006/relationships/footer"/>
  <Relationship Id="rId15"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2025-06-02T06:55:51Z</dcterms:modified>
</cp:coreProperties>
</file>