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1.xml"/>
  <Override ContentType="application/vnd.openxmlformats-officedocument.wordprocessingml.footer+xml" PartName="/word/footer13.xml"/>
  <Override ContentType="application/vnd.openxmlformats-officedocument.wordprocessingml.footer+xml" PartName="/word/footer15.xml"/>
  <Override ContentType="application/vnd.openxmlformats-officedocument.wordprocessingml.footer+xml" PartName="/word/footer17.xml"/>
  <Override ContentType="application/vnd.openxmlformats-officedocument.wordprocessingml.footer+xml" PartName="/word/footer18.xml"/>
  <Override ContentType="application/vnd.openxmlformats-officedocument.wordprocessingml.footer+xml" PartName="/word/footer19.xml"/>
  <Override ContentType="application/vnd.openxmlformats-officedocument.wordprocessingml.footer+xml" PartName="/word/footer2.xml"/>
  <Override ContentType="application/vnd.openxmlformats-officedocument.wordprocessingml.footer+xml" PartName="/word/footer21.xml"/>
  <Override ContentType="application/vnd.openxmlformats-officedocument.wordprocessingml.footer+xml" PartName="/word/footer23.xml"/>
  <Override ContentType="application/vnd.openxmlformats-officedocument.wordprocessingml.footer+xml" PartName="/word/footer25.xml"/>
  <Override ContentType="application/vnd.openxmlformats-officedocument.wordprocessingml.footer+xml" PartName="/word/footer27.xml"/>
  <Override ContentType="application/vnd.openxmlformats-officedocument.wordprocessingml.footer+xml" PartName="/word/footer29.xml"/>
  <Override ContentType="application/vnd.openxmlformats-officedocument.wordprocessingml.footer+xml" PartName="/word/footer3.xml"/>
  <Override ContentType="application/vnd.openxmlformats-officedocument.wordprocessingml.footer+xml" PartName="/word/footer31.xml"/>
  <Override ContentType="application/vnd.openxmlformats-officedocument.wordprocessingml.footer+xml" PartName="/word/footer32.xml"/>
  <Override ContentType="application/vnd.openxmlformats-officedocument.wordprocessingml.footer+xml" PartName="/word/footer34.xml"/>
  <Override ContentType="application/vnd.openxmlformats-officedocument.wordprocessingml.footer+xml" PartName="/word/footer5.xml"/>
  <Override ContentType="application/vnd.openxmlformats-officedocument.wordprocessingml.footer+xml" PartName="/word/footer7.xml"/>
  <Override ContentType="application/vnd.openxmlformats-officedocument.wordprocessingml.footer+xml" PartName="/word/footer9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2.xml"/>
  <Override ContentType="application/vnd.openxmlformats-officedocument.wordprocessingml.header+xml" PartName="/word/header14.xml"/>
  <Override ContentType="application/vnd.openxmlformats-officedocument.wordprocessingml.header+xml" PartName="/word/header16.xml"/>
  <Override ContentType="application/vnd.openxmlformats-officedocument.wordprocessingml.header+xml" PartName="/word/header20.xml"/>
  <Override ContentType="application/vnd.openxmlformats-officedocument.wordprocessingml.header+xml" PartName="/word/header22.xml"/>
  <Override ContentType="application/vnd.openxmlformats-officedocument.wordprocessingml.header+xml" PartName="/word/header24.xml"/>
  <Override ContentType="application/vnd.openxmlformats-officedocument.wordprocessingml.header+xml" PartName="/word/header26.xml"/>
  <Override ContentType="application/vnd.openxmlformats-officedocument.wordprocessingml.header+xml" PartName="/word/header28.xml"/>
  <Override ContentType="application/vnd.openxmlformats-officedocument.wordprocessingml.header+xml" PartName="/word/header30.xml"/>
  <Override ContentType="application/vnd.openxmlformats-officedocument.wordprocessingml.header+xml" PartName="/word/header33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8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2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2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2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26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jc w:val="center"/>
        <w:rPr>
          <w:rFonts w:ascii="PT Astra Serif" w:hAnsi="PT Astra Serif"/>
          <w:sz w:val="28"/>
        </w:rPr>
      </w:pPr>
      <w:r>
        <w:rPr>
          <w:spacing w:val="-4"/>
          <w:sz w:val="28"/>
        </w:rPr>
        <w:t>28.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4727</w:t>
      </w:r>
      <w:r>
        <w:rPr>
          <w:spacing w:val="-4"/>
          <w:sz w:val="28"/>
        </w:rPr>
        <w:t>-П</w:t>
      </w:r>
    </w:p>
    <w:p w14:paraId="27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jc w:val="center"/>
        <w:rPr>
          <w:rFonts w:ascii="PT Astra Serif" w:hAnsi="PT Astra Serif"/>
          <w:sz w:val="28"/>
        </w:rPr>
      </w:pPr>
    </w:p>
    <w:p w14:paraId="28000000">
      <w:pPr>
        <w:pStyle w:val="Style_1"/>
        <w:tabs>
          <w:tab w:leader="none" w:pos="708" w:val="clear"/>
          <w:tab w:leader="none" w:pos="1276" w:val="left"/>
          <w:tab w:leader="none" w:pos="3969" w:val="left"/>
        </w:tabs>
        <w:spacing w:after="0" w:before="0" w:line="240" w:lineRule="auto"/>
        <w:ind w:firstLine="0" w:left="0" w:right="4254"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проведении общественного обсуждения проекта постановления администрации города Магнитогорска «О внесении изменений в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постановление администрации города Магнитогорска от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24.10.2024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11267-П»</w:t>
      </w:r>
    </w:p>
    <w:p w14:paraId="29000000">
      <w:pPr>
        <w:pStyle w:val="Style_1"/>
        <w:spacing w:after="0" w:before="0" w:line="240" w:lineRule="auto"/>
        <w:ind w:firstLine="709" w:left="0" w:right="0"/>
        <w:jc w:val="both"/>
        <w:rPr>
          <w:rFonts w:ascii="PT Astra Serif" w:hAnsi="PT Astra Serif"/>
          <w:sz w:val="28"/>
        </w:rPr>
      </w:pPr>
    </w:p>
    <w:p w14:paraId="2A000000">
      <w:pPr>
        <w:pStyle w:val="Style_1"/>
        <w:spacing w:after="0" w:before="0" w:line="240" w:lineRule="auto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Федеральным законом от 06.10.2003 № 131-ФЗ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8"/>
        </w:rPr>
        <w:t>«Об общих принципах организации местного самоуправления в Российской Федерации», Решением Магнитогорского городского Собрания депутатов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8"/>
        </w:rPr>
        <w:t>от 09 марта 2017 года № 40 «Об утверждении Порядка проведения общественного обсуждения в городе Магнитогорске», постановлением администрации города Магнитогорска от 19.05.2023 № 5064-П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8"/>
        </w:rPr>
        <w:t>«Об утверждении правовых актов по проведению общественного обсуждения проекта муниципальной программы или проекта внесения изменений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8"/>
        </w:rPr>
        <w:t>в муниципальную программу «Формирование комфортной городской среды в городе Магнитогорске», в целях осуществления участия заинтересованных лиц в процессе принятия решений и реализации проектов благоустройства дворовых территорий и общественной территории в рамках реализации мероприятий проекта внесения изменений в муниципальную программу «Формирование комфортной городской среды в городе Магнитогорске», руководствуясь Уставом города Магнитогорска,</w:t>
      </w:r>
    </w:p>
    <w:p w14:paraId="2B00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2C00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ПОСТАНОВЛЯЮ:</w:t>
      </w:r>
    </w:p>
    <w:p w14:paraId="2D000000">
      <w:pPr>
        <w:pStyle w:val="Style_1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Назначить общественные обсуждения проекта постановления администрации города Магнитогорска «О внесении изменений в постановление администрации города Магнитогорска от 24.10.2024 № 11267-П»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pacing w:val="-6"/>
          <w:sz w:val="28"/>
        </w:rPr>
        <w:t>(«Об утверждении муниципальной программы «Формирование комфортной городской среды в городе Магнитогорске на 2025-2030 годы») (далее – проект изменений в муниципальную программу) (приложение №</w:t>
      </w:r>
      <w:r>
        <w:rPr>
          <w:rFonts w:ascii="PT Astra Serif" w:hAnsi="PT Astra Serif"/>
          <w:color w:val="000000"/>
          <w:spacing w:val="-6"/>
          <w:sz w:val="28"/>
        </w:rPr>
        <w:t> </w:t>
      </w:r>
      <w:r>
        <w:rPr>
          <w:rFonts w:ascii="PT Astra Serif" w:hAnsi="PT Astra Serif"/>
          <w:spacing w:val="-6"/>
          <w:sz w:val="28"/>
        </w:rPr>
        <w:t>1).</w:t>
      </w:r>
    </w:p>
    <w:p w14:paraId="2E000000">
      <w:pPr>
        <w:pStyle w:val="Style_1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Установить срок проведения общественного обсуждения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8"/>
        </w:rPr>
        <w:t>по проекту изменений в муниципальную программу с 03 июня 2025 года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pacing w:val="-6"/>
          <w:sz w:val="28"/>
        </w:rPr>
        <w:t>по 02 июля 2025 года</w:t>
      </w:r>
      <w:r>
        <w:rPr>
          <w:rFonts w:ascii="PT Astra Serif" w:hAnsi="PT Astra Serif"/>
          <w:sz w:val="28"/>
        </w:rPr>
        <w:t>.</w:t>
      </w:r>
    </w:p>
    <w:p w14:paraId="2F000000">
      <w:pPr>
        <w:pStyle w:val="Style_1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2"/>
        </w:rPr>
      </w:pPr>
      <w:r>
        <w:rPr>
          <w:rFonts w:ascii="PT Astra Serif" w:hAnsi="PT Astra Serif"/>
          <w:sz w:val="28"/>
        </w:rPr>
        <w:t>3.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Утвердить Порядок ознакомления с проектом изменений</w:t>
      </w:r>
      <w:r>
        <w:rPr>
          <w:rFonts w:ascii="PT Astra Serif" w:hAnsi="PT Astra Serif"/>
        </w:rPr>
        <w:br/>
      </w:r>
    </w:p>
    <w:p w14:paraId="30000000">
      <w:pPr>
        <w:pStyle w:val="Style_1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муниципальную программу и внесения предложений гражданами (приложение № 2).</w:t>
      </w:r>
    </w:p>
    <w:p w14:paraId="31000000">
      <w:pPr>
        <w:pStyle w:val="Style_1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Управлению транспорта и коммунального</w:t>
      </w:r>
      <w:r>
        <w:rPr>
          <w:rFonts w:ascii="PT Astra Serif" w:hAnsi="PT Astra Serif"/>
          <w:sz w:val="28"/>
          <w:vertAlign w:val="superscript"/>
        </w:rPr>
        <w:t xml:space="preserve"> </w:t>
      </w:r>
      <w:r>
        <w:rPr>
          <w:rFonts w:ascii="PT Astra Serif" w:hAnsi="PT Astra Serif"/>
          <w:sz w:val="28"/>
        </w:rPr>
        <w:t>хозяйства администрации города Магнитогорска (Родионов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Р.Н.):</w:t>
      </w:r>
    </w:p>
    <w:p w14:paraId="32000000">
      <w:pPr>
        <w:pStyle w:val="Style_1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обеспечить сбор и обобщение предложений по проекту изменений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8"/>
        </w:rPr>
        <w:t>в муниципальную программу;</w:t>
      </w:r>
    </w:p>
    <w:p w14:paraId="33000000">
      <w:pPr>
        <w:pStyle w:val="Style_1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направлять предложения</w:t>
      </w:r>
      <w:r>
        <w:rPr>
          <w:rFonts w:ascii="PT Astra Serif" w:hAnsi="PT Astra Serif"/>
          <w:color w:val="00B050"/>
          <w:sz w:val="28"/>
        </w:rPr>
        <w:t xml:space="preserve"> </w:t>
      </w:r>
      <w:r>
        <w:rPr>
          <w:rFonts w:ascii="PT Astra Serif" w:hAnsi="PT Astra Serif"/>
          <w:sz w:val="28"/>
        </w:rPr>
        <w:t>по проекту изменений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8"/>
        </w:rPr>
        <w:t>в муниципальную программу на рассмотрение председателю общественной комиссии не позднее следующего дня с момента их поступления.</w:t>
      </w:r>
    </w:p>
    <w:p w14:paraId="34000000">
      <w:pPr>
        <w:pStyle w:val="Style_1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Настоящее постановление вступает в силу со дня его подписания.</w:t>
      </w:r>
    </w:p>
    <w:p w14:paraId="35000000">
      <w:pPr>
        <w:pStyle w:val="Style_1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Службе внешних связей и молодежной политики администрации города Магнитогорска (Болкун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Н.И.) опубликовать настоящее постановление в средствах массовой информации и разместить на официальном сайте администрации города Магнитогорска 03.06.2025.</w:t>
      </w:r>
    </w:p>
    <w:p w14:paraId="36000000">
      <w:pPr>
        <w:pStyle w:val="Style_1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Контроль исполнения настоящего постановления возложить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8"/>
        </w:rPr>
        <w:t>на заместителя главы города Магнитогорска Хваткова А.В.</w:t>
      </w:r>
    </w:p>
    <w:p w14:paraId="37000000">
      <w:pPr>
        <w:pStyle w:val="Style_1"/>
        <w:widowControl w:val="0"/>
        <w:spacing w:after="0" w:before="0" w:line="240" w:lineRule="auto"/>
        <w:ind/>
        <w:rPr>
          <w:rFonts w:ascii="PT Astra Serif" w:hAnsi="PT Astra Serif"/>
          <w:sz w:val="26"/>
        </w:rPr>
      </w:pPr>
    </w:p>
    <w:p w14:paraId="38000000">
      <w:pPr>
        <w:pStyle w:val="Style_1"/>
        <w:widowControl w:val="0"/>
        <w:spacing w:after="0" w:before="0" w:line="240" w:lineRule="auto"/>
        <w:ind/>
        <w:rPr>
          <w:rFonts w:ascii="PT Astra Serif" w:hAnsi="PT Astra Serif"/>
          <w:sz w:val="26"/>
        </w:rPr>
      </w:pPr>
    </w:p>
    <w:p w14:paraId="39000000">
      <w:pPr>
        <w:pStyle w:val="Style_1"/>
        <w:widowControl w:val="0"/>
        <w:spacing w:after="0" w:before="0" w:line="240" w:lineRule="auto"/>
        <w:ind/>
        <w:rPr>
          <w:rFonts w:ascii="PT Astra Serif" w:hAnsi="PT Astra Serif"/>
          <w:sz w:val="26"/>
        </w:rPr>
      </w:pPr>
    </w:p>
    <w:p w14:paraId="3A000000">
      <w:pPr>
        <w:pStyle w:val="Style_1"/>
        <w:widowControl w:val="0"/>
        <w:spacing w:after="0" w:before="0" w:line="240" w:lineRule="auto"/>
        <w:ind/>
        <w:rPr>
          <w:rFonts w:ascii="PT Astra Serif" w:hAnsi="PT Astra Serif"/>
          <w:sz w:val="26"/>
        </w:rPr>
      </w:pPr>
      <w:r>
        <w:rPr>
          <w:rFonts w:ascii="PT Astra Serif" w:hAnsi="PT Astra Serif"/>
          <w:sz w:val="28"/>
        </w:rPr>
        <w:t>Глава города Магнитогорска                                                         С.Н. Бердников</w:t>
      </w:r>
    </w:p>
    <w:p w14:paraId="3B00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3C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3543"/>
        <w:rPr>
          <w:rFonts w:ascii="PT Astra Serif" w:hAnsi="PT Astra Serif"/>
          <w:sz w:val="28"/>
        </w:rPr>
      </w:pPr>
    </w:p>
    <w:p w14:paraId="3D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3543"/>
        <w:rPr>
          <w:rFonts w:ascii="PT Astra Serif" w:hAnsi="PT Astra Serif"/>
          <w:sz w:val="28"/>
        </w:rPr>
      </w:pPr>
    </w:p>
    <w:p w14:paraId="3E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3543"/>
        <w:rPr>
          <w:rFonts w:ascii="PT Astra Serif" w:hAnsi="PT Astra Serif"/>
          <w:sz w:val="28"/>
        </w:rPr>
      </w:pPr>
    </w:p>
    <w:p w14:paraId="3F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3543"/>
        <w:rPr>
          <w:rFonts w:ascii="PT Astra Serif" w:hAnsi="PT Astra Serif"/>
          <w:sz w:val="28"/>
        </w:rPr>
      </w:pPr>
    </w:p>
    <w:p w14:paraId="40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3543"/>
        <w:rPr>
          <w:rFonts w:ascii="PT Astra Serif" w:hAnsi="PT Astra Serif"/>
          <w:sz w:val="28"/>
        </w:rPr>
      </w:pPr>
    </w:p>
    <w:p w14:paraId="41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3543"/>
        <w:rPr>
          <w:rFonts w:ascii="PT Astra Serif" w:hAnsi="PT Astra Serif"/>
          <w:sz w:val="28"/>
        </w:rPr>
      </w:pPr>
    </w:p>
    <w:p w14:paraId="42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3543"/>
        <w:rPr>
          <w:rFonts w:ascii="PT Astra Serif" w:hAnsi="PT Astra Serif"/>
          <w:sz w:val="28"/>
        </w:rPr>
      </w:pPr>
    </w:p>
    <w:p w14:paraId="43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3543"/>
        <w:rPr>
          <w:rFonts w:ascii="PT Astra Serif" w:hAnsi="PT Astra Serif"/>
          <w:sz w:val="28"/>
        </w:rPr>
      </w:pPr>
    </w:p>
    <w:p w14:paraId="4400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4500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4600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4700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4800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4900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4A00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4B00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4C00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  <w:r>
        <w:br w:type="page"/>
      </w:r>
    </w:p>
    <w:p w14:paraId="4D000000">
      <w:pPr>
        <w:pStyle w:val="Style_1"/>
        <w:spacing w:after="0" w:before="0" w:line="240" w:lineRule="auto"/>
        <w:ind w:firstLine="0" w:left="5669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pacing w:val="-6"/>
          <w:sz w:val="24"/>
        </w:rPr>
        <w:t xml:space="preserve">Приложение </w:t>
      </w:r>
      <w:r>
        <w:rPr>
          <w:rFonts w:ascii="PT Astra Serif" w:hAnsi="PT Astra Serif"/>
          <w:sz w:val="24"/>
        </w:rPr>
        <w:t xml:space="preserve">№ 1  </w:t>
      </w:r>
    </w:p>
    <w:p w14:paraId="4E000000">
      <w:pPr>
        <w:pStyle w:val="Style_1"/>
        <w:tabs>
          <w:tab w:leader="none" w:pos="708" w:val="clear"/>
          <w:tab w:leader="none" w:pos="1134" w:val="left"/>
        </w:tabs>
        <w:spacing w:after="0" w:before="0" w:line="240" w:lineRule="auto"/>
        <w:ind w:firstLine="851" w:left="4820" w:righ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 постановлению администрации </w:t>
      </w:r>
    </w:p>
    <w:p w14:paraId="4F000000">
      <w:pPr>
        <w:pStyle w:val="Style_1"/>
        <w:tabs>
          <w:tab w:leader="none" w:pos="708" w:val="clear"/>
          <w:tab w:leader="none" w:pos="1134" w:val="left"/>
        </w:tabs>
        <w:spacing w:after="0" w:before="0" w:line="240" w:lineRule="auto"/>
        <w:ind w:firstLine="851" w:left="4820" w:righ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города Магнитогорска</w:t>
      </w:r>
    </w:p>
    <w:p w14:paraId="50000000">
      <w:pPr>
        <w:pStyle w:val="Style_1"/>
        <w:tabs>
          <w:tab w:leader="none" w:pos="708" w:val="clear"/>
          <w:tab w:leader="none" w:pos="1134" w:val="left"/>
        </w:tabs>
        <w:spacing w:after="0" w:before="0" w:line="240" w:lineRule="auto"/>
        <w:ind w:firstLine="851" w:left="4820" w:righ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 28.05.2025 № 4727-П</w:t>
      </w:r>
    </w:p>
    <w:p w14:paraId="51000000">
      <w:pPr>
        <w:pStyle w:val="Style_1"/>
        <w:tabs>
          <w:tab w:leader="none" w:pos="708" w:val="clear"/>
          <w:tab w:leader="none" w:pos="1134" w:val="left"/>
        </w:tabs>
        <w:spacing w:after="0" w:before="0" w:line="240" w:lineRule="auto"/>
        <w:ind w:firstLine="851" w:left="0" w:right="0"/>
        <w:jc w:val="right"/>
        <w:rPr>
          <w:rFonts w:ascii="PT Astra Serif" w:hAnsi="PT Astra Serif"/>
          <w:sz w:val="24"/>
        </w:rPr>
      </w:pPr>
    </w:p>
    <w:p w14:paraId="52000000">
      <w:pPr>
        <w:pStyle w:val="Style_1"/>
        <w:tabs>
          <w:tab w:leader="none" w:pos="708" w:val="clear"/>
          <w:tab w:leader="none" w:pos="1134" w:val="left"/>
        </w:tabs>
        <w:spacing w:after="0" w:before="0" w:line="240" w:lineRule="auto"/>
        <w:ind w:firstLine="851" w:left="0" w:right="0"/>
        <w:jc w:val="right"/>
        <w:rPr>
          <w:rFonts w:ascii="PT Astra Serif" w:hAnsi="PT Astra Serif"/>
          <w:sz w:val="24"/>
        </w:rPr>
      </w:pPr>
    </w:p>
    <w:p w14:paraId="53000000">
      <w:pPr>
        <w:pStyle w:val="Style_1"/>
        <w:spacing w:after="0" w:before="0" w:line="240" w:lineRule="auto"/>
        <w:ind/>
        <w:rPr>
          <w:rFonts w:ascii="PT Astra Serif" w:hAnsi="PT Astra Serif"/>
          <w:sz w:val="28"/>
        </w:rPr>
      </w:pPr>
    </w:p>
    <w:p w14:paraId="54000000">
      <w:pPr>
        <w:pStyle w:val="Style_1"/>
        <w:spacing w:after="0" w:before="0" w:line="240" w:lineRule="auto"/>
        <w:ind w:firstLine="0" w:left="0" w:right="4254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внесении изменений в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постановление администрации города Магнитогорска от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24.10.2024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11267-П</w:t>
      </w:r>
    </w:p>
    <w:p w14:paraId="55000000">
      <w:pPr>
        <w:pStyle w:val="Style_1"/>
        <w:spacing w:after="0" w:before="0" w:line="240" w:lineRule="auto"/>
        <w:ind w:firstLine="709" w:left="0" w:right="0"/>
        <w:jc w:val="both"/>
        <w:rPr>
          <w:rFonts w:ascii="PT Astra Serif" w:hAnsi="PT Astra Serif"/>
          <w:sz w:val="28"/>
        </w:rPr>
      </w:pPr>
    </w:p>
    <w:p w14:paraId="56000000">
      <w:pPr>
        <w:pStyle w:val="Style_1"/>
        <w:spacing w:after="0" w:before="0" w:line="240" w:lineRule="auto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Федеральным законом от 06.10.2003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131-ФЗ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8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8"/>
        </w:rPr>
        <w:t>от 30.12.2017 № 1710 «Об утверждении государственной программы Российской Федерации «Обеспечение доступным и комфортным жильем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8"/>
        </w:rPr>
        <w:t xml:space="preserve">и коммунальными услугами граждан Российской Федерации»,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"garantf1://19679178.1000"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Порядком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разработки, реализации и оценки эффективности муниципальных программ, утвержденным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"garantf1://19679178.0"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постановлением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администрации города Магнитогорска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8"/>
        </w:rPr>
        <w:t xml:space="preserve">от 20.08.2024 № 8465-П, Перечнем муниципальных программ города Магнитогорска на 2025-2030 годы, утвержденным постановлением администрации города Магнитогорска от 01.10.2024 №10283-П, руководствуясь Уставом города Магнитогорска, </w:t>
      </w:r>
    </w:p>
    <w:p w14:paraId="57000000">
      <w:pPr>
        <w:pStyle w:val="Style_1"/>
        <w:spacing w:after="0" w:before="0" w:line="240" w:lineRule="auto"/>
        <w:ind w:firstLine="709" w:left="0" w:right="0"/>
        <w:jc w:val="both"/>
        <w:rPr>
          <w:rFonts w:ascii="PT Astra Serif" w:hAnsi="PT Astra Serif"/>
          <w:sz w:val="28"/>
        </w:rPr>
      </w:pPr>
    </w:p>
    <w:p w14:paraId="5800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ПОСТАНОВЛЯЮ:</w:t>
      </w:r>
    </w:p>
    <w:p w14:paraId="59000000">
      <w:pPr>
        <w:pStyle w:val="Style_1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 xml:space="preserve">Внести в постановление администрации города Магнитогорска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от 24.10.2024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 xml:space="preserve">11267-П «Об утверждении муниципальной программы «Формирование комфортной городской среды в городе Магнитогорске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на 2025-2030 годы» (далее – постановление) изменения, приложения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1, 2, 3, 4, 6 к муниципальной программе «Формирование комфортной городской среды в городе Магнитогорске на 2025-2030 годы», утвержденной постановлением, изложить в новой редакции (приложения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1, 2, 3, 4, 5 соответственно)</w:t>
      </w:r>
    </w:p>
    <w:p w14:paraId="5A000000">
      <w:pPr>
        <w:pStyle w:val="Style_1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  Настоящее постановление вступает в силу со дня его подписания.</w:t>
      </w:r>
    </w:p>
    <w:p w14:paraId="5B000000">
      <w:pPr>
        <w:pStyle w:val="Style_1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  Службе внешних связей и молодежной политики администрации города Магнитогорска (Болкун Н.И.) разместить настоящее постановление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8"/>
        </w:rPr>
        <w:t>на официальном сайте администрации города Магнитогорска.</w:t>
      </w:r>
    </w:p>
    <w:p w14:paraId="5C000000">
      <w:pPr>
        <w:pStyle w:val="Style_1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4.  </w:t>
      </w:r>
      <w:r>
        <w:rPr>
          <w:rFonts w:ascii="PT Astra Serif" w:hAnsi="PT Astra Serif"/>
          <w:spacing w:val="-6"/>
          <w:sz w:val="28"/>
        </w:rPr>
        <w:t>Контроль исполнения настоящего постановления возложить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pacing w:val="-6"/>
          <w:sz w:val="28"/>
        </w:rPr>
        <w:t>на заместителя</w:t>
      </w:r>
      <w:r>
        <w:rPr>
          <w:rFonts w:ascii="PT Astra Serif" w:hAnsi="PT Astra Serif"/>
          <w:sz w:val="28"/>
        </w:rPr>
        <w:t xml:space="preserve"> главы города Магнитогорска Хваткова А.В.</w:t>
      </w:r>
    </w:p>
    <w:p w14:paraId="5D000000">
      <w:pPr>
        <w:pStyle w:val="Style_1"/>
        <w:widowControl w:val="0"/>
        <w:spacing w:after="0" w:before="0" w:line="240" w:lineRule="auto"/>
        <w:ind/>
        <w:rPr>
          <w:rFonts w:ascii="PT Astra Serif" w:hAnsi="PT Astra Serif"/>
          <w:sz w:val="26"/>
        </w:rPr>
      </w:pPr>
    </w:p>
    <w:p w14:paraId="5E000000">
      <w:pPr>
        <w:pStyle w:val="Style_1"/>
        <w:widowControl w:val="0"/>
        <w:spacing w:after="0" w:before="0" w:line="240" w:lineRule="auto"/>
        <w:ind/>
        <w:rPr>
          <w:rFonts w:ascii="PT Astra Serif" w:hAnsi="PT Astra Serif"/>
          <w:sz w:val="26"/>
        </w:rPr>
      </w:pPr>
      <w:r>
        <w:rPr>
          <w:rFonts w:ascii="PT Astra Serif" w:hAnsi="PT Astra Serif"/>
          <w:sz w:val="28"/>
        </w:rPr>
        <w:t>Глава города Магнитогорска                                                         С.Н. Бердников</w:t>
      </w:r>
    </w:p>
    <w:p w14:paraId="5F000000">
      <w:pPr>
        <w:pStyle w:val="Style_1"/>
        <w:spacing w:after="0" w:before="0" w:line="240" w:lineRule="auto"/>
        <w:ind/>
        <w:jc w:val="both"/>
        <w:rPr>
          <w:rFonts w:ascii="PT Astra Serif" w:hAnsi="PT Astra Serif"/>
        </w:rPr>
      </w:pPr>
    </w:p>
    <w:p w14:paraId="60000000">
      <w:pPr>
        <w:pStyle w:val="Style_1"/>
        <w:spacing w:after="0" w:before="0" w:line="240" w:lineRule="auto"/>
        <w:ind/>
        <w:jc w:val="both"/>
        <w:rPr>
          <w:rFonts w:ascii="PT Astra Serif" w:hAnsi="PT Astra Serif"/>
        </w:rPr>
      </w:pPr>
    </w:p>
    <w:p w14:paraId="61000000">
      <w:pPr>
        <w:pStyle w:val="Style_1"/>
        <w:spacing w:after="0" w:before="0" w:line="240" w:lineRule="auto"/>
        <w:ind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Разослано: Хваткову А.В., Макаровой А.Н., МГСД, УЭиИ, УФ, ПУ, СВСиМП, МКУ «УКС», Гарант, Центр Информправо</w:t>
      </w:r>
    </w:p>
    <w:p w14:paraId="6200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</w:p>
    <w:p w14:paraId="63000000">
      <w:pPr>
        <w:sectPr>
          <w:footerReference r:id="rId19" w:type="first"/>
          <w:type w:val="nextPage"/>
          <w:pgSz w:h="16838" w:orient="portrait" w:w="11906"/>
          <w:pgMar w:bottom="1134" w:footer="709" w:gutter="0" w:header="0" w:left="1701" w:right="850" w:top="1134"/>
          <w:pgNumType w:fmt="decimal"/>
          <w:titlePg/>
        </w:sectPr>
      </w:pPr>
    </w:p>
    <w:p w14:paraId="6400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</w:t>
      </w:r>
    </w:p>
    <w:p w14:paraId="6500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к постановлению администрации </w:t>
      </w:r>
    </w:p>
    <w:p w14:paraId="6600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города Магнитогорска</w:t>
      </w:r>
    </w:p>
    <w:p w14:paraId="6700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______________ № _____________ </w:t>
      </w:r>
    </w:p>
    <w:p w14:paraId="6800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</w:rPr>
      </w:pPr>
    </w:p>
    <w:p w14:paraId="6900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</w:t>
      </w:r>
    </w:p>
    <w:p w14:paraId="6A00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к муниципальной программе «Формирование комфортной городской</w:t>
      </w:r>
      <w:r>
        <w:rPr>
          <w:rFonts w:ascii="PT Astra Serif" w:hAnsi="PT Astra Serif"/>
          <w:color w:val="000000"/>
          <w:spacing w:val="0"/>
          <w:sz w:val="22"/>
        </w:rPr>
        <w:t> </w:t>
      </w:r>
      <w:r>
        <w:rPr>
          <w:rFonts w:ascii="PT Astra Serif" w:hAnsi="PT Astra Serif"/>
        </w:rPr>
        <w:t>среды в городе Магнитогорске на 2025 – 2030 годы»</w:t>
      </w:r>
    </w:p>
    <w:p w14:paraId="6B000000">
      <w:pPr>
        <w:pStyle w:val="Style_1"/>
        <w:widowControl w:val="0"/>
        <w:spacing w:after="0" w:before="0" w:line="240" w:lineRule="auto"/>
        <w:ind/>
        <w:jc w:val="center"/>
        <w:rPr>
          <w:rFonts w:ascii="PT Astra Serif" w:hAnsi="PT Astra Serif"/>
          <w:sz w:val="24"/>
        </w:rPr>
      </w:pPr>
    </w:p>
    <w:p w14:paraId="6C000000">
      <w:pPr>
        <w:pStyle w:val="Style_1"/>
        <w:widowControl w:val="0"/>
        <w:spacing w:after="0" w:before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ПАСПОРТ</w:t>
      </w:r>
    </w:p>
    <w:p w14:paraId="6D000000">
      <w:pPr>
        <w:pStyle w:val="Style_1"/>
        <w:widowControl w:val="0"/>
        <w:spacing w:after="0" w:before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Муниципальной программы</w:t>
      </w:r>
    </w:p>
    <w:p w14:paraId="6E000000">
      <w:pPr>
        <w:pStyle w:val="Style_3"/>
        <w:spacing w:after="0" w:before="0" w:line="240" w:lineRule="auto"/>
        <w:ind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«Формирование комфортной городской среды в городе Магнитогорске на 2025 – 2030 годы»</w:t>
      </w:r>
    </w:p>
    <w:p w14:paraId="6F000000">
      <w:pPr>
        <w:pStyle w:val="Style_1"/>
        <w:widowControl w:val="0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</w:p>
    <w:p w14:paraId="7000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 Основные положения</w:t>
      </w:r>
    </w:p>
    <w:p w14:paraId="71000000">
      <w:pPr>
        <w:pStyle w:val="Style_1"/>
        <w:widowControl w:val="0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</w:p>
    <w:tbl>
      <w:tblPr>
        <w:tblStyle w:val="Style_4"/>
        <w:tblW w:type="auto" w:w="0"/>
        <w:jc w:val="left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770"/>
        <w:gridCol w:w="3105"/>
        <w:gridCol w:w="7695"/>
      </w:tblGrid>
      <w:tr>
        <w:tc>
          <w:tcPr>
            <w:tcW w:type="dxa" w:w="3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Куратор муниципальной программы</w:t>
            </w:r>
          </w:p>
        </w:tc>
        <w:tc>
          <w:tcPr>
            <w:tcW w:type="dxa" w:w="108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 xml:space="preserve">Заместитель главы города, курирующий вопросы городского хозяйства </w:t>
            </w:r>
          </w:p>
        </w:tc>
      </w:tr>
      <w:tr>
        <w:tc>
          <w:tcPr>
            <w:tcW w:type="dxa" w:w="3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type="dxa" w:w="108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trike w:val="1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  <w:tr>
        <w:tc>
          <w:tcPr>
            <w:tcW w:type="dxa" w:w="3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Соисполнители муниципальной программы</w:t>
            </w:r>
          </w:p>
        </w:tc>
        <w:tc>
          <w:tcPr>
            <w:tcW w:type="dxa" w:w="108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  <w:tr>
        <w:tc>
          <w:tcPr>
            <w:tcW w:type="dxa" w:w="3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Период реализации муниципальной программы</w:t>
            </w:r>
          </w:p>
        </w:tc>
        <w:tc>
          <w:tcPr>
            <w:tcW w:type="dxa" w:w="108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2025-2030</w:t>
            </w:r>
          </w:p>
        </w:tc>
      </w:tr>
      <w:tr>
        <w:trPr>
          <w:trHeight w:hRule="atLeast" w:val="1466"/>
        </w:trPr>
        <w:tc>
          <w:tcPr>
            <w:tcW w:type="dxa" w:w="3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Цели/задачи муниципальной программы</w:t>
            </w:r>
          </w:p>
        </w:tc>
        <w:tc>
          <w:tcPr>
            <w:tcW w:type="dxa" w:w="3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Цель 1. Формирование комфортной, современной городской среды путем повышения уровня благоустройства территорий города Магнитогорска.</w:t>
            </w:r>
          </w:p>
        </w:tc>
        <w:tc>
          <w:tcPr>
            <w:tcW w:type="dxa" w:w="7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Задача 1. «Повышение комфортности городской среды, в том числе общественных пространств»</w:t>
            </w:r>
          </w:p>
          <w:p w14:paraId="7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Задача 2. «Повышение уровня благоустройства общественных территорий (парков, скверов, и т.д.)»</w:t>
            </w:r>
          </w:p>
          <w:p w14:paraId="7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502"/>
        </w:trPr>
        <w:tc>
          <w:tcPr>
            <w:tcW w:type="dxa" w:w="3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Направления</w:t>
            </w:r>
          </w:p>
        </w:tc>
        <w:tc>
          <w:tcPr>
            <w:tcW w:type="dxa" w:w="108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Направление 1 «Благоустройство общественных и дворовых территорий в городе Магнитогорске»</w:t>
            </w:r>
          </w:p>
        </w:tc>
      </w:tr>
      <w:tr>
        <w:tc>
          <w:tcPr>
            <w:tcW w:type="dxa" w:w="3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Объемы финансового обеспечения за весь период реализации (тыс. руб.)</w:t>
            </w:r>
          </w:p>
        </w:tc>
        <w:tc>
          <w:tcPr>
            <w:tcW w:type="dxa" w:w="108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381 575,81</w:t>
            </w:r>
          </w:p>
        </w:tc>
      </w:tr>
      <w:tr>
        <w:tc>
          <w:tcPr>
            <w:tcW w:type="dxa" w:w="3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Связь с национальными целями развития Российской Федерации/государственной программой</w:t>
            </w:r>
          </w:p>
        </w:tc>
        <w:tc>
          <w:tcPr>
            <w:tcW w:type="dxa" w:w="108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Реализация муниципальной программы направлена на достижение национальной цели «Комфортная и безопасная среда для жизни»:</w:t>
            </w:r>
          </w:p>
          <w:p w14:paraId="8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а) улучшение качества среды для жизни в опорных населенных пунктах на 30 процентов к 2030 году и на 60 процентов к 2036 году;</w:t>
            </w:r>
          </w:p>
          <w:p w14:paraId="8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б) благоустройство не менее чем 30 тыс. общественных территорий и реализация в малых городах и исторических поселениях не менее чем 1600 проектов победителей Всероссийского конкурса лучших проектов создания комфортной городской среды к 2030 году.</w:t>
            </w:r>
          </w:p>
          <w:p w14:paraId="8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 xml:space="preserve">Целью государственной </w:t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instrText>HYPERLINK "https://login.consultant.ru/link/?req=doc&amp;base=LAW&amp;n=475728&amp;dst=100019"</w:instrText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программы</w:t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fldChar w:fldCharType="end"/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t xml:space="preserve"> Российской Федерации "Обеспечение доступным и комфортным жильем и коммунальными услугами граждан Российской Федерации" является обеспечение качества и доступности услуг жилищно-коммунального хозяйства к 2030 году не менее 50 процентам населения.</w:t>
            </w:r>
          </w:p>
        </w:tc>
      </w:tr>
    </w:tbl>
    <w:p w14:paraId="88000000">
      <w:pPr>
        <w:pStyle w:val="Style_1"/>
        <w:widowControl w:val="0"/>
        <w:spacing w:after="0" w:before="0" w:line="240" w:lineRule="auto"/>
        <w:ind/>
        <w:jc w:val="center"/>
        <w:rPr>
          <w:rFonts w:ascii="PT Astra Serif" w:hAnsi="PT Astra Serif"/>
        </w:rPr>
      </w:pPr>
    </w:p>
    <w:p w14:paraId="8900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</w:rPr>
        <w:t xml:space="preserve">2. </w:t>
      </w:r>
      <w:r>
        <w:rPr>
          <w:rFonts w:ascii="PT Astra Serif" w:hAnsi="PT Astra Serif"/>
          <w:sz w:val="24"/>
        </w:rPr>
        <w:t>Показатели муниципальной программы</w:t>
      </w:r>
    </w:p>
    <w:p w14:paraId="8A000000">
      <w:pPr>
        <w:pStyle w:val="Style_1"/>
        <w:widowControl w:val="0"/>
        <w:spacing w:after="0" w:before="0" w:line="240" w:lineRule="auto"/>
        <w:ind/>
        <w:jc w:val="center"/>
        <w:rPr>
          <w:rFonts w:ascii="PT Astra Serif" w:hAnsi="PT Astra Serif"/>
          <w:sz w:val="24"/>
        </w:rPr>
      </w:pPr>
    </w:p>
    <w:tbl>
      <w:tblPr>
        <w:tblStyle w:val="Style_4"/>
        <w:tblW w:type="auto" w:w="0"/>
        <w:jc w:val="left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25"/>
        <w:gridCol w:w="2941"/>
        <w:gridCol w:w="1369"/>
        <w:gridCol w:w="3148"/>
        <w:gridCol w:w="621"/>
        <w:gridCol w:w="625"/>
        <w:gridCol w:w="623"/>
        <w:gridCol w:w="624"/>
        <w:gridCol w:w="621"/>
        <w:gridCol w:w="739"/>
        <w:gridCol w:w="2731"/>
      </w:tblGrid>
      <w:tr>
        <w:tc>
          <w:tcPr>
            <w:tcW w:type="dxa" w:w="5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№ п/п</w:t>
            </w:r>
          </w:p>
        </w:tc>
        <w:tc>
          <w:tcPr>
            <w:tcW w:type="dxa" w:w="294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Наименование показателя</w:t>
            </w:r>
          </w:p>
        </w:tc>
        <w:tc>
          <w:tcPr>
            <w:tcW w:type="dxa" w:w="136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Единица измерения</w:t>
            </w:r>
          </w:p>
        </w:tc>
        <w:tc>
          <w:tcPr>
            <w:tcW w:type="dxa" w:w="31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type="dxa" w:w="385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Значение показателя по годам</w:t>
            </w:r>
          </w:p>
        </w:tc>
        <w:tc>
          <w:tcPr>
            <w:tcW w:type="dxa" w:w="273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 xml:space="preserve">Ответственный за достижение показателя </w:t>
            </w:r>
          </w:p>
        </w:tc>
      </w:tr>
      <w:tr>
        <w:tc>
          <w:tcPr>
            <w:tcW w:type="dxa" w:w="5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36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31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2025</w:t>
            </w:r>
          </w:p>
        </w:tc>
        <w:tc>
          <w:tcPr>
            <w:tcW w:type="dxa" w:w="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2026</w:t>
            </w:r>
          </w:p>
        </w:tc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2027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2028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2029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2030</w:t>
            </w:r>
          </w:p>
        </w:tc>
        <w:tc>
          <w:tcPr>
            <w:tcW w:type="dxa" w:w="273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rPr>
          <w:trHeight w:hRule="exact" w:val="283"/>
        </w:trPr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2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1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</w:t>
            </w:r>
          </w:p>
        </w:tc>
        <w:tc>
          <w:tcPr>
            <w:tcW w:type="dxa" w:w="31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4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5</w:t>
            </w:r>
          </w:p>
        </w:tc>
        <w:tc>
          <w:tcPr>
            <w:tcW w:type="dxa" w:w="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6</w:t>
            </w:r>
          </w:p>
        </w:tc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7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8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9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10</w:t>
            </w:r>
          </w:p>
        </w:tc>
        <w:tc>
          <w:tcPr>
            <w:tcW w:type="dxa" w:w="2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11</w:t>
            </w:r>
          </w:p>
        </w:tc>
      </w:tr>
      <w:tr>
        <w:tc>
          <w:tcPr>
            <w:tcW w:type="dxa" w:w="14567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Цель 1. «Формирование комфортной, современной городской среды путем повышения уровня благоустройства территорий города Магнитогорска»</w:t>
            </w:r>
          </w:p>
        </w:tc>
      </w:tr>
      <w:tr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1.1.</w:t>
            </w:r>
          </w:p>
        </w:tc>
        <w:tc>
          <w:tcPr>
            <w:tcW w:type="dxa" w:w="2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Доля выполненных мероприятий по благоустройству территории города от планируемых</w:t>
            </w:r>
          </w:p>
        </w:tc>
        <w:tc>
          <w:tcPr>
            <w:tcW w:type="dxa" w:w="1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 xml:space="preserve">% </w:t>
            </w:r>
          </w:p>
        </w:tc>
        <w:tc>
          <w:tcPr>
            <w:tcW w:type="dxa" w:w="31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2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</w:tbl>
    <w:p w14:paraId="AE00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PT Astra Serif" w:hAnsi="PT Astra Serif"/>
          <w:sz w:val="24"/>
        </w:rPr>
      </w:pPr>
    </w:p>
    <w:p w14:paraId="AF00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3. План достижения показателей</w:t>
      </w:r>
    </w:p>
    <w:p w14:paraId="B0000000">
      <w:pPr>
        <w:pStyle w:val="Style_1"/>
        <w:widowControl w:val="0"/>
        <w:spacing w:after="0" w:before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муниципальной программы в 2025 году</w:t>
      </w:r>
    </w:p>
    <w:p w14:paraId="B1000000">
      <w:pPr>
        <w:pStyle w:val="Style_1"/>
        <w:widowControl w:val="0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</w:p>
    <w:tbl>
      <w:tblPr>
        <w:tblStyle w:val="Style_4"/>
        <w:tblW w:type="auto" w:w="0"/>
        <w:jc w:val="left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07"/>
        <w:gridCol w:w="2110"/>
        <w:gridCol w:w="1179"/>
        <w:gridCol w:w="654"/>
        <w:gridCol w:w="651"/>
        <w:gridCol w:w="717"/>
        <w:gridCol w:w="714"/>
        <w:gridCol w:w="718"/>
        <w:gridCol w:w="717"/>
        <w:gridCol w:w="714"/>
        <w:gridCol w:w="714"/>
        <w:gridCol w:w="718"/>
        <w:gridCol w:w="717"/>
        <w:gridCol w:w="842"/>
        <w:gridCol w:w="2498"/>
      </w:tblGrid>
      <w:tr>
        <w:tc>
          <w:tcPr>
            <w:tcW w:type="dxa" w:w="9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14:paraId="B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211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Показатели муниципальной программы</w:t>
            </w:r>
          </w:p>
        </w:tc>
        <w:tc>
          <w:tcPr>
            <w:tcW w:type="dxa" w:w="117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Единица измерения</w:t>
            </w:r>
          </w:p>
        </w:tc>
        <w:tc>
          <w:tcPr>
            <w:tcW w:type="dxa" w:w="7876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Плановые значения по месяцам</w:t>
            </w:r>
          </w:p>
        </w:tc>
        <w:tc>
          <w:tcPr>
            <w:tcW w:type="dxa" w:w="249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На конец</w:t>
            </w:r>
          </w:p>
          <w:p w14:paraId="B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2025 года</w:t>
            </w:r>
          </w:p>
        </w:tc>
      </w:tr>
      <w:tr>
        <w:tc>
          <w:tcPr>
            <w:tcW w:type="dxa" w:w="9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11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17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02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03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05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07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11</w:t>
            </w:r>
          </w:p>
        </w:tc>
        <w:tc>
          <w:tcPr>
            <w:tcW w:type="dxa" w:w="249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rPr>
          <w:trHeight w:hRule="exact" w:val="283"/>
        </w:trPr>
        <w:tc>
          <w:tcPr>
            <w:tcW w:type="dxa" w:w="9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2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4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5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6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7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8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9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10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11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12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13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14</w:t>
            </w:r>
          </w:p>
        </w:tc>
        <w:tc>
          <w:tcPr>
            <w:tcW w:type="dxa" w:w="2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15</w:t>
            </w:r>
          </w:p>
        </w:tc>
      </w:tr>
      <w:tr>
        <w:tc>
          <w:tcPr>
            <w:tcW w:type="dxa" w:w="9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2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Доля выполненных мероприятий по благоустройству территории города от планируемых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%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2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100</w:t>
            </w:r>
          </w:p>
        </w:tc>
      </w:tr>
    </w:tbl>
    <w:p w14:paraId="E2000000">
      <w:pPr>
        <w:pStyle w:val="Style_1"/>
        <w:widowControl w:val="0"/>
        <w:spacing w:after="0" w:before="0" w:line="240" w:lineRule="auto"/>
        <w:ind/>
        <w:jc w:val="both"/>
        <w:rPr>
          <w:rFonts w:ascii="PT Astra Serif" w:hAnsi="PT Astra Serif"/>
        </w:rPr>
      </w:pPr>
      <w:r>
        <w:br w:type="page"/>
      </w:r>
    </w:p>
    <w:p w14:paraId="E3000000">
      <w:pPr>
        <w:pStyle w:val="Style_1"/>
        <w:keepNext w:val="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4. Структура муниципальной программы</w:t>
      </w:r>
    </w:p>
    <w:p w14:paraId="E4000000">
      <w:pPr>
        <w:pStyle w:val="Style_1"/>
        <w:keepNext w:val="1"/>
        <w:widowControl w:val="0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</w:p>
    <w:tbl>
      <w:tblPr>
        <w:tblStyle w:val="Style_4"/>
        <w:tblW w:type="auto" w:w="0"/>
        <w:jc w:val="left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19"/>
        <w:gridCol w:w="6715"/>
        <w:gridCol w:w="3777"/>
        <w:gridCol w:w="3158"/>
      </w:tblGrid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0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№ п/п</w:t>
            </w:r>
          </w:p>
        </w:tc>
        <w:tc>
          <w:tcPr>
            <w:tcW w:type="dxa" w:w="6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0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Задачи структурного элемента</w:t>
            </w:r>
          </w:p>
        </w:tc>
        <w:tc>
          <w:tcPr>
            <w:tcW w:type="dxa" w:w="3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0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3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0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Связь с показателями</w:t>
            </w:r>
          </w:p>
        </w:tc>
      </w:tr>
      <w:tr>
        <w:trPr>
          <w:trHeight w:hRule="exact" w:val="283"/>
        </w:trP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6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3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3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4</w:t>
            </w:r>
          </w:p>
        </w:tc>
      </w:tr>
      <w:tr>
        <w:tc>
          <w:tcPr>
            <w:tcW w:type="dxa" w:w="145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 xml:space="preserve">1. Направление «Благоустройство общественных и дворовых территорий в городе Магнитогорске» </w:t>
            </w:r>
          </w:p>
        </w:tc>
      </w:tr>
      <w:tr>
        <w:tc>
          <w:tcPr>
            <w:tcW w:type="dxa" w:w="145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00000">
            <w:pPr>
              <w:pStyle w:val="Style_1"/>
              <w:widowControl w:val="0"/>
              <w:spacing w:after="0" w:before="0" w:line="240" w:lineRule="auto"/>
              <w:ind w:firstLine="0" w:left="144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1.1. Региональный проект «Формирование комфортной городской среды»</w:t>
            </w:r>
          </w:p>
        </w:tc>
      </w:tr>
      <w:tr>
        <w:tc>
          <w:tcPr>
            <w:tcW w:type="dxa" w:w="76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Ответственный за реализацию: 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69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Срок реализации: 2025 – 2030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1.1.1.</w:t>
            </w:r>
          </w:p>
        </w:tc>
        <w:tc>
          <w:tcPr>
            <w:tcW w:type="dxa" w:w="6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Задача 1. Повышение комфортности городской среды, в том числе общественных пространств.</w:t>
            </w:r>
          </w:p>
        </w:tc>
        <w:tc>
          <w:tcPr>
            <w:tcW w:type="dxa" w:w="3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themeColor="text1" w:val="000000"/>
                <w:spacing w:val="0"/>
                <w:sz w:val="23"/>
              </w:rPr>
              <w:t>Повышение комфортности городской среды города Магнитогорска, в том числе за счет благоустройства общественных территорий</w:t>
            </w:r>
          </w:p>
        </w:tc>
        <w:tc>
          <w:tcPr>
            <w:tcW w:type="dxa" w:w="3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Доля выполненных мероприятий по благоустройству территории города от планируемых</w:t>
            </w:r>
          </w:p>
        </w:tc>
      </w:tr>
      <w:tr>
        <w:tc>
          <w:tcPr>
            <w:tcW w:type="dxa" w:w="145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1.2 Комплекс процессных мероприятий «Комплексное благоустройство общественных территорий в городе Магнитогорске»</w:t>
            </w:r>
          </w:p>
        </w:tc>
      </w:tr>
      <w:tr>
        <w:tc>
          <w:tcPr>
            <w:tcW w:type="dxa" w:w="76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Ответственный за реализацию: 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69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 xml:space="preserve">Срок реализации: 2025 – 2030 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1.2.1.</w:t>
            </w:r>
          </w:p>
        </w:tc>
        <w:tc>
          <w:tcPr>
            <w:tcW w:type="dxa" w:w="6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Задача 1. Повышение уровня благоустройства общественных территорий (парков, скверов, и т.д.)</w:t>
            </w:r>
          </w:p>
        </w:tc>
        <w:tc>
          <w:tcPr>
            <w:tcW w:type="dxa" w:w="3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Повышение уровня благоустройства общественных территорий города Магнитогорска</w:t>
            </w:r>
          </w:p>
        </w:tc>
        <w:tc>
          <w:tcPr>
            <w:tcW w:type="dxa" w:w="3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Доля выполненных мероприятий по благоустройству территории города от планируемых</w:t>
            </w:r>
          </w:p>
        </w:tc>
      </w:tr>
    </w:tbl>
    <w:p w14:paraId="FC000000">
      <w:pPr>
        <w:pStyle w:val="Style_1"/>
        <w:widowControl w:val="0"/>
        <w:spacing w:after="0" w:before="0" w:line="240" w:lineRule="auto"/>
        <w:ind/>
        <w:jc w:val="both"/>
        <w:rPr>
          <w:rFonts w:ascii="PT Astra Serif" w:hAnsi="PT Astra Serif"/>
        </w:rPr>
      </w:pPr>
      <w:r>
        <w:br w:type="page"/>
      </w:r>
    </w:p>
    <w:p w14:paraId="FD00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5. Финансовое обеспечение муниципальной программы</w:t>
      </w:r>
    </w:p>
    <w:p w14:paraId="FE00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PT Astra Serif" w:hAnsi="PT Astra Serif"/>
          <w:sz w:val="24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42"/>
        <w:gridCol w:w="1473"/>
        <w:gridCol w:w="1474"/>
        <w:gridCol w:w="1473"/>
        <w:gridCol w:w="1473"/>
        <w:gridCol w:w="1473"/>
        <w:gridCol w:w="1473"/>
        <w:gridCol w:w="1471"/>
      </w:tblGrid>
      <w:tr>
        <w:trPr>
          <w:trHeight w:hRule="atLeast" w:val="394"/>
        </w:trPr>
        <w:tc>
          <w:tcPr>
            <w:tcW w:type="dxa" w:w="424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Источник финансового обеспечения</w:t>
            </w:r>
          </w:p>
        </w:tc>
        <w:tc>
          <w:tcPr>
            <w:tcW w:type="dxa" w:w="1031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>
        <w:trPr>
          <w:trHeight w:hRule="exact" w:val="454"/>
        </w:trPr>
        <w:tc>
          <w:tcPr>
            <w:tcW w:type="dxa" w:w="4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2025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2026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2027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2028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2029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2030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Всего</w:t>
            </w:r>
          </w:p>
        </w:tc>
      </w:tr>
      <w:tr>
        <w:trPr>
          <w:trHeight w:hRule="exact" w:val="283"/>
        </w:trPr>
        <w:tc>
          <w:tcPr>
            <w:tcW w:type="dxa" w:w="4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5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6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7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8</w:t>
            </w:r>
          </w:p>
        </w:tc>
      </w:tr>
      <w:tr>
        <w:trPr>
          <w:trHeight w:hRule="exact" w:val="380"/>
        </w:trPr>
        <w:tc>
          <w:tcPr>
            <w:tcW w:type="dxa" w:w="4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Всего, в т.ч.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136 387,01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122 428,73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117 596,16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1 666,27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1 719,59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1 778,05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381 575,81</w:t>
            </w:r>
          </w:p>
        </w:tc>
      </w:tr>
      <w:tr>
        <w:trPr>
          <w:trHeight w:hRule="exact" w:val="380"/>
        </w:trPr>
        <w:tc>
          <w:tcPr>
            <w:tcW w:type="dxa" w:w="4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Федеральный бюджет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111 103,96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105 645,75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100 366,64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317 116,35</w:t>
            </w:r>
          </w:p>
        </w:tc>
      </w:tr>
      <w:tr>
        <w:trPr>
          <w:trHeight w:hRule="exact" w:val="380"/>
        </w:trPr>
        <w:tc>
          <w:tcPr>
            <w:tcW w:type="dxa" w:w="4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Областной бюджет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4 629,33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5 560,30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6 406,38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16 596,01</w:t>
            </w:r>
          </w:p>
        </w:tc>
      </w:tr>
      <w:tr>
        <w:trPr>
          <w:trHeight w:hRule="exact" w:val="380"/>
        </w:trPr>
        <w:tc>
          <w:tcPr>
            <w:tcW w:type="dxa" w:w="4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Местный бюджет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20 653,72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11 222,68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10 823,14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1 666,27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1 719,59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1 778,05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47 863,45</w:t>
            </w:r>
          </w:p>
        </w:tc>
      </w:tr>
      <w:tr>
        <w:trPr>
          <w:trHeight w:hRule="exact" w:val="380"/>
        </w:trPr>
        <w:tc>
          <w:tcPr>
            <w:tcW w:type="dxa" w:w="4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Иные источники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exact" w:val="380"/>
        </w:trPr>
        <w:tc>
          <w:tcPr>
            <w:tcW w:type="dxa" w:w="4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Объем налоговых расходов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</w:tr>
    </w:tbl>
    <w:p w14:paraId="40010000">
      <w:pPr>
        <w:pStyle w:val="Style_1"/>
        <w:widowControl w:val="0"/>
        <w:spacing w:after="0" w:before="0" w:line="240" w:lineRule="auto"/>
        <w:ind/>
        <w:jc w:val="center"/>
        <w:rPr>
          <w:rFonts w:ascii="PT Astra Serif" w:hAnsi="PT Astra Serif"/>
        </w:rPr>
      </w:pPr>
    </w:p>
    <w:p w14:paraId="41010000">
      <w:pPr>
        <w:sectPr>
          <w:footerReference r:id="rId32" w:type="default"/>
          <w:footerReference r:id="rId18" w:type="first"/>
          <w:type w:val="nextPage"/>
          <w:pgSz w:h="11906" w:orient="landscape" w:w="16838"/>
          <w:pgMar w:bottom="850" w:footer="709" w:gutter="0" w:header="709" w:left="1134" w:right="1134" w:top="1701"/>
          <w:pgNumType w:fmt="decimal"/>
          <w:titlePg/>
        </w:sectPr>
      </w:pPr>
    </w:p>
    <w:p w14:paraId="4201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2</w:t>
      </w:r>
    </w:p>
    <w:p w14:paraId="4301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к постановлению администрации </w:t>
      </w:r>
    </w:p>
    <w:p w14:paraId="4401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города Магнитогорска</w:t>
      </w:r>
    </w:p>
    <w:p w14:paraId="4501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от ______________ № __________</w:t>
      </w:r>
    </w:p>
    <w:p w14:paraId="4601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</w:rPr>
      </w:pPr>
    </w:p>
    <w:p w14:paraId="4701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2</w:t>
      </w:r>
    </w:p>
    <w:p w14:paraId="4801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к муниципальной программе</w:t>
      </w:r>
    </w:p>
    <w:p w14:paraId="4901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«Формирование комфортной городской</w:t>
      </w:r>
      <w:r>
        <w:rPr>
          <w:rFonts w:ascii="PT Astra Serif" w:hAnsi="PT Astra Serif"/>
          <w:color w:val="000000"/>
          <w:spacing w:val="0"/>
          <w:sz w:val="22"/>
        </w:rPr>
        <w:t> </w:t>
      </w:r>
      <w:r>
        <w:rPr>
          <w:rFonts w:ascii="PT Astra Serif" w:hAnsi="PT Astra Serif"/>
        </w:rPr>
        <w:t>среды в городе Магнитогорске на 2025 – 2030 годы»</w:t>
      </w:r>
    </w:p>
    <w:p w14:paraId="4A01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</w:rPr>
      </w:pPr>
    </w:p>
    <w:p w14:paraId="4B01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</w:rPr>
      </w:pPr>
    </w:p>
    <w:p w14:paraId="4C010000">
      <w:pPr>
        <w:pStyle w:val="Style_1"/>
        <w:widowControl w:val="0"/>
        <w:spacing w:after="0" w:before="0" w:line="240" w:lineRule="auto"/>
        <w:ind/>
        <w:jc w:val="center"/>
        <w:rPr>
          <w:rFonts w:ascii="PT Astra Serif" w:hAnsi="PT Astra Serif"/>
          <w:sz w:val="24"/>
        </w:rPr>
      </w:pPr>
    </w:p>
    <w:p w14:paraId="4D010000">
      <w:pPr>
        <w:pStyle w:val="Style_1"/>
        <w:widowControl w:val="0"/>
        <w:spacing w:after="0" w:before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ПАСПОРТ</w:t>
      </w:r>
    </w:p>
    <w:p w14:paraId="4E010000">
      <w:pPr>
        <w:pStyle w:val="Style_1"/>
        <w:widowControl w:val="0"/>
        <w:spacing w:after="0" w:before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регионального проекта</w:t>
      </w:r>
      <w:r>
        <w:rPr>
          <w:rFonts w:ascii="PT Astra Serif" w:hAnsi="PT Astra Serif"/>
          <w:sz w:val="16"/>
        </w:rPr>
        <w:t xml:space="preserve"> «</w:t>
      </w:r>
      <w:r>
        <w:rPr>
          <w:rFonts w:ascii="PT Astra Serif" w:hAnsi="PT Astra Serif"/>
          <w:sz w:val="24"/>
        </w:rPr>
        <w:t>Формирование комфортной городской среды»</w:t>
      </w:r>
    </w:p>
    <w:p w14:paraId="4F010000">
      <w:pPr>
        <w:pStyle w:val="Style_1"/>
        <w:widowControl w:val="0"/>
        <w:spacing w:after="0" w:before="0" w:line="240" w:lineRule="auto"/>
        <w:ind/>
        <w:jc w:val="both"/>
        <w:rPr>
          <w:rFonts w:ascii="PT Astra Serif" w:hAnsi="PT Astra Serif"/>
        </w:rPr>
      </w:pPr>
    </w:p>
    <w:p w14:paraId="50010000">
      <w:pPr>
        <w:pStyle w:val="Style_1"/>
        <w:widowControl w:val="0"/>
        <w:numPr>
          <w:ilvl w:val="0"/>
          <w:numId w:val="2"/>
        </w:numPr>
        <w:spacing w:after="0" w:before="0" w:line="240" w:lineRule="auto"/>
        <w:ind w:hanging="360" w:left="720" w:right="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Основные положения</w:t>
      </w:r>
    </w:p>
    <w:p w14:paraId="5101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 w:firstLine="0" w:left="720" w:right="0"/>
        <w:outlineLvl w:val="1"/>
        <w:rPr>
          <w:rFonts w:ascii="PT Astra Serif" w:hAnsi="PT Astra Serif"/>
        </w:rPr>
      </w:pPr>
    </w:p>
    <w:tbl>
      <w:tblPr>
        <w:tblStyle w:val="Style_4"/>
        <w:tblW w:type="auto" w:w="0"/>
        <w:jc w:val="left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025"/>
        <w:gridCol w:w="1396"/>
        <w:gridCol w:w="3874"/>
        <w:gridCol w:w="1559"/>
        <w:gridCol w:w="1697"/>
        <w:gridCol w:w="2019"/>
      </w:tblGrid>
      <w:tr>
        <w:tc>
          <w:tcPr>
            <w:tcW w:type="dxa" w:w="40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Краткое наименование проекта</w:t>
            </w:r>
          </w:p>
        </w:tc>
        <w:tc>
          <w:tcPr>
            <w:tcW w:type="dxa" w:w="52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Формирование комфортной городской среды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Срок реализации проекта</w:t>
            </w:r>
          </w:p>
        </w:tc>
        <w:tc>
          <w:tcPr>
            <w:tcW w:type="dxa" w:w="1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2025</w:t>
            </w:r>
          </w:p>
        </w:tc>
        <w:tc>
          <w:tcPr>
            <w:tcW w:type="dxa" w:w="20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2030</w:t>
            </w:r>
          </w:p>
        </w:tc>
      </w:tr>
      <w:tr>
        <w:trPr>
          <w:trHeight w:hRule="atLeast" w:val="555"/>
        </w:trPr>
        <w:tc>
          <w:tcPr>
            <w:tcW w:type="dxa" w:w="40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Куратор проекта</w:t>
            </w:r>
          </w:p>
        </w:tc>
        <w:tc>
          <w:tcPr>
            <w:tcW w:type="dxa" w:w="1054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trike w:val="1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Заместитель главы города, курирующий вопросы городского хозяйства</w:t>
            </w:r>
          </w:p>
        </w:tc>
      </w:tr>
      <w:tr>
        <w:trPr>
          <w:trHeight w:hRule="atLeast" w:val="775"/>
        </w:trPr>
        <w:tc>
          <w:tcPr>
            <w:tcW w:type="dxa" w:w="40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Ответственный исполнитель проекта</w:t>
            </w:r>
          </w:p>
        </w:tc>
        <w:tc>
          <w:tcPr>
            <w:tcW w:type="dxa" w:w="1054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trike w:val="1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  <w:tr>
        <w:trPr>
          <w:trHeight w:hRule="atLeast" w:val="1218"/>
        </w:trPr>
        <w:tc>
          <w:tcPr>
            <w:tcW w:type="dxa" w:w="40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</w:t>
            </w:r>
          </w:p>
        </w:tc>
        <w:tc>
          <w:tcPr>
            <w:tcW w:type="dxa" w:w="3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Государственная программа Челябинской области</w:t>
            </w:r>
          </w:p>
        </w:tc>
        <w:tc>
          <w:tcPr>
            <w:tcW w:type="dxa" w:w="527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Благоустройство населенных пунктов Челябинской области</w:t>
            </w:r>
          </w:p>
        </w:tc>
      </w:tr>
    </w:tbl>
    <w:p w14:paraId="5F010000">
      <w:pPr>
        <w:pStyle w:val="Style_1"/>
        <w:widowControl w:val="0"/>
        <w:spacing w:after="0" w:before="0" w:line="240" w:lineRule="auto"/>
        <w:ind/>
        <w:jc w:val="both"/>
        <w:rPr>
          <w:rFonts w:ascii="PT Astra Serif" w:hAnsi="PT Astra Serif"/>
        </w:rPr>
      </w:pPr>
      <w:r>
        <w:br w:type="page"/>
      </w:r>
    </w:p>
    <w:p w14:paraId="60010000">
      <w:pPr>
        <w:pStyle w:val="Style_1"/>
        <w:widowControl w:val="0"/>
        <w:numPr>
          <w:ilvl w:val="0"/>
          <w:numId w:val="2"/>
        </w:numPr>
        <w:spacing w:after="0" w:before="0" w:line="240" w:lineRule="auto"/>
        <w:ind w:hanging="360" w:left="720" w:right="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Показатели проекта</w:t>
      </w:r>
    </w:p>
    <w:p w14:paraId="6101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 w:firstLine="0" w:left="720" w:right="0"/>
        <w:outlineLvl w:val="1"/>
        <w:rPr>
          <w:rFonts w:ascii="PT Astra Serif" w:hAnsi="PT Astra Serif"/>
        </w:rPr>
      </w:pPr>
    </w:p>
    <w:tbl>
      <w:tblPr>
        <w:tblStyle w:val="Style_4"/>
        <w:tblW w:type="auto" w:w="0"/>
        <w:jc w:val="left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27"/>
        <w:gridCol w:w="2178"/>
        <w:gridCol w:w="1268"/>
        <w:gridCol w:w="1473"/>
        <w:gridCol w:w="2058"/>
        <w:gridCol w:w="589"/>
        <w:gridCol w:w="590"/>
        <w:gridCol w:w="589"/>
        <w:gridCol w:w="588"/>
        <w:gridCol w:w="591"/>
        <w:gridCol w:w="737"/>
        <w:gridCol w:w="1766"/>
        <w:gridCol w:w="1615"/>
      </w:tblGrid>
      <w:tr>
        <w:tc>
          <w:tcPr>
            <w:tcW w:type="dxa" w:w="52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№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п/п</w:t>
            </w:r>
          </w:p>
        </w:tc>
        <w:tc>
          <w:tcPr>
            <w:tcW w:type="dxa" w:w="21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Показатели проекта</w:t>
            </w:r>
          </w:p>
        </w:tc>
        <w:tc>
          <w:tcPr>
            <w:tcW w:type="dxa" w:w="12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Уровень показателя</w:t>
            </w:r>
          </w:p>
        </w:tc>
        <w:tc>
          <w:tcPr>
            <w:tcW w:type="dxa" w:w="147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Единица измерения (по ОКЕИ)</w:t>
            </w:r>
          </w:p>
        </w:tc>
        <w:tc>
          <w:tcPr>
            <w:tcW w:type="dxa" w:w="20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type="dxa" w:w="36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Значение показателя по годам</w:t>
            </w:r>
          </w:p>
        </w:tc>
        <w:tc>
          <w:tcPr>
            <w:tcW w:type="dxa" w:w="176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Признак возрастания/  убывания</w:t>
            </w:r>
          </w:p>
        </w:tc>
        <w:tc>
          <w:tcPr>
            <w:tcW w:type="dxa" w:w="16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Нарастающий итог</w:t>
            </w:r>
          </w:p>
        </w:tc>
      </w:tr>
      <w:tr>
        <w:tc>
          <w:tcPr>
            <w:tcW w:type="dxa" w:w="52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1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2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5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2025</w:t>
            </w:r>
          </w:p>
        </w:tc>
        <w:tc>
          <w:tcPr>
            <w:tcW w:type="dxa" w:w="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2026</w:t>
            </w:r>
          </w:p>
        </w:tc>
        <w:tc>
          <w:tcPr>
            <w:tcW w:type="dxa" w:w="5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2028</w:t>
            </w: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2029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2030</w:t>
            </w:r>
          </w:p>
        </w:tc>
        <w:tc>
          <w:tcPr>
            <w:tcW w:type="dxa" w:w="17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21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1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4</w:t>
            </w:r>
          </w:p>
        </w:tc>
        <w:tc>
          <w:tcPr>
            <w:tcW w:type="dxa" w:w="20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5</w:t>
            </w:r>
          </w:p>
        </w:tc>
        <w:tc>
          <w:tcPr>
            <w:tcW w:type="dxa" w:w="5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6</w:t>
            </w:r>
          </w:p>
        </w:tc>
        <w:tc>
          <w:tcPr>
            <w:tcW w:type="dxa" w:w="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7</w:t>
            </w:r>
          </w:p>
        </w:tc>
        <w:tc>
          <w:tcPr>
            <w:tcW w:type="dxa" w:w="5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9</w:t>
            </w: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11</w:t>
            </w:r>
          </w:p>
        </w:tc>
        <w:tc>
          <w:tcPr>
            <w:tcW w:type="dxa" w:w="1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12</w:t>
            </w:r>
          </w:p>
        </w:tc>
        <w:tc>
          <w:tcPr>
            <w:tcW w:type="dxa" w:w="1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13</w:t>
            </w:r>
          </w:p>
        </w:tc>
      </w:tr>
      <w:tr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14042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Задача 1. «</w:t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Повышение комфортности городской среды, в том числе общественных пространств»</w:t>
            </w:r>
          </w:p>
        </w:tc>
      </w:tr>
      <w:tr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1.1.</w:t>
            </w:r>
          </w:p>
        </w:tc>
        <w:tc>
          <w:tcPr>
            <w:tcW w:type="dxa" w:w="21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Доля выполненных мероприятий по благоустройству территории города от планируемых</w:t>
            </w:r>
          </w:p>
        </w:tc>
        <w:tc>
          <w:tcPr>
            <w:tcW w:type="dxa" w:w="1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РП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Процент</w:t>
            </w:r>
          </w:p>
        </w:tc>
        <w:tc>
          <w:tcPr>
            <w:tcW w:type="dxa" w:w="20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100</w:t>
            </w:r>
          </w:p>
        </w:tc>
        <w:tc>
          <w:tcPr>
            <w:tcW w:type="dxa" w:w="5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100</w:t>
            </w:r>
          </w:p>
        </w:tc>
        <w:tc>
          <w:tcPr>
            <w:tcW w:type="dxa" w:w="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100</w:t>
            </w:r>
          </w:p>
        </w:tc>
        <w:tc>
          <w:tcPr>
            <w:tcW w:type="dxa" w:w="5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100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0</w:t>
            </w:r>
          </w:p>
        </w:tc>
        <w:tc>
          <w:tcPr>
            <w:tcW w:type="dxa" w:w="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0</w:t>
            </w:r>
          </w:p>
        </w:tc>
        <w:tc>
          <w:tcPr>
            <w:tcW w:type="dxa" w:w="1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Возрастающий</w:t>
            </w:r>
          </w:p>
        </w:tc>
        <w:tc>
          <w:tcPr>
            <w:tcW w:type="dxa" w:w="1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нет</w:t>
            </w:r>
          </w:p>
        </w:tc>
      </w:tr>
    </w:tbl>
    <w:p w14:paraId="8C01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 w:firstLine="0" w:left="720" w:right="0"/>
        <w:outlineLvl w:val="1"/>
        <w:rPr>
          <w:rFonts w:ascii="PT Astra Serif" w:hAnsi="PT Astra Serif"/>
        </w:rPr>
      </w:pPr>
    </w:p>
    <w:p w14:paraId="8D01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</w:rPr>
        <w:t>3. План достижения показателей проекта в 2025 году</w:t>
      </w:r>
    </w:p>
    <w:p w14:paraId="8E010000">
      <w:pPr>
        <w:pStyle w:val="Style_1"/>
        <w:widowControl w:val="0"/>
        <w:spacing w:after="0" w:before="0" w:line="240" w:lineRule="auto"/>
        <w:ind/>
        <w:jc w:val="both"/>
        <w:rPr>
          <w:rFonts w:ascii="PT Astra Serif" w:hAnsi="PT Astra Serif"/>
        </w:rPr>
      </w:pPr>
    </w:p>
    <w:tbl>
      <w:tblPr>
        <w:tblStyle w:val="Style_4"/>
        <w:tblW w:type="auto" w:w="0"/>
        <w:jc w:val="left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88"/>
        <w:gridCol w:w="4164"/>
        <w:gridCol w:w="1801"/>
        <w:gridCol w:w="596"/>
        <w:gridCol w:w="446"/>
        <w:gridCol w:w="577"/>
        <w:gridCol w:w="597"/>
        <w:gridCol w:w="596"/>
        <w:gridCol w:w="593"/>
        <w:gridCol w:w="593"/>
        <w:gridCol w:w="596"/>
        <w:gridCol w:w="596"/>
        <w:gridCol w:w="593"/>
        <w:gridCol w:w="746"/>
        <w:gridCol w:w="1488"/>
      </w:tblGrid>
      <w:tr>
        <w:tc>
          <w:tcPr>
            <w:tcW w:type="dxa" w:w="5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№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п/п</w:t>
            </w:r>
          </w:p>
        </w:tc>
        <w:tc>
          <w:tcPr>
            <w:tcW w:type="dxa" w:w="416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Показатели проекта</w:t>
            </w:r>
          </w:p>
        </w:tc>
        <w:tc>
          <w:tcPr>
            <w:tcW w:type="dxa" w:w="180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Единица измерения</w:t>
            </w:r>
          </w:p>
        </w:tc>
        <w:tc>
          <w:tcPr>
            <w:tcW w:type="dxa" w:w="6529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Плановые значения по месяцам</w:t>
            </w:r>
          </w:p>
        </w:tc>
        <w:tc>
          <w:tcPr>
            <w:tcW w:type="dxa" w:w="14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На конец 2025 года</w:t>
            </w:r>
          </w:p>
        </w:tc>
      </w:tr>
      <w:t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416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80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01</w:t>
            </w:r>
          </w:p>
        </w:tc>
        <w:tc>
          <w:tcPr>
            <w:tcW w:type="dxa" w:w="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02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03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04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05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06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07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08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09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11</w:t>
            </w:r>
          </w:p>
        </w:tc>
        <w:tc>
          <w:tcPr>
            <w:tcW w:type="dxa" w:w="14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41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1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4</w:t>
            </w:r>
          </w:p>
        </w:tc>
        <w:tc>
          <w:tcPr>
            <w:tcW w:type="dxa" w:w="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5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6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7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8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9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10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11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13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14</w:t>
            </w:r>
          </w:p>
        </w:tc>
        <w:tc>
          <w:tcPr>
            <w:tcW w:type="dxa" w:w="1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15</w:t>
            </w:r>
          </w:p>
        </w:tc>
      </w:tr>
      <w:t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</w:t>
            </w:r>
          </w:p>
        </w:tc>
        <w:tc>
          <w:tcPr>
            <w:tcW w:type="dxa" w:w="13982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Задача 1. «</w:t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Повышение комфортности городской среды, в том числе общественных пространств»</w:t>
            </w:r>
          </w:p>
        </w:tc>
      </w:tr>
      <w:tr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1.1</w:t>
            </w:r>
          </w:p>
        </w:tc>
        <w:tc>
          <w:tcPr>
            <w:tcW w:type="dxa" w:w="41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Доля выполненных мероприятий по благоустройству территории города от планируемых</w:t>
            </w:r>
          </w:p>
        </w:tc>
        <w:tc>
          <w:tcPr>
            <w:tcW w:type="dxa" w:w="1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Процент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100</w:t>
            </w:r>
          </w:p>
        </w:tc>
        <w:tc>
          <w:tcPr>
            <w:tcW w:type="dxa" w:w="1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100</w:t>
            </w:r>
          </w:p>
        </w:tc>
      </w:tr>
    </w:tbl>
    <w:p w14:paraId="BF01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PT Astra Serif" w:hAnsi="PT Astra Serif"/>
        </w:rPr>
      </w:pPr>
      <w:r>
        <w:br w:type="page"/>
      </w:r>
      <w:r>
        <w:rPr>
          <w:rFonts w:ascii="PT Astra Serif" w:hAnsi="PT Astra Serif"/>
        </w:rPr>
        <w:t>4. Мероприятия (результаты) проекта</w:t>
      </w:r>
    </w:p>
    <w:p w14:paraId="C0010000">
      <w:pPr>
        <w:pStyle w:val="Style_1"/>
        <w:widowControl w:val="0"/>
        <w:spacing w:after="0" w:before="0" w:line="240" w:lineRule="auto"/>
        <w:ind/>
        <w:jc w:val="both"/>
        <w:rPr>
          <w:rFonts w:ascii="PT Astra Serif" w:hAnsi="PT Astra Serif"/>
        </w:rPr>
      </w:pPr>
    </w:p>
    <w:tbl>
      <w:tblPr>
        <w:tblStyle w:val="Style_4"/>
        <w:tblW w:type="auto" w:w="0"/>
        <w:jc w:val="left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0"/>
        <w:gridCol w:w="2331"/>
        <w:gridCol w:w="1414"/>
        <w:gridCol w:w="1969"/>
        <w:gridCol w:w="566"/>
        <w:gridCol w:w="626"/>
        <w:gridCol w:w="622"/>
        <w:gridCol w:w="627"/>
        <w:gridCol w:w="626"/>
        <w:gridCol w:w="608"/>
        <w:gridCol w:w="2574"/>
        <w:gridCol w:w="1986"/>
      </w:tblGrid>
      <w:tr>
        <w:tc>
          <w:tcPr>
            <w:tcW w:type="dxa" w:w="6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№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п/п</w:t>
            </w:r>
          </w:p>
        </w:tc>
        <w:tc>
          <w:tcPr>
            <w:tcW w:type="dxa" w:w="233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Наименование мероприятия (результата)</w:t>
            </w:r>
          </w:p>
        </w:tc>
        <w:tc>
          <w:tcPr>
            <w:tcW w:type="dxa" w:w="14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Единицы измерения </w:t>
            </w:r>
          </w:p>
        </w:tc>
        <w:tc>
          <w:tcPr>
            <w:tcW w:type="dxa" w:w="196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type="dxa" w:w="367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Значение показателя по годам</w:t>
            </w:r>
          </w:p>
        </w:tc>
        <w:tc>
          <w:tcPr>
            <w:tcW w:type="dxa" w:w="257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Характеристика мероприятия (результата)</w:t>
            </w:r>
          </w:p>
        </w:tc>
        <w:tc>
          <w:tcPr>
            <w:tcW w:type="dxa" w:w="198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Связь с показателями регионального проекта</w:t>
            </w:r>
          </w:p>
        </w:tc>
      </w:tr>
      <w:tr>
        <w:tc>
          <w:tcPr>
            <w:tcW w:type="dxa" w:w="6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33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96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2025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2026</w:t>
            </w:r>
          </w:p>
        </w:tc>
        <w:tc>
          <w:tcPr>
            <w:tcW w:type="dxa" w:w="6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2027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2028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2029</w:t>
            </w:r>
          </w:p>
        </w:tc>
        <w:tc>
          <w:tcPr>
            <w:tcW w:type="dxa" w:w="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2030</w:t>
            </w:r>
          </w:p>
        </w:tc>
        <w:tc>
          <w:tcPr>
            <w:tcW w:type="dxa" w:w="25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9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c>
          <w:tcPr>
            <w:tcW w:type="dxa" w:w="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2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1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</w:t>
            </w: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4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5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6</w:t>
            </w:r>
          </w:p>
        </w:tc>
        <w:tc>
          <w:tcPr>
            <w:tcW w:type="dxa" w:w="6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7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8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9</w:t>
            </w:r>
          </w:p>
        </w:tc>
        <w:tc>
          <w:tcPr>
            <w:tcW w:type="dxa" w:w="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10</w:t>
            </w:r>
          </w:p>
        </w:tc>
        <w:tc>
          <w:tcPr>
            <w:tcW w:type="dxa" w:w="2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11</w:t>
            </w:r>
          </w:p>
        </w:tc>
        <w:tc>
          <w:tcPr>
            <w:tcW w:type="dxa" w:w="19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12</w:t>
            </w:r>
          </w:p>
        </w:tc>
      </w:tr>
      <w:tr>
        <w:tc>
          <w:tcPr>
            <w:tcW w:type="dxa" w:w="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</w:t>
            </w:r>
          </w:p>
        </w:tc>
        <w:tc>
          <w:tcPr>
            <w:tcW w:type="dxa" w:w="13949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Задача 1. «</w:t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Повышение комфортности городской среды, в том числе общественных пространств»</w:t>
            </w:r>
          </w:p>
        </w:tc>
      </w:tr>
      <w:tr>
        <w:tc>
          <w:tcPr>
            <w:tcW w:type="dxa" w:w="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1.1</w:t>
            </w:r>
          </w:p>
        </w:tc>
        <w:tc>
          <w:tcPr>
            <w:tcW w:type="dxa" w:w="2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type="dxa" w:w="1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Единица</w:t>
            </w:r>
          </w:p>
          <w:p w14:paraId="D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5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6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0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0</w:t>
            </w:r>
          </w:p>
        </w:tc>
        <w:tc>
          <w:tcPr>
            <w:tcW w:type="dxa" w:w="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0</w:t>
            </w:r>
          </w:p>
        </w:tc>
        <w:tc>
          <w:tcPr>
            <w:tcW w:type="dxa" w:w="2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Выполнены работы по благоустройству общественных территорий</w:t>
            </w:r>
          </w:p>
        </w:tc>
        <w:tc>
          <w:tcPr>
            <w:tcW w:type="dxa" w:w="19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Количество благоустроенных общественных территорий</w:t>
            </w:r>
          </w:p>
        </w:tc>
      </w:tr>
    </w:tbl>
    <w:p w14:paraId="E9010000">
      <w:pPr>
        <w:sectPr>
          <w:headerReference r:id="rId1" w:type="first"/>
          <w:footerReference r:id="rId3" w:type="default"/>
          <w:footerReference r:id="rId2" w:type="first"/>
          <w:type w:val="nextPage"/>
          <w:pgSz w:h="11906" w:orient="landscape" w:w="16838"/>
          <w:pgMar w:bottom="850" w:footer="709" w:gutter="0" w:header="709" w:left="1134" w:right="1134" w:top="1701"/>
          <w:pgNumType w:fmt="decimal"/>
          <w:titlePg/>
        </w:sectPr>
      </w:pPr>
    </w:p>
    <w:p w14:paraId="EA010000">
      <w:pPr>
        <w:pStyle w:val="Style_1"/>
        <w:keepNext w:val="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PT Astra Serif" w:hAnsi="PT Astra Serif"/>
        </w:rPr>
      </w:pPr>
    </w:p>
    <w:p w14:paraId="EB010000">
      <w:pPr>
        <w:pStyle w:val="Style_1"/>
        <w:keepNext w:val="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5. Финансовое обеспечение регионального проекта</w:t>
      </w:r>
    </w:p>
    <w:p w14:paraId="EC010000">
      <w:pPr>
        <w:pStyle w:val="Style_1"/>
        <w:keepNext w:val="1"/>
        <w:widowControl w:val="0"/>
        <w:spacing w:after="0" w:before="0" w:line="240" w:lineRule="auto"/>
        <w:ind/>
        <w:jc w:val="center"/>
        <w:rPr>
          <w:rFonts w:ascii="PT Astra Serif" w:hAnsi="PT Astra Serif"/>
        </w:rPr>
      </w:pPr>
    </w:p>
    <w:tbl>
      <w:tblPr>
        <w:tblStyle w:val="Style_4"/>
        <w:tblW w:type="auto" w:w="0"/>
        <w:jc w:val="left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755"/>
        <w:gridCol w:w="1334"/>
        <w:gridCol w:w="1414"/>
        <w:gridCol w:w="1558"/>
        <w:gridCol w:w="876"/>
        <w:gridCol w:w="1295"/>
        <w:gridCol w:w="1295"/>
        <w:gridCol w:w="3041"/>
      </w:tblGrid>
      <w:tr>
        <w:trPr>
          <w:trHeight w:hRule="atLeast" w:val="443"/>
        </w:trPr>
        <w:tc>
          <w:tcPr>
            <w:tcW w:type="dxa" w:w="37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Источник финансового обеспечения</w:t>
            </w:r>
          </w:p>
        </w:tc>
        <w:tc>
          <w:tcPr>
            <w:tcW w:type="dxa" w:w="10813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>
        <w:tc>
          <w:tcPr>
            <w:tcW w:type="dxa" w:w="37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2025</w:t>
            </w:r>
          </w:p>
        </w:tc>
        <w:tc>
          <w:tcPr>
            <w:tcW w:type="dxa" w:w="1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2026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2027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2028</w:t>
            </w:r>
          </w:p>
        </w:tc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2029</w:t>
            </w:r>
          </w:p>
        </w:tc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2030</w:t>
            </w:r>
          </w:p>
        </w:tc>
        <w:tc>
          <w:tcPr>
            <w:tcW w:type="dxa" w:w="30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Всего</w:t>
            </w:r>
          </w:p>
        </w:tc>
      </w:tr>
      <w:tr>
        <w:trPr>
          <w:trHeight w:hRule="exact" w:val="283"/>
        </w:trPr>
        <w:tc>
          <w:tcPr>
            <w:tcW w:type="dxa" w:w="3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601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701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1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801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901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A01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5</w:t>
            </w:r>
          </w:p>
        </w:tc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B01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6</w:t>
            </w:r>
          </w:p>
        </w:tc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C01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7</w:t>
            </w:r>
          </w:p>
        </w:tc>
        <w:tc>
          <w:tcPr>
            <w:tcW w:type="dxa" w:w="30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D01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8</w:t>
            </w:r>
          </w:p>
        </w:tc>
      </w:tr>
      <w:tr>
        <w:trPr>
          <w:trHeight w:hRule="exact" w:val="700"/>
        </w:trPr>
        <w:tc>
          <w:tcPr>
            <w:tcW w:type="dxa" w:w="3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Всего на реализацию регионального проекта, в т. ч.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126 163,99</w:t>
            </w:r>
          </w:p>
        </w:tc>
        <w:tc>
          <w:tcPr>
            <w:tcW w:type="dxa" w:w="1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121 228,73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116 396,16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30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363 788,88</w:t>
            </w:r>
          </w:p>
        </w:tc>
      </w:tr>
      <w:tr>
        <w:trPr>
          <w:trHeight w:hRule="exact" w:val="380"/>
        </w:trPr>
        <w:tc>
          <w:tcPr>
            <w:tcW w:type="dxa" w:w="3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Федеральный бюджет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111 103,96</w:t>
            </w:r>
          </w:p>
        </w:tc>
        <w:tc>
          <w:tcPr>
            <w:tcW w:type="dxa" w:w="1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105 645,75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100 366,64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30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317 116,35</w:t>
            </w:r>
          </w:p>
        </w:tc>
      </w:tr>
      <w:tr>
        <w:trPr>
          <w:trHeight w:hRule="exact" w:val="380"/>
        </w:trPr>
        <w:tc>
          <w:tcPr>
            <w:tcW w:type="dxa" w:w="3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Областной бюджет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4 629,33</w:t>
            </w:r>
          </w:p>
        </w:tc>
        <w:tc>
          <w:tcPr>
            <w:tcW w:type="dxa" w:w="1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5 560,30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6 406,38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30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16 596,01</w:t>
            </w:r>
          </w:p>
        </w:tc>
      </w:tr>
      <w:tr>
        <w:trPr>
          <w:trHeight w:hRule="exact" w:val="380"/>
        </w:trPr>
        <w:tc>
          <w:tcPr>
            <w:tcW w:type="dxa" w:w="3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Местный бюджет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10 430,70</w:t>
            </w:r>
          </w:p>
        </w:tc>
        <w:tc>
          <w:tcPr>
            <w:tcW w:type="dxa" w:w="1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10 022,68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9 623,14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30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30 076,52</w:t>
            </w:r>
          </w:p>
        </w:tc>
      </w:tr>
      <w:tr>
        <w:trPr>
          <w:trHeight w:hRule="exact" w:val="380"/>
        </w:trPr>
        <w:tc>
          <w:tcPr>
            <w:tcW w:type="dxa" w:w="3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 xml:space="preserve">Иные источники 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30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</w:tr>
    </w:tbl>
    <w:p w14:paraId="26020000">
      <w:pPr>
        <w:sectPr>
          <w:headerReference r:id="rId28" w:type="default"/>
          <w:headerReference r:id="rId24" w:type="first"/>
          <w:footerReference r:id="rId29" w:type="default"/>
          <w:footerReference r:id="rId25" w:type="first"/>
          <w:type w:val="nextPage"/>
          <w:pgSz w:h="11906" w:orient="landscape" w:w="16838"/>
          <w:pgMar w:bottom="850" w:footer="709" w:gutter="0" w:header="0" w:left="1134" w:right="1134" w:top="1701"/>
          <w:pgNumType w:fmt="decimal"/>
        </w:sectPr>
      </w:pPr>
    </w:p>
    <w:p w14:paraId="2702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PT Astra Serif" w:hAnsi="PT Astra Serif"/>
        </w:rPr>
      </w:pPr>
    </w:p>
    <w:p w14:paraId="2802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6</w:t>
      </w:r>
      <w:r>
        <w:rPr>
          <w:rFonts w:ascii="PT Astra Serif" w:hAnsi="PT Astra Serif"/>
          <w:color w:val="26282F"/>
          <w:sz w:val="24"/>
        </w:rPr>
        <w:t>. План по реализации проекта</w:t>
      </w:r>
    </w:p>
    <w:p w14:paraId="29020000">
      <w:pPr>
        <w:pStyle w:val="Style_1"/>
        <w:widowControl w:val="0"/>
        <w:spacing w:after="0" w:before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color w:val="26282F"/>
          <w:sz w:val="24"/>
        </w:rPr>
        <w:t xml:space="preserve">в </w:t>
      </w:r>
      <w:r>
        <w:rPr>
          <w:rFonts w:ascii="PT Astra Serif" w:hAnsi="PT Astra Serif"/>
          <w:sz w:val="24"/>
        </w:rPr>
        <w:t>2025 году</w:t>
      </w:r>
    </w:p>
    <w:p w14:paraId="2A020000">
      <w:pPr>
        <w:pStyle w:val="Style_1"/>
        <w:widowControl w:val="0"/>
        <w:spacing w:after="0" w:before="0" w:line="240" w:lineRule="auto"/>
        <w:ind/>
        <w:rPr>
          <w:rFonts w:ascii="PT Astra Serif" w:hAnsi="PT Astra Serif"/>
        </w:rPr>
      </w:pPr>
    </w:p>
    <w:tbl>
      <w:tblPr>
        <w:tblStyle w:val="Style_4"/>
        <w:tblW w:type="auto" w:w="0"/>
        <w:jc w:val="left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13"/>
        <w:gridCol w:w="4724"/>
        <w:gridCol w:w="2100"/>
        <w:gridCol w:w="1444"/>
        <w:gridCol w:w="1312"/>
        <w:gridCol w:w="1546"/>
        <w:gridCol w:w="2530"/>
      </w:tblGrid>
      <w:tr>
        <w:tc>
          <w:tcPr>
            <w:tcW w:type="dxa" w:w="91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№</w:t>
            </w:r>
          </w:p>
          <w:p w14:paraId="2C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п/п</w:t>
            </w:r>
          </w:p>
        </w:tc>
        <w:tc>
          <w:tcPr>
            <w:tcW w:type="dxa" w:w="47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Наименование мероприятия (результата), контрольной точки  </w:t>
            </w:r>
          </w:p>
        </w:tc>
        <w:tc>
          <w:tcPr>
            <w:tcW w:type="dxa" w:w="21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Тип мероприятия </w:t>
            </w:r>
          </w:p>
        </w:tc>
        <w:tc>
          <w:tcPr>
            <w:tcW w:type="dxa" w:w="275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Срок реализации</w:t>
            </w:r>
          </w:p>
        </w:tc>
        <w:tc>
          <w:tcPr>
            <w:tcW w:type="dxa" w:w="154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Адрес объекта </w:t>
            </w:r>
          </w:p>
        </w:tc>
        <w:tc>
          <w:tcPr>
            <w:tcW w:type="dxa" w:w="25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Вид подтверждающего документа</w:t>
            </w:r>
          </w:p>
        </w:tc>
      </w:tr>
      <w:tr>
        <w:trPr>
          <w:trHeight w:hRule="atLeast" w:val="378"/>
        </w:trPr>
        <w:tc>
          <w:tcPr>
            <w:tcW w:type="dxa" w:w="91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7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начало</w:t>
            </w:r>
          </w:p>
        </w:tc>
        <w:tc>
          <w:tcPr>
            <w:tcW w:type="dxa" w:w="1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конец</w:t>
            </w:r>
          </w:p>
        </w:tc>
        <w:tc>
          <w:tcPr>
            <w:tcW w:type="dxa" w:w="15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4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</w:t>
            </w:r>
          </w:p>
        </w:tc>
        <w:tc>
          <w:tcPr>
            <w:tcW w:type="dxa" w:w="14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4</w:t>
            </w:r>
          </w:p>
        </w:tc>
        <w:tc>
          <w:tcPr>
            <w:tcW w:type="dxa" w:w="1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5</w:t>
            </w:r>
          </w:p>
        </w:tc>
        <w:tc>
          <w:tcPr>
            <w:tcW w:type="dxa" w:w="1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6</w:t>
            </w:r>
          </w:p>
        </w:tc>
        <w:tc>
          <w:tcPr>
            <w:tcW w:type="dxa" w:w="2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7</w:t>
            </w:r>
          </w:p>
        </w:tc>
      </w:tr>
      <w:tr>
        <w:tc>
          <w:tcPr>
            <w:tcW w:type="dxa" w:w="9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</w:t>
            </w:r>
          </w:p>
        </w:tc>
        <w:tc>
          <w:tcPr>
            <w:tcW w:type="dxa" w:w="1365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Задача 1. «Повышение комфортности городской среды, в том числе общественных пространств»</w:t>
            </w:r>
          </w:p>
        </w:tc>
      </w:tr>
      <w:tr>
        <w:tc>
          <w:tcPr>
            <w:tcW w:type="dxa" w:w="9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1.1</w:t>
            </w:r>
          </w:p>
        </w:tc>
        <w:tc>
          <w:tcPr>
            <w:tcW w:type="dxa" w:w="4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Оказание услуг (выполнение работ)</w:t>
            </w:r>
          </w:p>
        </w:tc>
        <w:tc>
          <w:tcPr>
            <w:tcW w:type="dxa" w:w="14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1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1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2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</w:tr>
      <w:tr>
        <w:tc>
          <w:tcPr>
            <w:tcW w:type="dxa" w:w="9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1.1.К.1</w:t>
            </w:r>
          </w:p>
        </w:tc>
        <w:tc>
          <w:tcPr>
            <w:tcW w:type="dxa" w:w="4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Контрольная точка 1.</w:t>
            </w:r>
          </w:p>
          <w:p w14:paraId="46020000">
            <w:pPr>
              <w:pStyle w:val="Style_1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PT Astra Serif" w:hAnsi="PT Astra Serif"/>
                <w:strike w:val="1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Заключение контракта на выполнение работ</w:t>
            </w:r>
          </w:p>
        </w:tc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trike w:val="1"/>
              </w:rPr>
            </w:pPr>
          </w:p>
        </w:tc>
        <w:tc>
          <w:tcPr>
            <w:tcW w:type="dxa" w:w="14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15.04.2025</w:t>
            </w:r>
          </w:p>
        </w:tc>
        <w:tc>
          <w:tcPr>
            <w:tcW w:type="dxa" w:w="1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01.06.2025</w:t>
            </w:r>
          </w:p>
        </w:tc>
        <w:tc>
          <w:tcPr>
            <w:tcW w:type="dxa" w:w="1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Х</w:t>
            </w:r>
          </w:p>
        </w:tc>
        <w:tc>
          <w:tcPr>
            <w:tcW w:type="dxa" w:w="2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Муниципальный контракт</w:t>
            </w:r>
          </w:p>
        </w:tc>
      </w:tr>
      <w:tr>
        <w:tc>
          <w:tcPr>
            <w:tcW w:type="dxa" w:w="9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1.1.К.2</w:t>
            </w:r>
          </w:p>
        </w:tc>
        <w:tc>
          <w:tcPr>
            <w:tcW w:type="dxa" w:w="4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Контрольная точка 2.</w:t>
            </w:r>
          </w:p>
          <w:p w14:paraId="4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Работы завершены, подписан акт приемки выполненных работ</w:t>
            </w:r>
          </w:p>
        </w:tc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14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01.05.2025</w:t>
            </w:r>
          </w:p>
        </w:tc>
        <w:tc>
          <w:tcPr>
            <w:tcW w:type="dxa" w:w="1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15.10.2025</w:t>
            </w:r>
          </w:p>
        </w:tc>
        <w:tc>
          <w:tcPr>
            <w:tcW w:type="dxa" w:w="1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Х</w:t>
            </w:r>
          </w:p>
        </w:tc>
        <w:tc>
          <w:tcPr>
            <w:tcW w:type="dxa" w:w="2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Акты о приемке выполненных работ</w:t>
            </w:r>
          </w:p>
        </w:tc>
      </w:tr>
      <w:tr>
        <w:tc>
          <w:tcPr>
            <w:tcW w:type="dxa" w:w="9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pStyle w:val="Style_1"/>
              <w:widowControl w:val="0"/>
              <w:spacing w:after="0" w:before="0" w:line="240" w:lineRule="auto"/>
              <w:ind w:firstLine="0"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1.1.1</w:t>
            </w:r>
          </w:p>
        </w:tc>
        <w:tc>
          <w:tcPr>
            <w:tcW w:type="dxa" w:w="4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Объект 1.</w:t>
            </w:r>
          </w:p>
          <w:p w14:paraId="56020000">
            <w:pPr>
              <w:pStyle w:val="Style_1"/>
              <w:widowControl w:val="0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"Благоустройство территории сквера "Детский". г. Магнитогорск, Челябинская область"</w:t>
            </w:r>
          </w:p>
        </w:tc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14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1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1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20000">
            <w:pPr>
              <w:pStyle w:val="Style_1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Х</w:t>
            </w:r>
          </w:p>
        </w:tc>
        <w:tc>
          <w:tcPr>
            <w:tcW w:type="dxa" w:w="2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</w:tr>
      <w:tr>
        <w:tc>
          <w:tcPr>
            <w:tcW w:type="dxa" w:w="9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pStyle w:val="Style_1"/>
              <w:widowControl w:val="0"/>
              <w:spacing w:after="0" w:before="0" w:line="240" w:lineRule="auto"/>
              <w:ind w:firstLine="0"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1.1.1.К.1</w:t>
            </w:r>
          </w:p>
        </w:tc>
        <w:tc>
          <w:tcPr>
            <w:tcW w:type="dxa" w:w="4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Выполнены работы по благоустройству территории сквера</w:t>
            </w:r>
          </w:p>
        </w:tc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14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01.05.2025</w:t>
            </w:r>
          </w:p>
        </w:tc>
        <w:tc>
          <w:tcPr>
            <w:tcW w:type="dxa" w:w="1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15.10.2025</w:t>
            </w:r>
          </w:p>
        </w:tc>
        <w:tc>
          <w:tcPr>
            <w:tcW w:type="dxa" w:w="1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Х</w:t>
            </w:r>
          </w:p>
        </w:tc>
        <w:tc>
          <w:tcPr>
            <w:tcW w:type="dxa" w:w="2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Акты о приемке выполненных работ</w:t>
            </w:r>
          </w:p>
        </w:tc>
      </w:tr>
      <w:tr>
        <w:tc>
          <w:tcPr>
            <w:tcW w:type="dxa" w:w="9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20000">
            <w:pPr>
              <w:pStyle w:val="Style_1"/>
              <w:widowControl w:val="0"/>
              <w:spacing w:after="0" w:before="0" w:line="240" w:lineRule="auto"/>
              <w:ind w:firstLine="0"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1.1.2</w:t>
            </w:r>
          </w:p>
        </w:tc>
        <w:tc>
          <w:tcPr>
            <w:tcW w:type="dxa" w:w="4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Объект 2.</w:t>
            </w:r>
          </w:p>
          <w:p w14:paraId="65020000">
            <w:pPr>
              <w:pStyle w:val="Style_1"/>
              <w:widowControl w:val="0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"Благоустройство территории сквера "50 лет Победы". г. Магнитогорск, Челябинская область"</w:t>
            </w:r>
          </w:p>
        </w:tc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14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1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1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pStyle w:val="Style_1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Х</w:t>
            </w:r>
          </w:p>
        </w:tc>
        <w:tc>
          <w:tcPr>
            <w:tcW w:type="dxa" w:w="2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</w:tr>
      <w:tr>
        <w:tc>
          <w:tcPr>
            <w:tcW w:type="dxa" w:w="9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20000">
            <w:pPr>
              <w:pStyle w:val="Style_1"/>
              <w:widowControl w:val="0"/>
              <w:spacing w:after="0" w:before="0" w:line="240" w:lineRule="auto"/>
              <w:ind w:firstLine="0"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1.1.2.К.1</w:t>
            </w:r>
          </w:p>
        </w:tc>
        <w:tc>
          <w:tcPr>
            <w:tcW w:type="dxa" w:w="4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Выполнены работы по благоустройству территории сквера</w:t>
            </w:r>
          </w:p>
        </w:tc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14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01.05.2025</w:t>
            </w:r>
          </w:p>
        </w:tc>
        <w:tc>
          <w:tcPr>
            <w:tcW w:type="dxa" w:w="1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15.10.2025</w:t>
            </w:r>
          </w:p>
        </w:tc>
        <w:tc>
          <w:tcPr>
            <w:tcW w:type="dxa" w:w="1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Х</w:t>
            </w:r>
          </w:p>
        </w:tc>
        <w:tc>
          <w:tcPr>
            <w:tcW w:type="dxa" w:w="2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Акты о приемке выполненных работ</w:t>
            </w:r>
          </w:p>
        </w:tc>
      </w:tr>
      <w:tr>
        <w:tc>
          <w:tcPr>
            <w:tcW w:type="dxa" w:w="9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20000">
            <w:pPr>
              <w:pStyle w:val="Style_1"/>
              <w:widowControl w:val="0"/>
              <w:spacing w:after="0" w:before="0" w:line="240" w:lineRule="auto"/>
              <w:ind w:firstLine="0"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1.1.3</w:t>
            </w:r>
          </w:p>
        </w:tc>
        <w:tc>
          <w:tcPr>
            <w:tcW w:type="dxa" w:w="4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Объект 3.</w:t>
            </w:r>
          </w:p>
          <w:p w14:paraId="74020000">
            <w:pPr>
              <w:pStyle w:val="Style_1"/>
              <w:widowControl w:val="0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"Благоустройство территории сквера "Спортивный" г.Магнитогорска, Челябинская область"</w:t>
            </w:r>
          </w:p>
        </w:tc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14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1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1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20000">
            <w:pPr>
              <w:pStyle w:val="Style_1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Х</w:t>
            </w:r>
          </w:p>
        </w:tc>
        <w:tc>
          <w:tcPr>
            <w:tcW w:type="dxa" w:w="2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</w:tr>
      <w:tr>
        <w:tc>
          <w:tcPr>
            <w:tcW w:type="dxa" w:w="9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pStyle w:val="Style_1"/>
              <w:widowControl w:val="0"/>
              <w:spacing w:after="0" w:before="0" w:line="240" w:lineRule="auto"/>
              <w:ind w:firstLine="0"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1.1.3.К.1</w:t>
            </w:r>
          </w:p>
        </w:tc>
        <w:tc>
          <w:tcPr>
            <w:tcW w:type="dxa" w:w="4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Выполнены работы по благоустройству территории сквера</w:t>
            </w:r>
          </w:p>
        </w:tc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14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01.07.2025</w:t>
            </w:r>
          </w:p>
        </w:tc>
        <w:tc>
          <w:tcPr>
            <w:tcW w:type="dxa" w:w="1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15.10.2025</w:t>
            </w:r>
          </w:p>
        </w:tc>
        <w:tc>
          <w:tcPr>
            <w:tcW w:type="dxa" w:w="1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Х</w:t>
            </w:r>
          </w:p>
        </w:tc>
        <w:tc>
          <w:tcPr>
            <w:tcW w:type="dxa" w:w="2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Акты о приемке выполненных работ</w:t>
            </w:r>
          </w:p>
        </w:tc>
      </w:tr>
      <w:tr>
        <w:tc>
          <w:tcPr>
            <w:tcW w:type="dxa" w:w="9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pStyle w:val="Style_1"/>
              <w:widowControl w:val="0"/>
              <w:spacing w:after="0" w:before="0" w:line="240" w:lineRule="auto"/>
              <w:ind w:firstLine="0"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1.1.4</w:t>
            </w:r>
          </w:p>
        </w:tc>
        <w:tc>
          <w:tcPr>
            <w:tcW w:type="dxa" w:w="4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Объект 4.</w:t>
            </w:r>
          </w:p>
          <w:p w14:paraId="83020000">
            <w:pPr>
              <w:pStyle w:val="Style_1"/>
              <w:widowControl w:val="0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Комплексное благоустройство с восточной стороны дома №147/5 по ул.Советской г.Магнитогорска</w:t>
            </w:r>
          </w:p>
        </w:tc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14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1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1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pStyle w:val="Style_1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Х</w:t>
            </w:r>
          </w:p>
        </w:tc>
        <w:tc>
          <w:tcPr>
            <w:tcW w:type="dxa" w:w="2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</w:tr>
      <w:tr>
        <w:tc>
          <w:tcPr>
            <w:tcW w:type="dxa" w:w="9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20000">
            <w:pPr>
              <w:pStyle w:val="Style_1"/>
              <w:widowControl w:val="0"/>
              <w:spacing w:after="0" w:before="0" w:line="240" w:lineRule="auto"/>
              <w:ind w:firstLine="0"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1.1.4.К.1</w:t>
            </w:r>
          </w:p>
        </w:tc>
        <w:tc>
          <w:tcPr>
            <w:tcW w:type="dxa" w:w="4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Выполнены работы по благоустройству территории сквера</w:t>
            </w:r>
          </w:p>
        </w:tc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14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01.07.2025</w:t>
            </w:r>
          </w:p>
        </w:tc>
        <w:tc>
          <w:tcPr>
            <w:tcW w:type="dxa" w:w="1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15.10.2025</w:t>
            </w:r>
          </w:p>
        </w:tc>
        <w:tc>
          <w:tcPr>
            <w:tcW w:type="dxa" w:w="1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Х</w:t>
            </w:r>
          </w:p>
        </w:tc>
        <w:tc>
          <w:tcPr>
            <w:tcW w:type="dxa" w:w="2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Акты о приемке выполненных работ</w:t>
            </w:r>
          </w:p>
        </w:tc>
      </w:tr>
      <w:tr>
        <w:tc>
          <w:tcPr>
            <w:tcW w:type="dxa" w:w="9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20000">
            <w:pPr>
              <w:pStyle w:val="Style_1"/>
              <w:widowControl w:val="0"/>
              <w:spacing w:after="0" w:before="0" w:line="240" w:lineRule="auto"/>
              <w:ind w:firstLine="0"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1.1.5</w:t>
            </w:r>
          </w:p>
        </w:tc>
        <w:tc>
          <w:tcPr>
            <w:tcW w:type="dxa" w:w="4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Объект 5.</w:t>
            </w:r>
          </w:p>
          <w:p w14:paraId="92020000">
            <w:pPr>
              <w:pStyle w:val="Style_1"/>
              <w:widowControl w:val="0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Комплексное благоустройство территории по адресу: г.Магнитогорск, ул.Советская, 143/2</w:t>
            </w:r>
          </w:p>
        </w:tc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14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1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1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pStyle w:val="Style_1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Х</w:t>
            </w:r>
          </w:p>
        </w:tc>
        <w:tc>
          <w:tcPr>
            <w:tcW w:type="dxa" w:w="2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</w:tr>
      <w:tr>
        <w:tc>
          <w:tcPr>
            <w:tcW w:type="dxa" w:w="9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20000">
            <w:pPr>
              <w:pStyle w:val="Style_1"/>
              <w:widowControl w:val="0"/>
              <w:spacing w:after="0" w:before="0" w:line="240" w:lineRule="auto"/>
              <w:ind w:firstLine="0"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1.1.5.К.1</w:t>
            </w:r>
          </w:p>
        </w:tc>
        <w:tc>
          <w:tcPr>
            <w:tcW w:type="dxa" w:w="4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Выполнены работы по благоустройству территории сквера</w:t>
            </w:r>
          </w:p>
        </w:tc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14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01.07.2025</w:t>
            </w:r>
          </w:p>
        </w:tc>
        <w:tc>
          <w:tcPr>
            <w:tcW w:type="dxa" w:w="1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15.10.2025</w:t>
            </w:r>
          </w:p>
        </w:tc>
        <w:tc>
          <w:tcPr>
            <w:tcW w:type="dxa" w:w="1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Х</w:t>
            </w:r>
          </w:p>
        </w:tc>
        <w:tc>
          <w:tcPr>
            <w:tcW w:type="dxa" w:w="2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Акты о приемке выполненных работ</w:t>
            </w:r>
          </w:p>
        </w:tc>
      </w:tr>
    </w:tbl>
    <w:p w14:paraId="9F020000">
      <w:pPr>
        <w:sectPr>
          <w:headerReference r:id="rId14" w:type="default"/>
          <w:headerReference r:id="rId16" w:type="first"/>
          <w:footerReference r:id="rId15" w:type="default"/>
          <w:footerReference r:id="rId17" w:type="first"/>
          <w:type w:val="nextPage"/>
          <w:pgSz w:h="11906" w:orient="landscape" w:w="16838"/>
          <w:pgMar w:bottom="850" w:footer="709" w:gutter="0" w:header="709" w:left="1134" w:right="1134" w:top="1701"/>
          <w:pgNumType w:fmt="decimal"/>
          <w:titlePg/>
        </w:sectPr>
      </w:pPr>
    </w:p>
    <w:p w14:paraId="A002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3</w:t>
      </w:r>
    </w:p>
    <w:p w14:paraId="A102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к постановлению администрации </w:t>
      </w:r>
    </w:p>
    <w:p w14:paraId="A202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города Магнитогорска</w:t>
      </w:r>
    </w:p>
    <w:p w14:paraId="A302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от ______________ № __________</w:t>
      </w:r>
    </w:p>
    <w:p w14:paraId="A402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</w:rPr>
      </w:pPr>
    </w:p>
    <w:p w14:paraId="A502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3</w:t>
      </w:r>
    </w:p>
    <w:p w14:paraId="A602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к муниципальной программе</w:t>
      </w:r>
    </w:p>
    <w:p w14:paraId="A702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«Формирование комфортной городской</w:t>
      </w:r>
      <w:r>
        <w:rPr>
          <w:rFonts w:ascii="PT Astra Serif" w:hAnsi="PT Astra Serif"/>
          <w:color w:val="000000"/>
          <w:spacing w:val="0"/>
          <w:sz w:val="22"/>
        </w:rPr>
        <w:t> </w:t>
      </w:r>
      <w:r>
        <w:rPr>
          <w:rFonts w:ascii="PT Astra Serif" w:hAnsi="PT Astra Serif"/>
        </w:rPr>
        <w:t>среды в городе Магнитогорске на 2025 – 2030 годы»</w:t>
      </w:r>
    </w:p>
    <w:p w14:paraId="A8020000">
      <w:pPr>
        <w:pStyle w:val="Style_1"/>
        <w:widowControl w:val="0"/>
        <w:spacing w:after="0" w:before="0" w:line="240" w:lineRule="auto"/>
        <w:ind/>
        <w:jc w:val="center"/>
        <w:rPr>
          <w:rFonts w:ascii="PT Astra Serif" w:hAnsi="PT Astra Serif"/>
        </w:rPr>
      </w:pPr>
    </w:p>
    <w:p w14:paraId="A9020000">
      <w:pPr>
        <w:pStyle w:val="Style_1"/>
        <w:widowControl w:val="0"/>
        <w:spacing w:after="0" w:before="0" w:line="240" w:lineRule="auto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ПАСПОРТ</w:t>
      </w:r>
    </w:p>
    <w:p w14:paraId="AA020000">
      <w:pPr>
        <w:pStyle w:val="Style_1"/>
        <w:widowControl w:val="0"/>
        <w:spacing w:after="0" w:before="0" w:line="240" w:lineRule="auto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Комплекса процессных мероприятий</w:t>
      </w:r>
    </w:p>
    <w:p w14:paraId="AB020000">
      <w:pPr>
        <w:pStyle w:val="Style_1"/>
        <w:widowControl w:val="0"/>
        <w:spacing w:after="0" w:before="0" w:line="240" w:lineRule="auto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«Комплексное благоустройство общественных территорий в городе Магнитогорске»</w:t>
      </w:r>
    </w:p>
    <w:p w14:paraId="AC020000">
      <w:pPr>
        <w:pStyle w:val="Style_1"/>
        <w:widowControl w:val="0"/>
        <w:spacing w:after="0" w:before="0" w:line="240" w:lineRule="auto"/>
        <w:ind/>
        <w:jc w:val="center"/>
        <w:rPr>
          <w:rFonts w:ascii="PT Astra Serif" w:hAnsi="PT Astra Serif"/>
        </w:rPr>
      </w:pPr>
    </w:p>
    <w:p w14:paraId="AD02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</w:rPr>
        <w:t>1. Основные положения</w:t>
      </w:r>
    </w:p>
    <w:p w14:paraId="AE02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PT Astra Serif" w:hAnsi="PT Astra Serif"/>
        </w:rPr>
      </w:pPr>
    </w:p>
    <w:tbl>
      <w:tblPr>
        <w:tblStyle w:val="Style_4"/>
        <w:tblW w:type="auto" w:w="0"/>
        <w:jc w:val="left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702"/>
        <w:gridCol w:w="7867"/>
      </w:tblGrid>
      <w:tr>
        <w:tc>
          <w:tcPr>
            <w:tcW w:type="dxa" w:w="67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Ответственный исполнитель комплекса процессных мероприятий</w:t>
            </w:r>
          </w:p>
        </w:tc>
        <w:tc>
          <w:tcPr>
            <w:tcW w:type="dxa" w:w="7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trike w:val="1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</w:tbl>
    <w:p w14:paraId="B1020000">
      <w:pPr>
        <w:pStyle w:val="Style_1"/>
        <w:widowControl w:val="0"/>
        <w:spacing w:after="0" w:before="0" w:line="240" w:lineRule="auto"/>
        <w:ind/>
        <w:jc w:val="both"/>
        <w:rPr>
          <w:rFonts w:ascii="PT Astra Serif" w:hAnsi="PT Astra Serif"/>
        </w:rPr>
      </w:pPr>
    </w:p>
    <w:p w14:paraId="B202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</w:rPr>
        <w:t>2. Показатели комплекса процессных мероприятий</w:t>
      </w:r>
    </w:p>
    <w:p w14:paraId="B3020000">
      <w:pPr>
        <w:pStyle w:val="Style_1"/>
        <w:widowControl w:val="0"/>
        <w:spacing w:after="0" w:before="0" w:line="240" w:lineRule="auto"/>
        <w:ind/>
        <w:jc w:val="both"/>
        <w:rPr>
          <w:rFonts w:ascii="PT Astra Serif" w:hAnsi="PT Astra Serif"/>
        </w:rPr>
      </w:pPr>
    </w:p>
    <w:tbl>
      <w:tblPr>
        <w:tblStyle w:val="Style_4"/>
        <w:tblW w:type="auto" w:w="0"/>
        <w:jc w:val="left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65"/>
        <w:gridCol w:w="3900"/>
        <w:gridCol w:w="1795"/>
        <w:gridCol w:w="2954"/>
        <w:gridCol w:w="760"/>
        <w:gridCol w:w="870"/>
        <w:gridCol w:w="870"/>
        <w:gridCol w:w="871"/>
        <w:gridCol w:w="723"/>
        <w:gridCol w:w="960"/>
      </w:tblGrid>
      <w:tr>
        <w:tc>
          <w:tcPr>
            <w:tcW w:type="dxa" w:w="8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№ п/п</w:t>
            </w:r>
          </w:p>
        </w:tc>
        <w:tc>
          <w:tcPr>
            <w:tcW w:type="dxa" w:w="39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Наименование показателя</w:t>
            </w:r>
          </w:p>
        </w:tc>
        <w:tc>
          <w:tcPr>
            <w:tcW w:type="dxa" w:w="17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Единица измерения</w:t>
            </w:r>
          </w:p>
        </w:tc>
        <w:tc>
          <w:tcPr>
            <w:tcW w:type="dxa" w:w="29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type="dxa" w:w="505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Значение показателя по годам</w:t>
            </w:r>
          </w:p>
        </w:tc>
      </w:tr>
      <w:tr>
        <w:trPr>
          <w:trHeight w:hRule="atLeast" w:val="411"/>
        </w:trPr>
        <w:tc>
          <w:tcPr>
            <w:tcW w:type="dxa" w:w="8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39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2025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2026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2027</w:t>
            </w:r>
          </w:p>
        </w:tc>
        <w:tc>
          <w:tcPr>
            <w:tcW w:type="dxa" w:w="8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2028</w:t>
            </w:r>
          </w:p>
        </w:tc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2030</w:t>
            </w:r>
          </w:p>
        </w:tc>
      </w:tr>
      <w:tr>
        <w:trPr>
          <w:trHeight w:hRule="exact" w:val="283"/>
        </w:trPr>
        <w:tc>
          <w:tcPr>
            <w:tcW w:type="dxa" w:w="8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2</w:t>
            </w:r>
          </w:p>
        </w:tc>
        <w:tc>
          <w:tcPr>
            <w:tcW w:type="dxa" w:w="1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</w:t>
            </w:r>
          </w:p>
        </w:tc>
        <w:tc>
          <w:tcPr>
            <w:tcW w:type="dxa" w:w="2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4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5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6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7</w:t>
            </w:r>
          </w:p>
        </w:tc>
        <w:tc>
          <w:tcPr>
            <w:tcW w:type="dxa" w:w="8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8</w:t>
            </w:r>
          </w:p>
        </w:tc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10</w:t>
            </w:r>
          </w:p>
        </w:tc>
      </w:tr>
      <w:tr>
        <w:tc>
          <w:tcPr>
            <w:tcW w:type="dxa" w:w="8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</w:t>
            </w:r>
          </w:p>
        </w:tc>
        <w:tc>
          <w:tcPr>
            <w:tcW w:type="dxa" w:w="13703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Задача 1. «Повышение уровня благоустройства общественных территорий (парков, скверов, и т.д.)»</w:t>
            </w:r>
          </w:p>
        </w:tc>
      </w:tr>
      <w:tr>
        <w:tc>
          <w:tcPr>
            <w:tcW w:type="dxa" w:w="8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1.1.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Количество выполненных мероприятий по капитальному ремонту, ремонту и содержанию объектов благоустройства</w:t>
            </w:r>
          </w:p>
        </w:tc>
        <w:tc>
          <w:tcPr>
            <w:tcW w:type="dxa" w:w="1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единица</w:t>
            </w:r>
          </w:p>
        </w:tc>
        <w:tc>
          <w:tcPr>
            <w:tcW w:type="dxa" w:w="2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5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8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</w:t>
            </w:r>
          </w:p>
        </w:tc>
      </w:tr>
      <w:tr>
        <w:tc>
          <w:tcPr>
            <w:tcW w:type="dxa" w:w="8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1.2.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Количество выполненных прочих мероприятий по благоустройству</w:t>
            </w:r>
          </w:p>
        </w:tc>
        <w:tc>
          <w:tcPr>
            <w:tcW w:type="dxa" w:w="1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единица</w:t>
            </w:r>
          </w:p>
        </w:tc>
        <w:tc>
          <w:tcPr>
            <w:tcW w:type="dxa" w:w="2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0</w:t>
            </w:r>
          </w:p>
        </w:tc>
        <w:tc>
          <w:tcPr>
            <w:tcW w:type="dxa" w:w="8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0</w:t>
            </w:r>
          </w:p>
        </w:tc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0</w:t>
            </w:r>
          </w:p>
        </w:tc>
      </w:tr>
    </w:tbl>
    <w:p w14:paraId="DF02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PT Astra Serif" w:hAnsi="PT Astra Serif"/>
        </w:rPr>
      </w:pPr>
    </w:p>
    <w:p w14:paraId="E002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3. План достижения показателей комплекса процессных мероприятий в 2025 году.</w:t>
      </w:r>
    </w:p>
    <w:p w14:paraId="E1020000">
      <w:pPr>
        <w:pStyle w:val="Style_1"/>
        <w:widowControl w:val="0"/>
        <w:spacing w:after="0" w:before="0" w:line="240" w:lineRule="auto"/>
        <w:ind w:firstLine="0" w:left="1070" w:right="0"/>
        <w:jc w:val="both"/>
        <w:rPr>
          <w:rFonts w:ascii="PT Astra Serif" w:hAnsi="PT Astra Serif"/>
        </w:rPr>
      </w:pPr>
    </w:p>
    <w:tbl>
      <w:tblPr>
        <w:tblStyle w:val="Style_4"/>
        <w:tblW w:type="auto" w:w="0"/>
        <w:jc w:val="left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6"/>
        <w:gridCol w:w="3498"/>
        <w:gridCol w:w="1944"/>
        <w:gridCol w:w="784"/>
        <w:gridCol w:w="699"/>
        <w:gridCol w:w="561"/>
        <w:gridCol w:w="698"/>
        <w:gridCol w:w="564"/>
        <w:gridCol w:w="701"/>
        <w:gridCol w:w="562"/>
        <w:gridCol w:w="698"/>
        <w:gridCol w:w="564"/>
        <w:gridCol w:w="689"/>
        <w:gridCol w:w="571"/>
        <w:gridCol w:w="1261"/>
      </w:tblGrid>
      <w:tr>
        <w:tc>
          <w:tcPr>
            <w:tcW w:type="dxa" w:w="77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№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п/п</w:t>
            </w:r>
          </w:p>
        </w:tc>
        <w:tc>
          <w:tcPr>
            <w:tcW w:type="dxa" w:w="349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Показатели комплекса процессных мероприятий</w:t>
            </w:r>
          </w:p>
        </w:tc>
        <w:tc>
          <w:tcPr>
            <w:tcW w:type="dxa" w:w="194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Единица измерения</w:t>
            </w:r>
          </w:p>
        </w:tc>
        <w:tc>
          <w:tcPr>
            <w:tcW w:type="dxa" w:w="7091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Плановые значения по месяцам</w:t>
            </w:r>
          </w:p>
        </w:tc>
        <w:tc>
          <w:tcPr>
            <w:tcW w:type="dxa" w:w="12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На конец 2025 года</w:t>
            </w:r>
          </w:p>
        </w:tc>
      </w:tr>
      <w:tr>
        <w:tc>
          <w:tcPr>
            <w:tcW w:type="dxa" w:w="7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349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9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4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5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6</w:t>
            </w:r>
          </w:p>
        </w:tc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7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8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9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10</w:t>
            </w:r>
          </w:p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11</w:t>
            </w:r>
          </w:p>
        </w:tc>
        <w:tc>
          <w:tcPr>
            <w:tcW w:type="dxa" w:w="12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rPr>
          <w:trHeight w:hRule="exact" w:val="283"/>
        </w:trPr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3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7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8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9</w:t>
            </w:r>
          </w:p>
        </w:tc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15</w:t>
            </w:r>
          </w:p>
        </w:tc>
      </w:tr>
      <w:tr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</w:t>
            </w:r>
          </w:p>
        </w:tc>
        <w:tc>
          <w:tcPr>
            <w:tcW w:type="dxa" w:w="13794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Задача 1. «Повышение уровня благоустройства общественных территорий (парков, скверов, и т.д.)»</w:t>
            </w:r>
          </w:p>
        </w:tc>
      </w:tr>
      <w:tr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1.1</w:t>
            </w:r>
          </w:p>
        </w:tc>
        <w:tc>
          <w:tcPr>
            <w:tcW w:type="dxa" w:w="3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Количество выполненных мероприятий по капитальному ремонту, ремонту и содержанию объектов благоустройства</w:t>
            </w:r>
          </w:p>
        </w:tc>
        <w:tc>
          <w:tcPr>
            <w:tcW w:type="dxa" w:w="1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единица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1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5</w:t>
            </w:r>
          </w:p>
        </w:tc>
      </w:tr>
      <w:tr>
        <w:tc>
          <w:tcPr>
            <w:tcW w:type="dxa" w:w="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1.2</w:t>
            </w:r>
          </w:p>
        </w:tc>
        <w:tc>
          <w:tcPr>
            <w:tcW w:type="dxa" w:w="3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Количество выполненных прочих мероприятий по благоустройству</w:t>
            </w:r>
          </w:p>
        </w:tc>
        <w:tc>
          <w:tcPr>
            <w:tcW w:type="dxa" w:w="1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единица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1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</w:t>
            </w:r>
          </w:p>
        </w:tc>
      </w:tr>
    </w:tbl>
    <w:p w14:paraId="2103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PT Astra Serif" w:hAnsi="PT Astra Serif"/>
        </w:rPr>
      </w:pPr>
    </w:p>
    <w:p w14:paraId="2203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</w:rPr>
        <w:t>4. Мероприятия (результаты) комплекса процессных мероприятий</w:t>
      </w:r>
    </w:p>
    <w:p w14:paraId="23030000">
      <w:pPr>
        <w:pStyle w:val="Style_1"/>
        <w:widowControl w:val="0"/>
        <w:spacing w:after="0" w:before="0" w:line="240" w:lineRule="auto"/>
        <w:ind/>
        <w:jc w:val="both"/>
        <w:rPr>
          <w:rFonts w:ascii="PT Astra Serif" w:hAnsi="PT Astra Serif"/>
        </w:rPr>
      </w:pPr>
    </w:p>
    <w:tbl>
      <w:tblPr>
        <w:tblStyle w:val="Style_4"/>
        <w:tblW w:type="auto" w:w="0"/>
        <w:jc w:val="left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31"/>
        <w:gridCol w:w="2228"/>
        <w:gridCol w:w="1411"/>
        <w:gridCol w:w="3391"/>
        <w:gridCol w:w="1671"/>
        <w:gridCol w:w="908"/>
        <w:gridCol w:w="706"/>
        <w:gridCol w:w="848"/>
        <w:gridCol w:w="704"/>
        <w:gridCol w:w="848"/>
        <w:gridCol w:w="1122"/>
      </w:tblGrid>
      <w:tr>
        <w:tc>
          <w:tcPr>
            <w:tcW w:type="dxa" w:w="73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№ п/п</w:t>
            </w:r>
          </w:p>
        </w:tc>
        <w:tc>
          <w:tcPr>
            <w:tcW w:type="dxa" w:w="222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Наименование мероприятия (результата)</w:t>
            </w:r>
          </w:p>
        </w:tc>
        <w:tc>
          <w:tcPr>
            <w:tcW w:type="dxa" w:w="141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Единицы измерения (по ОКЕИ)</w:t>
            </w:r>
          </w:p>
        </w:tc>
        <w:tc>
          <w:tcPr>
            <w:tcW w:type="dxa" w:w="339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Характеристика</w:t>
            </w:r>
          </w:p>
        </w:tc>
        <w:tc>
          <w:tcPr>
            <w:tcW w:type="dxa" w:w="16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type="dxa" w:w="513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Значение показателя по годам</w:t>
            </w:r>
          </w:p>
        </w:tc>
      </w:tr>
      <w:tr>
        <w:tc>
          <w:tcPr>
            <w:tcW w:type="dxa" w:w="73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2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33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2025</w:t>
            </w:r>
          </w:p>
        </w:tc>
        <w:tc>
          <w:tcPr>
            <w:tcW w:type="dxa" w:w="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2026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2027</w:t>
            </w:r>
          </w:p>
        </w:tc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2028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2029</w:t>
            </w:r>
          </w:p>
        </w:tc>
        <w:tc>
          <w:tcPr>
            <w:tcW w:type="dxa" w:w="1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2030</w:t>
            </w:r>
          </w:p>
        </w:tc>
      </w:tr>
      <w:tr>
        <w:trPr>
          <w:trHeight w:hRule="exact" w:val="283"/>
        </w:trPr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2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33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16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7</w:t>
            </w:r>
          </w:p>
        </w:tc>
        <w:tc>
          <w:tcPr>
            <w:tcW w:type="dxa" w:w="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8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9</w:t>
            </w:r>
          </w:p>
        </w:tc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1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12</w:t>
            </w:r>
          </w:p>
        </w:tc>
      </w:tr>
      <w:tr>
        <w:tc>
          <w:tcPr>
            <w:tcW w:type="dxa" w:w="14568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Задача 1. «Повышение уровня благоустройства общественных территорий (парков, скверов, и т.д.)»</w:t>
            </w:r>
          </w:p>
        </w:tc>
      </w:tr>
      <w:tr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1.1.</w:t>
            </w:r>
          </w:p>
        </w:tc>
        <w:tc>
          <w:tcPr>
            <w:tcW w:type="dxa" w:w="2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Мероприятия по капитальному ремонту, ремонту и содержанию объектов благоустройства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единица</w:t>
            </w:r>
          </w:p>
        </w:tc>
        <w:tc>
          <w:tcPr>
            <w:tcW w:type="dxa" w:w="33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30000">
            <w:pPr>
              <w:pStyle w:val="Style_1"/>
              <w:widowControl w:val="0"/>
              <w:numPr>
                <w:ilvl w:val="0"/>
                <w:numId w:val="3"/>
              </w:num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Выполнены работы (оказаны услуги) по объектам «Комплексное благоустройство территории по адресу: г.Магнитогорск, пр.Карла Маркса, 168», «Комплексное благоустройство территории по адресу: г.Магнитогорск, ул.Советская, 143/2», «Благоустройство общественных территорий», "Благоустройство территории сквера "Детский".                              г. Магнитогорск, Челябинская область";</w:t>
            </w:r>
          </w:p>
          <w:p w14:paraId="40030000">
            <w:pPr>
              <w:pStyle w:val="Style_1"/>
              <w:widowControl w:val="0"/>
              <w:numPr>
                <w:ilvl w:val="0"/>
                <w:numId w:val="3"/>
              </w:numPr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выполнены проектно-изыскательские работы объектов благоустройства.</w:t>
            </w:r>
          </w:p>
        </w:tc>
        <w:tc>
          <w:tcPr>
            <w:tcW w:type="dxa" w:w="16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5</w:t>
            </w:r>
          </w:p>
        </w:tc>
        <w:tc>
          <w:tcPr>
            <w:tcW w:type="dxa" w:w="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1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</w:t>
            </w:r>
          </w:p>
        </w:tc>
      </w:tr>
      <w:tr>
        <w:trPr>
          <w:trHeight w:hRule="atLeast" w:val="1912"/>
        </w:trPr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1.2.</w:t>
            </w:r>
          </w:p>
        </w:tc>
        <w:tc>
          <w:tcPr>
            <w:tcW w:type="dxa" w:w="2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Прочие мероприятия по благоустройству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единица</w:t>
            </w:r>
          </w:p>
        </w:tc>
        <w:tc>
          <w:tcPr>
            <w:tcW w:type="dxa" w:w="33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Выполнены работы (оказаны услуги) по объектам «Благоустройство территории сквера "Металлургов" в Ленинском районе г.Магнитогорска».</w:t>
            </w:r>
          </w:p>
        </w:tc>
        <w:tc>
          <w:tcPr>
            <w:tcW w:type="dxa" w:w="16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</w:t>
            </w:r>
          </w:p>
        </w:tc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</w:t>
            </w:r>
          </w:p>
        </w:tc>
        <w:tc>
          <w:tcPr>
            <w:tcW w:type="dxa" w:w="1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</w:t>
            </w:r>
          </w:p>
        </w:tc>
      </w:tr>
    </w:tbl>
    <w:p w14:paraId="53030000">
      <w:pPr>
        <w:sectPr>
          <w:headerReference r:id="rId33" w:type="default"/>
          <w:headerReference r:id="rId22" w:type="first"/>
          <w:footerReference r:id="rId34" w:type="default"/>
          <w:footerReference r:id="rId23" w:type="first"/>
          <w:type w:val="nextPage"/>
          <w:pgSz w:h="11906" w:orient="landscape" w:w="16838"/>
          <w:pgMar w:bottom="850" w:footer="709" w:gutter="0" w:header="709" w:left="1134" w:right="1134" w:top="1701"/>
          <w:pgNumType w:fmt="decimal"/>
          <w:titlePg/>
        </w:sectPr>
      </w:pPr>
    </w:p>
    <w:p w14:paraId="54030000">
      <w:pPr>
        <w:pStyle w:val="Style_1"/>
        <w:widowControl w:val="0"/>
        <w:spacing w:after="0" w:before="0" w:line="240" w:lineRule="auto"/>
        <w:ind/>
        <w:jc w:val="both"/>
        <w:rPr>
          <w:rFonts w:ascii="PT Astra Serif" w:hAnsi="PT Astra Serif"/>
        </w:rPr>
      </w:pPr>
    </w:p>
    <w:p w14:paraId="5503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</w:rPr>
        <w:t>5. Финансовое обеспечение комплекса процессных мероприятий</w:t>
      </w:r>
    </w:p>
    <w:p w14:paraId="5603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PT Astra Serif" w:hAnsi="PT Astra Serif"/>
        </w:rPr>
      </w:pPr>
    </w:p>
    <w:tbl>
      <w:tblPr>
        <w:tblStyle w:val="Style_4"/>
        <w:tblW w:type="auto" w:w="0"/>
        <w:jc w:val="left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35"/>
        <w:gridCol w:w="1430"/>
        <w:gridCol w:w="1130"/>
        <w:gridCol w:w="1275"/>
        <w:gridCol w:w="1277"/>
        <w:gridCol w:w="1272"/>
        <w:gridCol w:w="1277"/>
        <w:gridCol w:w="3672"/>
      </w:tblGrid>
      <w:tr>
        <w:tc>
          <w:tcPr>
            <w:tcW w:type="dxa" w:w="32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Источник финансового обеспечения</w:t>
            </w:r>
          </w:p>
        </w:tc>
        <w:tc>
          <w:tcPr>
            <w:tcW w:type="dxa" w:w="11333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>
        <w:trPr>
          <w:trHeight w:hRule="atLeast" w:val="418"/>
        </w:trPr>
        <w:tc>
          <w:tcPr>
            <w:tcW w:type="dxa" w:w="32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2025</w:t>
            </w:r>
          </w:p>
        </w:tc>
        <w:tc>
          <w:tcPr>
            <w:tcW w:type="dxa" w:w="1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2026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2027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2028</w:t>
            </w:r>
          </w:p>
        </w:tc>
        <w:tc>
          <w:tcPr>
            <w:tcW w:type="dxa" w:w="12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2029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2030</w:t>
            </w:r>
          </w:p>
        </w:tc>
        <w:tc>
          <w:tcPr>
            <w:tcW w:type="dxa" w:w="3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Всего</w:t>
            </w:r>
          </w:p>
        </w:tc>
      </w:tr>
      <w:tr>
        <w:trPr>
          <w:trHeight w:hRule="exact" w:val="283"/>
        </w:trPr>
        <w:tc>
          <w:tcPr>
            <w:tcW w:type="dxa" w:w="3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0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1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2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3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4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12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6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7</w:t>
            </w:r>
          </w:p>
        </w:tc>
        <w:tc>
          <w:tcPr>
            <w:tcW w:type="dxa" w:w="3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7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8</w:t>
            </w:r>
          </w:p>
        </w:tc>
      </w:tr>
      <w:tr>
        <w:trPr>
          <w:trHeight w:hRule="atLeast" w:val="867"/>
        </w:trPr>
        <w:tc>
          <w:tcPr>
            <w:tcW w:type="dxa" w:w="3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Всего на реализацию комплекса процессных мероприятий, в т. ч.</w:t>
            </w:r>
          </w:p>
        </w:tc>
        <w:tc>
          <w:tcPr>
            <w:tcW w:type="dxa" w:w="1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10 223,02</w:t>
            </w:r>
          </w:p>
        </w:tc>
        <w:tc>
          <w:tcPr>
            <w:tcW w:type="dxa" w:w="1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1 200,00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1 200,00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1 666,27</w:t>
            </w:r>
          </w:p>
        </w:tc>
        <w:tc>
          <w:tcPr>
            <w:tcW w:type="dxa" w:w="12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1 719,59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1 778,05</w:t>
            </w:r>
          </w:p>
        </w:tc>
        <w:tc>
          <w:tcPr>
            <w:tcW w:type="dxa" w:w="3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17 786,93</w:t>
            </w:r>
          </w:p>
        </w:tc>
      </w:tr>
      <w:tr>
        <w:trPr>
          <w:trHeight w:hRule="atLeast" w:val="426"/>
        </w:trPr>
        <w:tc>
          <w:tcPr>
            <w:tcW w:type="dxa" w:w="3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Федеральный бюджет</w:t>
            </w:r>
          </w:p>
        </w:tc>
        <w:tc>
          <w:tcPr>
            <w:tcW w:type="dxa" w:w="1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2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3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418"/>
        </w:trPr>
        <w:tc>
          <w:tcPr>
            <w:tcW w:type="dxa" w:w="3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Областной бюджет</w:t>
            </w:r>
          </w:p>
        </w:tc>
        <w:tc>
          <w:tcPr>
            <w:tcW w:type="dxa" w:w="1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2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3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410"/>
        </w:trPr>
        <w:tc>
          <w:tcPr>
            <w:tcW w:type="dxa" w:w="3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Местный бюджет</w:t>
            </w:r>
          </w:p>
        </w:tc>
        <w:tc>
          <w:tcPr>
            <w:tcW w:type="dxa" w:w="1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10 223,02</w:t>
            </w:r>
          </w:p>
        </w:tc>
        <w:tc>
          <w:tcPr>
            <w:tcW w:type="dxa" w:w="1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1 200,00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1 200,00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1 666,27</w:t>
            </w:r>
          </w:p>
        </w:tc>
        <w:tc>
          <w:tcPr>
            <w:tcW w:type="dxa" w:w="12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1 719,59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1 778,05</w:t>
            </w:r>
          </w:p>
        </w:tc>
        <w:tc>
          <w:tcPr>
            <w:tcW w:type="dxa" w:w="3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17 786,93</w:t>
            </w:r>
          </w:p>
        </w:tc>
      </w:tr>
      <w:tr>
        <w:trPr>
          <w:trHeight w:hRule="atLeast" w:val="416"/>
        </w:trPr>
        <w:tc>
          <w:tcPr>
            <w:tcW w:type="dxa" w:w="3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 xml:space="preserve">Иные источники </w:t>
            </w:r>
          </w:p>
        </w:tc>
        <w:tc>
          <w:tcPr>
            <w:tcW w:type="dxa" w:w="1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1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2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3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0,00</w:t>
            </w:r>
          </w:p>
        </w:tc>
      </w:tr>
    </w:tbl>
    <w:p w14:paraId="90030000">
      <w:pPr>
        <w:pStyle w:val="Style_1"/>
        <w:widowControl w:val="0"/>
        <w:spacing w:after="0" w:before="0" w:line="240" w:lineRule="auto"/>
        <w:ind/>
        <w:jc w:val="both"/>
        <w:rPr>
          <w:rFonts w:ascii="PT Astra Serif" w:hAnsi="PT Astra Serif"/>
        </w:rPr>
      </w:pPr>
    </w:p>
    <w:p w14:paraId="91030000">
      <w:pPr>
        <w:pStyle w:val="Style_1"/>
        <w:keepNext w:val="1"/>
        <w:widowControl w:val="0"/>
        <w:spacing w:after="0" w:before="0" w:line="240" w:lineRule="auto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  <w:color w:val="26282F"/>
        </w:rPr>
        <w:t>6. План по реализации комплекса процессных мероприятий в</w:t>
      </w:r>
      <w:r>
        <w:rPr>
          <w:rFonts w:ascii="PT Astra Serif" w:hAnsi="PT Astra Serif"/>
        </w:rPr>
        <w:t xml:space="preserve"> 2025 году</w:t>
      </w:r>
    </w:p>
    <w:p w14:paraId="92030000">
      <w:pPr>
        <w:pStyle w:val="Style_1"/>
        <w:keepNext w:val="1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sz w:val="24"/>
        </w:rPr>
      </w:pPr>
    </w:p>
    <w:tbl>
      <w:tblPr>
        <w:tblStyle w:val="Style_4"/>
        <w:tblW w:type="auto" w:w="0"/>
        <w:jc w:val="left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8"/>
        <w:gridCol w:w="6347"/>
        <w:gridCol w:w="2155"/>
        <w:gridCol w:w="2159"/>
        <w:gridCol w:w="3241"/>
      </w:tblGrid>
      <w:t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  <w:p w14:paraId="94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п/п</w:t>
            </w:r>
          </w:p>
        </w:tc>
        <w:tc>
          <w:tcPr>
            <w:tcW w:type="dxa" w:w="6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Наименование мероприятия (результата)/ контрольной точки</w:t>
            </w:r>
          </w:p>
        </w:tc>
        <w:tc>
          <w:tcPr>
            <w:tcW w:type="dxa" w:w="2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Тип мероприятия</w:t>
            </w:r>
          </w:p>
        </w:tc>
        <w:tc>
          <w:tcPr>
            <w:tcW w:type="dxa" w:w="21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Дата наступления контрольной точки</w:t>
            </w:r>
          </w:p>
        </w:tc>
        <w:tc>
          <w:tcPr>
            <w:tcW w:type="dxa" w:w="32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Вид подтверждающего документа </w:t>
            </w:r>
          </w:p>
        </w:tc>
      </w:tr>
      <w:t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6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2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</w:t>
            </w:r>
          </w:p>
        </w:tc>
        <w:tc>
          <w:tcPr>
            <w:tcW w:type="dxa" w:w="21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4</w:t>
            </w:r>
          </w:p>
        </w:tc>
        <w:tc>
          <w:tcPr>
            <w:tcW w:type="dxa" w:w="32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5</w:t>
            </w:r>
          </w:p>
        </w:tc>
      </w:tr>
      <w:tr>
        <w:tc>
          <w:tcPr>
            <w:tcW w:type="dxa" w:w="1457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Задача 1. «Повышение уровня благоустройства общественных территорий (парков, скверов, и т.д.)»</w:t>
            </w:r>
          </w:p>
        </w:tc>
      </w:tr>
      <w:tr>
        <w:tc>
          <w:tcPr>
            <w:tcW w:type="dxa" w:w="6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1.1</w:t>
            </w:r>
          </w:p>
        </w:tc>
        <w:tc>
          <w:tcPr>
            <w:tcW w:type="dxa" w:w="6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Наименование мероприятия (результата) 1 </w:t>
            </w:r>
          </w:p>
          <w:p w14:paraId="A1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Мероприятия по капитальному ремонту, ремонту и содержанию объектов благоустройства</w:t>
            </w:r>
          </w:p>
        </w:tc>
        <w:tc>
          <w:tcPr>
            <w:tcW w:type="dxa" w:w="21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Осуществление закупок товаров, работ и услуг</w:t>
            </w:r>
          </w:p>
        </w:tc>
        <w:tc>
          <w:tcPr>
            <w:tcW w:type="dxa" w:w="21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32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</w:tr>
      <w:tr>
        <w:tc>
          <w:tcPr>
            <w:tcW w:type="dxa" w:w="6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Контрольная точка 1.1.</w:t>
            </w:r>
          </w:p>
          <w:p w14:paraId="A6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Выполнены проектно-изыскательские работы.</w:t>
            </w:r>
          </w:p>
        </w:tc>
        <w:tc>
          <w:tcPr>
            <w:tcW w:type="dxa" w:w="21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31.12.2025</w:t>
            </w:r>
          </w:p>
        </w:tc>
        <w:tc>
          <w:tcPr>
            <w:tcW w:type="dxa" w:w="32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Акт о приемке выполненных работ</w:t>
            </w:r>
          </w:p>
        </w:tc>
      </w:tr>
      <w:tr>
        <w:tc>
          <w:tcPr>
            <w:tcW w:type="dxa" w:w="6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Контрольная точка 1.2.</w:t>
            </w:r>
          </w:p>
          <w:p w14:paraId="AA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PT Astra Serif" w:hAnsi="PT Astra Serif"/>
                <w:strike w:val="1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Заключены муниципальные контракты на выполнение работ.</w:t>
            </w:r>
          </w:p>
        </w:tc>
        <w:tc>
          <w:tcPr>
            <w:tcW w:type="dxa" w:w="21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01.09.2025</w:t>
            </w:r>
          </w:p>
        </w:tc>
        <w:tc>
          <w:tcPr>
            <w:tcW w:type="dxa" w:w="32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Муниципальный контракт</w:t>
            </w:r>
          </w:p>
        </w:tc>
      </w:tr>
      <w:tr>
        <w:tc>
          <w:tcPr>
            <w:tcW w:type="dxa" w:w="6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Контрольная точка 1.3.</w:t>
            </w:r>
          </w:p>
          <w:p w14:paraId="AE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Выполнены работы по благоустройству общественных территорий</w:t>
            </w:r>
          </w:p>
        </w:tc>
        <w:tc>
          <w:tcPr>
            <w:tcW w:type="dxa" w:w="21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31.12.2025</w:t>
            </w:r>
          </w:p>
        </w:tc>
        <w:tc>
          <w:tcPr>
            <w:tcW w:type="dxa" w:w="32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Акт о приемке выполненных работ</w:t>
            </w:r>
          </w:p>
        </w:tc>
      </w:tr>
      <w:tr>
        <w:tc>
          <w:tcPr>
            <w:tcW w:type="dxa" w:w="6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1.2</w:t>
            </w:r>
          </w:p>
        </w:tc>
        <w:tc>
          <w:tcPr>
            <w:tcW w:type="dxa" w:w="6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Наименование мероприятия (результата) 2 </w:t>
            </w:r>
          </w:p>
          <w:p w14:paraId="B3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PT Astra Serif" w:hAnsi="PT Astra Serif"/>
                <w:strike w:val="1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Прочие мероприятия по благоустройству</w:t>
            </w:r>
          </w:p>
        </w:tc>
        <w:tc>
          <w:tcPr>
            <w:tcW w:type="dxa" w:w="21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trike w:val="1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Осуществление закупок товаров, работ и услуг</w:t>
            </w:r>
          </w:p>
        </w:tc>
        <w:tc>
          <w:tcPr>
            <w:tcW w:type="dxa" w:w="21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32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</w:p>
        </w:tc>
      </w:tr>
      <w:tr>
        <w:tc>
          <w:tcPr>
            <w:tcW w:type="dxa" w:w="6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Контрольная точка 2.1.</w:t>
            </w:r>
          </w:p>
          <w:p w14:paraId="B8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PT Astra Serif" w:hAnsi="PT Astra Serif"/>
                <w:strike w:val="1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Заключены муниципальные контракты на выполнение работ.</w:t>
            </w:r>
          </w:p>
        </w:tc>
        <w:tc>
          <w:tcPr>
            <w:tcW w:type="dxa" w:w="21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01.09.2025</w:t>
            </w:r>
          </w:p>
        </w:tc>
        <w:tc>
          <w:tcPr>
            <w:tcW w:type="dxa" w:w="32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Муниципальные контракты</w:t>
            </w:r>
          </w:p>
        </w:tc>
      </w:tr>
      <w:tr>
        <w:tc>
          <w:tcPr>
            <w:tcW w:type="dxa" w:w="6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Контрольная точка 2.2.</w:t>
            </w:r>
          </w:p>
          <w:p w14:paraId="BC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Выполнены прочие мероприятия по благоустройству.</w:t>
            </w:r>
          </w:p>
        </w:tc>
        <w:tc>
          <w:tcPr>
            <w:tcW w:type="dxa" w:w="2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trike w:val="1"/>
              </w:rPr>
            </w:pPr>
          </w:p>
        </w:tc>
        <w:tc>
          <w:tcPr>
            <w:tcW w:type="dxa" w:w="21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31.12.2025</w:t>
            </w:r>
          </w:p>
        </w:tc>
        <w:tc>
          <w:tcPr>
            <w:tcW w:type="dxa" w:w="32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pStyle w:val="Style_1"/>
              <w:keepNext w:val="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Акты о приемке выполненных работ </w:t>
            </w:r>
          </w:p>
        </w:tc>
      </w:tr>
    </w:tbl>
    <w:p w14:paraId="C0030000">
      <w:pPr>
        <w:pStyle w:val="Style_1"/>
        <w:keepNext w:val="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PT Astra Serif" w:hAnsi="PT Astra Serif"/>
        </w:rPr>
      </w:pPr>
    </w:p>
    <w:p w14:paraId="C1030000">
      <w:pPr>
        <w:sectPr>
          <w:headerReference r:id="rId4" w:type="default"/>
          <w:headerReference r:id="rId10" w:type="first"/>
          <w:footerReference r:id="rId5" w:type="default"/>
          <w:footerReference r:id="rId11" w:type="first"/>
          <w:type w:val="nextPage"/>
          <w:pgSz w:h="11906" w:orient="landscape" w:w="16838"/>
          <w:pgMar w:bottom="850" w:footer="709" w:gutter="0" w:header="709" w:left="1134" w:right="1134" w:top="1701"/>
          <w:pgNumType w:fmt="decimal"/>
          <w:titlePg/>
        </w:sectPr>
      </w:pPr>
    </w:p>
    <w:tbl>
      <w:tblPr>
        <w:tblStyle w:val="Style_4"/>
        <w:tblW w:type="auto" w:w="0"/>
        <w:jc w:val="left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7"/>
        <w:gridCol w:w="2829"/>
        <w:gridCol w:w="2271"/>
        <w:gridCol w:w="1558"/>
        <w:gridCol w:w="1134"/>
        <w:gridCol w:w="1135"/>
        <w:gridCol w:w="1135"/>
        <w:gridCol w:w="1136"/>
        <w:gridCol w:w="1133"/>
        <w:gridCol w:w="1276"/>
        <w:gridCol w:w="1129"/>
      </w:tblGrid>
      <w:tr>
        <w:trPr>
          <w:trHeight w:hRule="atLeast" w:val="1170"/>
        </w:trPr>
        <w:tc>
          <w:tcPr>
            <w:tcW w:type="dxa" w:w="707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28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227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558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3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3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3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36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3538"/>
            <w:gridSpan w:val="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Приложение № 4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br/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к постановлению администрации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br/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>города Магнитогорска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br/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>от ______________ № _____________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br/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</w:p>
        </w:tc>
      </w:tr>
      <w:tr>
        <w:trPr>
          <w:trHeight w:hRule="atLeast" w:val="1530"/>
        </w:trPr>
        <w:tc>
          <w:tcPr>
            <w:tcW w:type="dxa" w:w="707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28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227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558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3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3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FF0000"/>
                <w:sz w:val="18"/>
              </w:rPr>
            </w:pPr>
            <w:r>
              <w:rPr>
                <w:rFonts w:ascii="PT Astra Serif" w:hAnsi="PT Astra Serif"/>
                <w:color w:val="FF0000"/>
                <w:spacing w:val="0"/>
                <w:sz w:val="18"/>
              </w:rPr>
              <w:t> </w:t>
            </w:r>
          </w:p>
        </w:tc>
        <w:tc>
          <w:tcPr>
            <w:tcW w:type="dxa" w:w="113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36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FF0000"/>
                <w:sz w:val="18"/>
              </w:rPr>
            </w:pPr>
            <w:r>
              <w:rPr>
                <w:rFonts w:ascii="PT Astra Serif" w:hAnsi="PT Astra Serif"/>
                <w:color w:val="FF0000"/>
                <w:spacing w:val="0"/>
                <w:sz w:val="18"/>
              </w:rPr>
              <w:t> </w:t>
            </w:r>
          </w:p>
        </w:tc>
        <w:tc>
          <w:tcPr>
            <w:tcW w:type="dxa" w:w="3538"/>
            <w:gridSpan w:val="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br/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>Приложение № 4</w:t>
            </w:r>
          </w:p>
          <w:p w14:paraId="D4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к муниципальной программе </w:t>
            </w:r>
          </w:p>
          <w:p w14:paraId="D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«Формирование комфортной городской среды в городе Магнитогорске</w:t>
            </w:r>
          </w:p>
          <w:p w14:paraId="D6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на 2025-2030 годы»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br/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br/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707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28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227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558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3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3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FF0000"/>
                <w:sz w:val="18"/>
              </w:rPr>
            </w:pPr>
            <w:r>
              <w:rPr>
                <w:rFonts w:ascii="PT Astra Serif" w:hAnsi="PT Astra Serif"/>
                <w:color w:val="FF0000"/>
                <w:spacing w:val="0"/>
                <w:sz w:val="18"/>
              </w:rPr>
              <w:t> </w:t>
            </w:r>
          </w:p>
        </w:tc>
        <w:tc>
          <w:tcPr>
            <w:tcW w:type="dxa" w:w="113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36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FF0000"/>
                <w:sz w:val="18"/>
              </w:rPr>
            </w:pPr>
            <w:r>
              <w:rPr>
                <w:rFonts w:ascii="PT Astra Serif" w:hAnsi="PT Astra Serif"/>
                <w:color w:val="FF0000"/>
                <w:spacing w:val="0"/>
                <w:sz w:val="18"/>
              </w:rPr>
              <w:t> </w:t>
            </w:r>
          </w:p>
        </w:tc>
        <w:tc>
          <w:tcPr>
            <w:tcW w:type="dxa" w:w="113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2405"/>
            <w:gridSpan w:val="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Таблица 1 </w:t>
            </w:r>
          </w:p>
        </w:tc>
      </w:tr>
      <w:tr>
        <w:trPr>
          <w:trHeight w:hRule="atLeast" w:val="660"/>
        </w:trPr>
        <w:tc>
          <w:tcPr>
            <w:tcW w:type="dxa" w:w="15443"/>
            <w:gridSpan w:val="1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>Финансовое обеспечение реализации муниципальной программы за счет всех источников финансирования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br/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br/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</w:p>
        </w:tc>
      </w:tr>
      <w:tr>
        <w:trPr>
          <w:trHeight w:hRule="atLeast" w:val="765"/>
        </w:trPr>
        <w:tc>
          <w:tcPr>
            <w:tcW w:type="dxa" w:w="7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№ </w:t>
            </w:r>
          </w:p>
        </w:tc>
        <w:tc>
          <w:tcPr>
            <w:tcW w:type="dxa" w:w="28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Наименование программы, направления, структурного элемента, мероприятия </w:t>
            </w:r>
          </w:p>
        </w:tc>
        <w:tc>
          <w:tcPr>
            <w:tcW w:type="dxa" w:w="22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Ответственный исполнитель, соисполнители </w:t>
            </w:r>
          </w:p>
        </w:tc>
        <w:tc>
          <w:tcPr>
            <w:tcW w:type="dxa" w:w="15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Источники финансирования </w:t>
            </w:r>
          </w:p>
        </w:tc>
        <w:tc>
          <w:tcPr>
            <w:tcW w:type="dxa" w:w="8078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Расходы (тыс. руб.), годы </w:t>
            </w:r>
          </w:p>
        </w:tc>
      </w:tr>
      <w:tr>
        <w:trPr>
          <w:trHeight w:hRule="atLeast" w:val="855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2025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2026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2027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2028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2029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2030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всего</w:t>
            </w:r>
          </w:p>
        </w:tc>
      </w:tr>
      <w:tr>
        <w:trPr>
          <w:trHeight w:hRule="atLeast" w:val="330"/>
        </w:trPr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1 </w:t>
            </w:r>
          </w:p>
        </w:tc>
        <w:tc>
          <w:tcPr>
            <w:tcW w:type="dxa" w:w="2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2 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3 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4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5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6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7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8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11</w:t>
            </w:r>
          </w:p>
        </w:tc>
      </w:tr>
      <w:tr>
        <w:trPr>
          <w:trHeight w:hRule="atLeast" w:val="405"/>
        </w:trPr>
        <w:tc>
          <w:tcPr>
            <w:tcW w:type="dxa" w:w="7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28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Муниципальная программа «Формирование комфортной городской среды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br/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>в городе Магнитогорске на 2025 – 2030 годы»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br/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</w:p>
        </w:tc>
        <w:tc>
          <w:tcPr>
            <w:tcW w:type="dxa" w:w="22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Управление транспорта и коммунального хозяйства администрации города Магнитогорска 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всего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136 387,01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122 428,73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117 596,16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1 666,27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1 719,59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1 778,05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381 575,81</w:t>
            </w:r>
          </w:p>
        </w:tc>
      </w:tr>
      <w:tr>
        <w:trPr>
          <w:trHeight w:hRule="atLeast" w:val="705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федеральный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111 103,96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105 645,75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100 366,64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317 116,35</w:t>
            </w:r>
          </w:p>
        </w:tc>
      </w:tr>
      <w:tr>
        <w:trPr>
          <w:trHeight w:hRule="atLeast" w:val="465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областной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4 629,33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5 560,30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6 406,38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16 596,01</w:t>
            </w:r>
          </w:p>
        </w:tc>
      </w:tr>
      <w:tr>
        <w:trPr>
          <w:trHeight w:hRule="atLeast" w:val="465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местный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20 653,72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11 222,68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10 823,14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1 666,27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1 719,59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1 778,05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47 863,45</w:t>
            </w:r>
          </w:p>
        </w:tc>
      </w:tr>
      <w:tr>
        <w:trPr>
          <w:trHeight w:hRule="atLeast" w:val="713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иные источники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495"/>
        </w:trPr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4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1.</w:t>
            </w:r>
          </w:p>
        </w:tc>
        <w:tc>
          <w:tcPr>
            <w:tcW w:type="dxa" w:w="14736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Направление 1 "Благоустройство общественных и дворовых территорий в городе Магнитогорске" на 2025-2030 годы" </w:t>
            </w:r>
          </w:p>
        </w:tc>
      </w:tr>
      <w:tr>
        <w:trPr>
          <w:trHeight w:hRule="atLeast" w:val="435"/>
        </w:trPr>
        <w:tc>
          <w:tcPr>
            <w:tcW w:type="dxa" w:w="7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4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1.1. </w:t>
            </w:r>
          </w:p>
        </w:tc>
        <w:tc>
          <w:tcPr>
            <w:tcW w:type="dxa" w:w="28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«Региональный проект «Формирование комфортной городской среды»</w:t>
            </w:r>
          </w:p>
        </w:tc>
        <w:tc>
          <w:tcPr>
            <w:tcW w:type="dxa" w:w="22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Управление транспорта и коммунального хозяйства администрации города Магнитогорска 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всего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126 163,99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121 228,73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116 396,16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363 788,88</w:t>
            </w:r>
          </w:p>
        </w:tc>
      </w:tr>
      <w:tr>
        <w:trPr>
          <w:trHeight w:hRule="atLeast" w:val="645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федеральный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111 103,96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105 645,75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100 366,64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317 116,35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областной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4 629,33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5 560,30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6 406,38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16 596,01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местный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10 430,70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10 022,68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9 623,14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30 076,52</w:t>
            </w:r>
          </w:p>
        </w:tc>
      </w:tr>
      <w:tr>
        <w:trPr>
          <w:trHeight w:hRule="atLeast" w:val="495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иные источники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420"/>
        </w:trPr>
        <w:tc>
          <w:tcPr>
            <w:tcW w:type="dxa" w:w="7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4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1.1.1. </w:t>
            </w:r>
          </w:p>
        </w:tc>
        <w:tc>
          <w:tcPr>
            <w:tcW w:type="dxa" w:w="28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type="dxa" w:w="22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Управление транспорта и коммунального хозяйства администрации города Магнитогорска 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всего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126 163,99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121 228,73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116 396,16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363 788,88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федеральный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111 103,96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105 645,75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100 366,64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317 116,35</w:t>
            </w:r>
          </w:p>
        </w:tc>
      </w:tr>
      <w:tr>
        <w:trPr>
          <w:trHeight w:hRule="atLeast" w:val="69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областной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4 629,33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5 560,30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6 406,38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16 596,01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местный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10 430,70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10 022,68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9 623,14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30 076,52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иные источники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480"/>
        </w:trPr>
        <w:tc>
          <w:tcPr>
            <w:tcW w:type="dxa" w:w="7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4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1.2. </w:t>
            </w:r>
          </w:p>
        </w:tc>
        <w:tc>
          <w:tcPr>
            <w:tcW w:type="dxa" w:w="28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Комплекс процессных мероприятий "Комплексное благоустройство общественных территорий в городе Магнитогорске" </w:t>
            </w:r>
          </w:p>
        </w:tc>
        <w:tc>
          <w:tcPr>
            <w:tcW w:type="dxa" w:w="22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Управление транспорта и коммунального хозяйства администрации города Магнитогорска 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всего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10 223,02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1 200,00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1 200,00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1 666,27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1 719,59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1 778,05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17 786,93</w:t>
            </w:r>
          </w:p>
        </w:tc>
      </w:tr>
      <w:tr>
        <w:trPr>
          <w:trHeight w:hRule="atLeast" w:val="48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федеральный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48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областной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48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местный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10 223,02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1 200,00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1 200,00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1 666,27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1 719,59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1 778,05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17 786,93</w:t>
            </w:r>
          </w:p>
        </w:tc>
      </w:tr>
      <w:tr>
        <w:trPr>
          <w:trHeight w:hRule="atLeast" w:val="48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иные источники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480"/>
        </w:trPr>
        <w:tc>
          <w:tcPr>
            <w:tcW w:type="dxa" w:w="7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4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1.2.1. </w:t>
            </w:r>
          </w:p>
        </w:tc>
        <w:tc>
          <w:tcPr>
            <w:tcW w:type="dxa" w:w="28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Мероприятия по капитальному ремонту, ремонту и содержанию объектов благоустройства </w:t>
            </w:r>
          </w:p>
        </w:tc>
        <w:tc>
          <w:tcPr>
            <w:tcW w:type="dxa" w:w="22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Управление транспорта и коммунального хозяйства администрации города Магнитогорска 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всего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6 823,02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1 200,00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1 200,00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1 666,27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1 719,59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1 778,05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14 386,93</w:t>
            </w:r>
          </w:p>
        </w:tc>
      </w:tr>
      <w:tr>
        <w:trPr>
          <w:trHeight w:hRule="atLeast" w:val="48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федеральный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48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областной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48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местный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6 823,02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1 200,00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1 200,00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1 666,27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1 719,59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1 778,05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14 386,93</w:t>
            </w:r>
          </w:p>
        </w:tc>
      </w:tr>
      <w:tr>
        <w:trPr>
          <w:trHeight w:hRule="atLeast" w:val="48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иные источники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480"/>
        </w:trPr>
        <w:tc>
          <w:tcPr>
            <w:tcW w:type="dxa" w:w="7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4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1.2.2. </w:t>
            </w:r>
          </w:p>
        </w:tc>
        <w:tc>
          <w:tcPr>
            <w:tcW w:type="dxa" w:w="28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Прочие мероприятия по благоустройству </w:t>
            </w:r>
          </w:p>
        </w:tc>
        <w:tc>
          <w:tcPr>
            <w:tcW w:type="dxa" w:w="22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Управление транспорта и коммунального хозяйства администрации города Магнитогорска 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всего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3 400,00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3 400,00</w:t>
            </w:r>
          </w:p>
        </w:tc>
      </w:tr>
      <w:tr>
        <w:trPr>
          <w:trHeight w:hRule="atLeast" w:val="48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федеральный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48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областной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48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местный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3 400,00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3 400,00</w:t>
            </w:r>
          </w:p>
        </w:tc>
      </w:tr>
      <w:tr>
        <w:trPr>
          <w:trHeight w:hRule="atLeast" w:val="48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иные источники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600"/>
        </w:trPr>
        <w:tc>
          <w:tcPr>
            <w:tcW w:type="dxa" w:w="707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28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227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558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3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3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3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36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3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276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707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28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227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558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3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3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3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36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3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2405"/>
            <w:gridSpan w:val="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Таблица 2 </w:t>
            </w:r>
          </w:p>
        </w:tc>
      </w:tr>
      <w:tr>
        <w:trPr>
          <w:trHeight w:hRule="atLeast" w:val="255"/>
        </w:trPr>
        <w:tc>
          <w:tcPr>
            <w:tcW w:type="dxa" w:w="15443"/>
            <w:gridSpan w:val="1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Перечень объектов, включенных в муниципальную программу  </w:t>
            </w:r>
          </w:p>
        </w:tc>
      </w:tr>
      <w:tr>
        <w:trPr>
          <w:trHeight w:hRule="atLeast" w:val="255"/>
        </w:trPr>
        <w:tc>
          <w:tcPr>
            <w:tcW w:type="dxa" w:w="707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28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227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558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3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3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3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36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3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276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7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№ </w:t>
            </w:r>
          </w:p>
        </w:tc>
        <w:tc>
          <w:tcPr>
            <w:tcW w:type="dxa" w:w="28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Наименование программы, направления, структурного элемента, мероприятия </w:t>
            </w:r>
          </w:p>
        </w:tc>
        <w:tc>
          <w:tcPr>
            <w:tcW w:type="dxa" w:w="22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Ответственный исполнитель, соисполнители </w:t>
            </w:r>
          </w:p>
        </w:tc>
        <w:tc>
          <w:tcPr>
            <w:tcW w:type="dxa" w:w="15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Источники финансирования </w:t>
            </w:r>
          </w:p>
        </w:tc>
        <w:tc>
          <w:tcPr>
            <w:tcW w:type="dxa" w:w="8078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Расходы (тыс. руб.), годы </w:t>
            </w:r>
          </w:p>
        </w:tc>
      </w:tr>
      <w:tr>
        <w:trPr>
          <w:trHeight w:hRule="atLeast" w:val="255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2025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2026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2027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2028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2029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2030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всего</w:t>
            </w:r>
          </w:p>
        </w:tc>
      </w:tr>
      <w:tr>
        <w:trPr>
          <w:trHeight w:hRule="atLeast" w:val="255"/>
        </w:trPr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5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1 </w:t>
            </w:r>
          </w:p>
        </w:tc>
        <w:tc>
          <w:tcPr>
            <w:tcW w:type="dxa" w:w="2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2 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3 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4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5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6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7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8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11</w:t>
            </w:r>
          </w:p>
        </w:tc>
      </w:tr>
      <w:tr>
        <w:trPr>
          <w:trHeight w:hRule="atLeast" w:val="390"/>
        </w:trPr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5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1.</w:t>
            </w:r>
          </w:p>
        </w:tc>
        <w:tc>
          <w:tcPr>
            <w:tcW w:type="dxa" w:w="14736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Направление 1 "Благоустройство общественных и дворовых территорий в городе Магнитогорске" на 2025-2030 годы" </w:t>
            </w:r>
          </w:p>
        </w:tc>
      </w:tr>
      <w:tr>
        <w:trPr>
          <w:trHeight w:hRule="atLeast" w:val="390"/>
        </w:trPr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5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1.1.</w:t>
            </w:r>
          </w:p>
        </w:tc>
        <w:tc>
          <w:tcPr>
            <w:tcW w:type="dxa" w:w="14736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«Региональный проект «Формирование комфортной городской среды» </w:t>
            </w:r>
          </w:p>
        </w:tc>
      </w:tr>
      <w:tr>
        <w:trPr>
          <w:trHeight w:hRule="atLeast" w:val="375"/>
        </w:trPr>
        <w:tc>
          <w:tcPr>
            <w:tcW w:type="dxa" w:w="7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5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1.1.1. </w:t>
            </w:r>
          </w:p>
        </w:tc>
        <w:tc>
          <w:tcPr>
            <w:tcW w:type="dxa" w:w="28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type="dxa" w:w="22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Управление транспорта и коммунального хозяйства администрации города Магнитогорска 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всего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126 163,99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121 228,73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116 396,16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363 788,88</w:t>
            </w:r>
          </w:p>
        </w:tc>
      </w:tr>
      <w:tr>
        <w:trPr>
          <w:trHeight w:hRule="atLeast" w:val="585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федеральный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111 103,96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105 645,75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100 366,64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317 116,35</w:t>
            </w:r>
          </w:p>
        </w:tc>
      </w:tr>
      <w:tr>
        <w:trPr>
          <w:trHeight w:hRule="atLeast" w:val="57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областной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4 629,33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5 560,30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6 406,38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16 596,01</w:t>
            </w:r>
          </w:p>
        </w:tc>
      </w:tr>
      <w:tr>
        <w:trPr>
          <w:trHeight w:hRule="atLeast" w:val="48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местный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10 430,70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10 022,68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9 623,14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30 076,52</w:t>
            </w:r>
          </w:p>
        </w:tc>
      </w:tr>
      <w:tr>
        <w:trPr>
          <w:trHeight w:hRule="atLeast" w:val="57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иные источники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390"/>
        </w:trPr>
        <w:tc>
          <w:tcPr>
            <w:tcW w:type="dxa" w:w="7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5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1.1.1.1 </w:t>
            </w:r>
          </w:p>
        </w:tc>
        <w:tc>
          <w:tcPr>
            <w:tcW w:type="dxa" w:w="28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"Благоустройство территории сквера "Детский".                              г. Магнитогорск, Челябинская область" </w:t>
            </w:r>
          </w:p>
        </w:tc>
        <w:tc>
          <w:tcPr>
            <w:tcW w:type="dxa" w:w="22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Управление транспорта и коммунального хозяйства администрации города Магнитогорска 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всего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57 406,41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57 406,41</w:t>
            </w:r>
          </w:p>
        </w:tc>
      </w:tr>
      <w:tr>
        <w:trPr>
          <w:trHeight w:hRule="atLeast" w:val="54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федеральный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50 553,88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50 553,88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областной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2 106,41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2 106,41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местный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4 746,12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4 746,12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иные источники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7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5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1.1.1.2 </w:t>
            </w:r>
          </w:p>
        </w:tc>
        <w:tc>
          <w:tcPr>
            <w:tcW w:type="dxa" w:w="28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"Благоустройство территории сквера "50 лет Победы".        г. Магнитогорск, Челябинская область" </w:t>
            </w:r>
          </w:p>
        </w:tc>
        <w:tc>
          <w:tcPr>
            <w:tcW w:type="dxa" w:w="22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Управление транспорта и коммунального хозяйства администрации города Магнитогорска 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всего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59 170,18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59 170,18</w:t>
            </w:r>
          </w:p>
        </w:tc>
      </w:tr>
      <w:tr>
        <w:trPr>
          <w:trHeight w:hRule="atLeast" w:val="54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федеральный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52 107,11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52 107,11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областной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2 171,13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2 171,13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местный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4 891,94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4 891,94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иные источники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390"/>
        </w:trPr>
        <w:tc>
          <w:tcPr>
            <w:tcW w:type="dxa" w:w="7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5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1.1.1.3 </w:t>
            </w:r>
          </w:p>
        </w:tc>
        <w:tc>
          <w:tcPr>
            <w:tcW w:type="dxa" w:w="28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"Благоустройство территории сквера "Спортивный" г.Магнитогорска, Челябинская область" </w:t>
            </w:r>
          </w:p>
        </w:tc>
        <w:tc>
          <w:tcPr>
            <w:tcW w:type="dxa" w:w="22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Управление транспорта и коммунального хозяйства администрации города Магнитогорска 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всего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5 533,09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5 533,09</w:t>
            </w:r>
          </w:p>
        </w:tc>
      </w:tr>
      <w:tr>
        <w:trPr>
          <w:trHeight w:hRule="atLeast" w:val="54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федеральный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4 872,61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4 872,61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областной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203,03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203,03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местный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457,45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457,45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иные источники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330"/>
        </w:trPr>
        <w:tc>
          <w:tcPr>
            <w:tcW w:type="dxa" w:w="7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5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1.1.1.4 </w:t>
            </w:r>
          </w:p>
        </w:tc>
        <w:tc>
          <w:tcPr>
            <w:tcW w:type="dxa" w:w="28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Комплексное благоустройство с восточной стороны дома №147/5 по ул.Советской г.Магнитогорска </w:t>
            </w:r>
          </w:p>
        </w:tc>
        <w:tc>
          <w:tcPr>
            <w:tcW w:type="dxa" w:w="22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Управление транспорта и коммунального хозяйства администрации города Магнитогорска 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всего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3 221,07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3 221,07</w:t>
            </w:r>
          </w:p>
        </w:tc>
      </w:tr>
      <w:tr>
        <w:trPr>
          <w:trHeight w:hRule="atLeast" w:val="54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федеральный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2 836,58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2 836,58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областной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118,19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118,19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местный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266,30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266,30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иные источники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330"/>
        </w:trPr>
        <w:tc>
          <w:tcPr>
            <w:tcW w:type="dxa" w:w="7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6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1.1.1.5 </w:t>
            </w:r>
          </w:p>
        </w:tc>
        <w:tc>
          <w:tcPr>
            <w:tcW w:type="dxa" w:w="28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Комплексное благоустройство территории по адресу: г.Магнитогорск, ул.Советская, 143/2 </w:t>
            </w:r>
          </w:p>
        </w:tc>
        <w:tc>
          <w:tcPr>
            <w:tcW w:type="dxa" w:w="22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Управление транспорта и коммунального хозяйства администрации города Магнитогорска 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всего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833,24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833,24</w:t>
            </w:r>
          </w:p>
        </w:tc>
      </w:tr>
      <w:tr>
        <w:trPr>
          <w:trHeight w:hRule="atLeast" w:val="54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федеральный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733,78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733,78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областной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30,57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30,57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местный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68,89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68,89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иные источники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270"/>
        </w:trPr>
        <w:tc>
          <w:tcPr>
            <w:tcW w:type="dxa" w:w="7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6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1.1.1.6 </w:t>
            </w:r>
          </w:p>
        </w:tc>
        <w:tc>
          <w:tcPr>
            <w:tcW w:type="dxa" w:w="28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Благоустройство общественных территорий* </w:t>
            </w:r>
          </w:p>
        </w:tc>
        <w:tc>
          <w:tcPr>
            <w:tcW w:type="dxa" w:w="22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Управление транспорта и коммунального хозяйства администрации города Магнитогорска 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всего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121 228,73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116 396,16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237 624,89</w:t>
            </w:r>
          </w:p>
        </w:tc>
      </w:tr>
      <w:tr>
        <w:trPr>
          <w:trHeight w:hRule="atLeast" w:val="54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федеральный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105 645,75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100 366,64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206 012,39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областной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5 560,30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6 406,38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11 966,68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местный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10 022,68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9 623,14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19 645,82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иные источники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7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6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1.2. </w:t>
            </w:r>
          </w:p>
        </w:tc>
        <w:tc>
          <w:tcPr>
            <w:tcW w:type="dxa" w:w="28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1.2. Комплекс процессных мероприятий "Комплексное благоустройство общественных территорий в городе Магнитогорске" </w:t>
            </w:r>
          </w:p>
        </w:tc>
        <w:tc>
          <w:tcPr>
            <w:tcW w:type="dxa" w:w="22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Управление транспорта и коммунального хозяйства администрации города Магнитогорска 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всего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10 223,02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1 200,00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1 200,00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1 666,27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1 719,59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1 778,05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17 786,93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федеральный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областной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местный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10 223,02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1 200,00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1 200,00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1 666,27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1 719,59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1 778,05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17 786,93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иные источники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345"/>
        </w:trPr>
        <w:tc>
          <w:tcPr>
            <w:tcW w:type="dxa" w:w="7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6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1.2.1. </w:t>
            </w:r>
          </w:p>
        </w:tc>
        <w:tc>
          <w:tcPr>
            <w:tcW w:type="dxa" w:w="28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Мероприятия по капитальному ремонту, ремонту и содержанию объектов благоустройства </w:t>
            </w:r>
          </w:p>
        </w:tc>
        <w:tc>
          <w:tcPr>
            <w:tcW w:type="dxa" w:w="22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Управление транспорта и коммунального хозяйства администрации города Магнитогорска 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всего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6 823,02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1 200,00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1 200,00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1 666,27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1 719,59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1 778,05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14 386,93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федеральный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областной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местный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6 823,02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1 200,00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1 200,00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1 666,27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1 719,59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1 778,05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14 386,93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иные источники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7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6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1.2.1.1 </w:t>
            </w:r>
          </w:p>
        </w:tc>
        <w:tc>
          <w:tcPr>
            <w:tcW w:type="dxa" w:w="28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Благоустройство общественных территорий </w:t>
            </w:r>
          </w:p>
        </w:tc>
        <w:tc>
          <w:tcPr>
            <w:tcW w:type="dxa" w:w="22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Управление транспорта и коммунального хозяйства администрации города Магнитогорска 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всего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1 200,00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1 200,00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1 200,00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1 666,27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1 719,59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1 778,05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8 763,91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федеральный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областной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465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местный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1 200,00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1 200,00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1 200,00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1 666,27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1 719,59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1 778,05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8 763,91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иные источники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390"/>
        </w:trPr>
        <w:tc>
          <w:tcPr>
            <w:tcW w:type="dxa" w:w="7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6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1.2.1.2 </w:t>
            </w:r>
          </w:p>
        </w:tc>
        <w:tc>
          <w:tcPr>
            <w:tcW w:type="dxa" w:w="28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Благоустройство территории сквера им. С. Орджоникидзе </w:t>
            </w:r>
          </w:p>
        </w:tc>
        <w:tc>
          <w:tcPr>
            <w:tcW w:type="dxa" w:w="22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Управление транспорта и коммунального хозяйства администрации города Магнитогорска 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всего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395,00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395,00</w:t>
            </w:r>
          </w:p>
        </w:tc>
      </w:tr>
      <w:tr>
        <w:trPr>
          <w:trHeight w:hRule="atLeast" w:val="66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федеральный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областной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6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375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местный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395,00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395,00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иные источники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390"/>
        </w:trPr>
        <w:tc>
          <w:tcPr>
            <w:tcW w:type="dxa" w:w="7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7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1.2.1.3 </w:t>
            </w:r>
          </w:p>
        </w:tc>
        <w:tc>
          <w:tcPr>
            <w:tcW w:type="dxa" w:w="28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"Благоустройство территории сквера "Детский". г. Магнитогорск, Челябинская область" </w:t>
            </w:r>
          </w:p>
        </w:tc>
        <w:tc>
          <w:tcPr>
            <w:tcW w:type="dxa" w:w="22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Управление транспорта и коммунального хозяйства администрации города Магнитогорска 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всего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1 855,38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1 855,38</w:t>
            </w:r>
          </w:p>
        </w:tc>
      </w:tr>
      <w:tr>
        <w:trPr>
          <w:trHeight w:hRule="atLeast" w:val="69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федеральный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областной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42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местный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1 855,38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1 855,38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иные источники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390"/>
        </w:trPr>
        <w:tc>
          <w:tcPr>
            <w:tcW w:type="dxa" w:w="7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7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1.2.1.4 </w:t>
            </w:r>
          </w:p>
        </w:tc>
        <w:tc>
          <w:tcPr>
            <w:tcW w:type="dxa" w:w="28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Комплексное благоустройство территории по адресу: г.Магнитогорск, ул.Советская, 143/2</w:t>
            </w:r>
          </w:p>
        </w:tc>
        <w:tc>
          <w:tcPr>
            <w:tcW w:type="dxa" w:w="22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Управление транспорта и коммунального хозяйства администрации города Магнитогорска 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всего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1 744,41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1 744,41</w:t>
            </w:r>
          </w:p>
        </w:tc>
      </w:tr>
      <w:tr>
        <w:trPr>
          <w:trHeight w:hRule="atLeast" w:val="66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федеральный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областной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465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местный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1 744,41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1 744,41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иные источники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390"/>
        </w:trPr>
        <w:tc>
          <w:tcPr>
            <w:tcW w:type="dxa" w:w="7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7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1.2.1.5 </w:t>
            </w:r>
          </w:p>
        </w:tc>
        <w:tc>
          <w:tcPr>
            <w:tcW w:type="dxa" w:w="28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Комплексное благоустройство территории по адресу: г.Магнитогорск, пр.Карла Маркса, 168</w:t>
            </w:r>
          </w:p>
        </w:tc>
        <w:tc>
          <w:tcPr>
            <w:tcW w:type="dxa" w:w="22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Управление транспорта и коммунального хозяйства администрации города Магнитогорска 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всего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1 628,23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1 628,23</w:t>
            </w:r>
          </w:p>
        </w:tc>
      </w:tr>
      <w:tr>
        <w:trPr>
          <w:trHeight w:hRule="atLeast" w:val="69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федеральный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областной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42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местный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1 628,23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1 628,23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иные источники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  <w:bookmarkStart w:id="1" w:name="_GoBack"/>
            <w:bookmarkEnd w:id="1"/>
          </w:p>
        </w:tc>
      </w:tr>
      <w:tr>
        <w:trPr>
          <w:trHeight w:hRule="atLeast" w:val="330"/>
        </w:trPr>
        <w:tc>
          <w:tcPr>
            <w:tcW w:type="dxa" w:w="7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7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1.2.2. </w:t>
            </w:r>
          </w:p>
        </w:tc>
        <w:tc>
          <w:tcPr>
            <w:tcW w:type="dxa" w:w="28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Прочие мероприятия по благоустройству </w:t>
            </w:r>
          </w:p>
        </w:tc>
        <w:tc>
          <w:tcPr>
            <w:tcW w:type="dxa" w:w="22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Управление транспорта и коммунального хозяйства администрации города Магнитогорска 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всего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3 400,00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3 400,00</w:t>
            </w:r>
          </w:p>
        </w:tc>
      </w:tr>
      <w:tr>
        <w:trPr>
          <w:trHeight w:hRule="atLeast" w:val="60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федеральный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областной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405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местный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3 400,00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3 400,00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иные источники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375"/>
        </w:trPr>
        <w:tc>
          <w:tcPr>
            <w:tcW w:type="dxa" w:w="7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70000">
            <w:pPr>
              <w:pStyle w:val="Style_1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1.2.2.1 </w:t>
            </w:r>
          </w:p>
        </w:tc>
        <w:tc>
          <w:tcPr>
            <w:tcW w:type="dxa" w:w="28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Благоустройство территории сквера "Металлургов" в Ленинском районе г.Магнитогорска </w:t>
            </w:r>
          </w:p>
        </w:tc>
        <w:tc>
          <w:tcPr>
            <w:tcW w:type="dxa" w:w="22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Управление транспорта и коммунального хозяйства администрации города Магнитогорска 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всего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3 400,00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3 400,00</w:t>
            </w:r>
          </w:p>
        </w:tc>
      </w:tr>
      <w:tr>
        <w:trPr>
          <w:trHeight w:hRule="atLeast" w:val="555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федеральный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областной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42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местный бюджет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3 400,00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3 400,00</w:t>
            </w:r>
          </w:p>
        </w:tc>
      </w:tr>
      <w:tr>
        <w:trPr>
          <w:trHeight w:hRule="atLeast" w:val="510"/>
        </w:trPr>
        <w:tc>
          <w:tcPr>
            <w:tcW w:type="dxa" w:w="7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иные источники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  <w:tc>
          <w:tcPr>
            <w:tcW w:type="dxa" w:w="1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0,00</w:t>
            </w:r>
          </w:p>
        </w:tc>
      </w:tr>
      <w:tr>
        <w:trPr>
          <w:trHeight w:hRule="atLeast" w:val="330"/>
        </w:trPr>
        <w:tc>
          <w:tcPr>
            <w:tcW w:type="dxa" w:w="707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28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227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558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3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3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3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36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3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276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  <w:tc>
          <w:tcPr>
            <w:tcW w:type="dxa" w:w="1129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> </w:t>
            </w:r>
          </w:p>
        </w:tc>
      </w:tr>
      <w:tr>
        <w:trPr>
          <w:trHeight w:hRule="atLeast" w:val="420"/>
        </w:trPr>
        <w:tc>
          <w:tcPr>
            <w:tcW w:type="dxa" w:w="15443"/>
            <w:gridSpan w:val="11"/>
            <w:vMerge w:val="restart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7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18"/>
              </w:rPr>
              <w:t xml:space="preserve">*- мероприятия по благоустройству общественных территорий в 2026-2027 гг. будут сформированы по результатам общественного обсуждения на основании предложений заинтересованных лиц, организаций. </w:t>
            </w:r>
          </w:p>
        </w:tc>
      </w:tr>
      <w:tr>
        <w:trPr>
          <w:trHeight w:hRule="atLeast" w:val="509"/>
        </w:trPr>
        <w:tc>
          <w:tcPr>
            <w:tcW w:type="dxa" w:w="15443"/>
            <w:gridSpan w:val="11"/>
            <w:vMerge w:val="continue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F5070000">
      <w:pPr>
        <w:pStyle w:val="Style_1"/>
        <w:spacing w:after="0" w:before="0" w:line="240" w:lineRule="auto"/>
        <w:ind/>
        <w:jc w:val="both"/>
        <w:rPr>
          <w:rFonts w:ascii="PT Astra Serif" w:hAnsi="PT Astra Serif"/>
        </w:rPr>
      </w:pPr>
    </w:p>
    <w:p w14:paraId="F6070000">
      <w:pPr>
        <w:pStyle w:val="Style_1"/>
        <w:spacing w:after="0" w:before="0" w:line="240" w:lineRule="auto"/>
        <w:ind/>
        <w:rPr>
          <w:rFonts w:ascii="PT Astra Serif" w:hAnsi="PT Astra Serif"/>
        </w:rPr>
      </w:pPr>
    </w:p>
    <w:p w14:paraId="F7070000">
      <w:pPr>
        <w:pStyle w:val="Style_1"/>
        <w:spacing w:after="0" w:before="0" w:line="240" w:lineRule="auto"/>
        <w:ind/>
      </w:pPr>
    </w:p>
    <w:p w14:paraId="F8070000">
      <w:pPr>
        <w:pStyle w:val="Style_1"/>
        <w:spacing w:after="0" w:before="0" w:line="240" w:lineRule="auto"/>
        <w:ind/>
      </w:pPr>
    </w:p>
    <w:p w14:paraId="F9070000">
      <w:pPr>
        <w:pStyle w:val="Style_1"/>
        <w:spacing w:after="0" w:before="0" w:line="240" w:lineRule="auto"/>
        <w:ind/>
      </w:pPr>
    </w:p>
    <w:p w14:paraId="FA070000">
      <w:pPr>
        <w:sectPr>
          <w:headerReference r:id="rId20" w:type="default"/>
          <w:headerReference r:id="rId6" w:type="first"/>
          <w:footerReference r:id="rId21" w:type="default"/>
          <w:footerReference r:id="rId7" w:type="first"/>
          <w:type w:val="nextPage"/>
          <w:pgSz w:h="11906" w:orient="landscape" w:w="16838"/>
          <w:pgMar w:bottom="850" w:footer="709" w:gutter="0" w:header="709" w:left="1134" w:right="1134" w:top="1701"/>
          <w:pgNumType w:fmt="decimal"/>
          <w:titlePg/>
        </w:sectPr>
      </w:pPr>
    </w:p>
    <w:p w14:paraId="FB070000">
      <w:pPr>
        <w:pStyle w:val="Style_1"/>
        <w:spacing w:after="0" w:before="0" w:line="240" w:lineRule="auto"/>
        <w:ind/>
        <w:jc w:val="both"/>
        <w:rPr>
          <w:rFonts w:ascii="PT Astra Serif" w:hAnsi="PT Astra Serif"/>
        </w:rPr>
      </w:pPr>
    </w:p>
    <w:p w14:paraId="FC070000">
      <w:pPr>
        <w:pStyle w:val="Style_1"/>
        <w:spacing w:after="0" w:before="0" w:line="240" w:lineRule="auto"/>
        <w:ind/>
        <w:jc w:val="both"/>
        <w:rPr>
          <w:rFonts w:ascii="PT Astra Serif" w:hAnsi="PT Astra Serif"/>
        </w:rPr>
      </w:pPr>
    </w:p>
    <w:p w14:paraId="FD07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Приложение № 5</w:t>
      </w:r>
    </w:p>
    <w:p w14:paraId="FE07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к постановлению администрации </w:t>
      </w:r>
    </w:p>
    <w:p w14:paraId="FF07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города Магнитогорска</w:t>
      </w:r>
    </w:p>
    <w:p w14:paraId="0008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от ______________ № ___________</w:t>
      </w:r>
    </w:p>
    <w:p w14:paraId="0108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  <w:sz w:val="22"/>
        </w:rPr>
      </w:pPr>
    </w:p>
    <w:p w14:paraId="0208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Приложение № 6</w:t>
      </w:r>
    </w:p>
    <w:p w14:paraId="0308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к муниципальной программе</w:t>
      </w:r>
    </w:p>
    <w:p w14:paraId="04080000">
      <w:pPr>
        <w:pStyle w:val="Style_1"/>
        <w:widowControl w:val="0"/>
        <w:spacing w:after="0" w:before="0" w:line="240" w:lineRule="auto"/>
        <w:ind w:firstLine="0" w:left="10772" w:right="0"/>
        <w:jc w:val="lef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«Формирование комфортной городской</w:t>
      </w:r>
      <w:r>
        <w:rPr>
          <w:rFonts w:ascii="PT Astra Serif" w:hAnsi="PT Astra Serif"/>
          <w:color w:val="000000"/>
          <w:spacing w:val="0"/>
          <w:sz w:val="22"/>
        </w:rPr>
        <w:t> </w:t>
      </w:r>
      <w:r>
        <w:rPr>
          <w:rFonts w:ascii="PT Astra Serif" w:hAnsi="PT Astra Serif"/>
          <w:sz w:val="22"/>
        </w:rPr>
        <w:t>среды в городе Магнитогорске на 2025 – 2030 годы»</w:t>
      </w:r>
    </w:p>
    <w:p w14:paraId="05080000">
      <w:pPr>
        <w:pStyle w:val="Style_1"/>
        <w:widowControl w:val="0"/>
        <w:spacing w:after="0" w:before="0" w:line="240" w:lineRule="auto"/>
        <w:ind/>
        <w:jc w:val="right"/>
        <w:rPr>
          <w:rFonts w:ascii="PT Astra Serif" w:hAnsi="PT Astra Serif"/>
        </w:rPr>
      </w:pPr>
    </w:p>
    <w:p w14:paraId="06080000">
      <w:pPr>
        <w:pStyle w:val="Style_1"/>
        <w:widowControl w:val="0"/>
        <w:spacing w:after="0" w:before="0" w:line="240" w:lineRule="auto"/>
        <w:ind/>
        <w:jc w:val="right"/>
        <w:rPr>
          <w:rFonts w:ascii="PT Astra Serif" w:hAnsi="PT Astra Serif"/>
        </w:rPr>
      </w:pPr>
    </w:p>
    <w:p w14:paraId="07080000">
      <w:pPr>
        <w:pStyle w:val="Style_1"/>
        <w:spacing w:after="0" w:before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Адресный перечень общественных территорий, расположенных </w:t>
      </w:r>
    </w:p>
    <w:p w14:paraId="08080000">
      <w:pPr>
        <w:pStyle w:val="Style_1"/>
        <w:spacing w:after="0" w:before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на территории города Магнитогорска </w:t>
      </w:r>
    </w:p>
    <w:p w14:paraId="09080000">
      <w:pPr>
        <w:pStyle w:val="Style_1"/>
        <w:spacing w:after="0" w:before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Челябинской области, планируемых к благоустройству в 2025 году</w:t>
      </w:r>
      <w:r>
        <w:rPr>
          <w:rFonts w:ascii="PT Astra Serif" w:hAnsi="PT Astra Serif"/>
          <w:sz w:val="24"/>
        </w:rPr>
        <w:br/>
      </w: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58"/>
        <w:gridCol w:w="13911"/>
      </w:tblGrid>
      <w:tr>
        <w:trPr>
          <w:trHeight w:hRule="atLeast" w:val="16"/>
        </w:trPr>
        <w:tc>
          <w:tcPr>
            <w:tcW w:type="dxa" w:w="658"/>
            <w:tcBorders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1"/>
                <w:color w:val="444444"/>
                <w:sz w:val="24"/>
              </w:rPr>
            </w:pPr>
          </w:p>
        </w:tc>
        <w:tc>
          <w:tcPr>
            <w:tcW w:type="dxa" w:w="13911"/>
            <w:tcBorders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608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C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№ п/п</w:t>
            </w:r>
          </w:p>
        </w:tc>
        <w:tc>
          <w:tcPr>
            <w:tcW w:type="dxa" w:w="139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D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Адрес общественной территории</w:t>
            </w:r>
          </w:p>
          <w:p w14:paraId="0E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 xml:space="preserve">(название населенного пункта, адрес объекта) </w:t>
            </w:r>
          </w:p>
        </w:tc>
      </w:tr>
      <w:tr>
        <w:trPr>
          <w:trHeight w:hRule="atLeast" w:val="312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F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1.</w:t>
            </w:r>
          </w:p>
        </w:tc>
        <w:tc>
          <w:tcPr>
            <w:tcW w:type="dxa" w:w="139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0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 xml:space="preserve">Челябинская обл., г. Магнитогорск, территория сквера «Детский» </w:t>
            </w:r>
          </w:p>
        </w:tc>
      </w:tr>
      <w:tr>
        <w:trPr>
          <w:trHeight w:hRule="atLeast" w:val="296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1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2.</w:t>
            </w:r>
          </w:p>
        </w:tc>
        <w:tc>
          <w:tcPr>
            <w:tcW w:type="dxa" w:w="139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2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Челябинская обл., г. Магнитогорск, территория сквера «50 лет Победы</w:t>
            </w:r>
            <w:r>
              <w:rPr>
                <w:rFonts w:ascii="PT Astra Serif" w:hAnsi="PT Astra Serif"/>
                <w:sz w:val="24"/>
              </w:rPr>
              <w:t>»</w:t>
            </w:r>
          </w:p>
        </w:tc>
      </w:tr>
      <w:tr>
        <w:trPr>
          <w:trHeight w:hRule="atLeast" w:val="296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3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3.</w:t>
            </w:r>
          </w:p>
        </w:tc>
        <w:tc>
          <w:tcPr>
            <w:tcW w:type="dxa" w:w="139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4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Челябинская обл., г. Магнитогорск, территория по адресу: г.Магнитогорск, пр. Карла Маркса, 168</w:t>
            </w:r>
          </w:p>
        </w:tc>
      </w:tr>
      <w:tr>
        <w:trPr>
          <w:trHeight w:hRule="atLeast" w:val="296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5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4.</w:t>
            </w:r>
          </w:p>
        </w:tc>
        <w:tc>
          <w:tcPr>
            <w:tcW w:type="dxa" w:w="139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6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Челябинская обл., г. Магнитогорск, территория восточной стороны дома №147/5 по ул. Советской г. Магнитогорска</w:t>
            </w:r>
          </w:p>
        </w:tc>
      </w:tr>
      <w:tr>
        <w:trPr>
          <w:trHeight w:hRule="atLeast" w:val="296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7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5.</w:t>
            </w:r>
          </w:p>
        </w:tc>
        <w:tc>
          <w:tcPr>
            <w:tcW w:type="dxa" w:w="139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8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Челябинская обл., г. Магнитогорск, территории по адресу: г. Магнитогорск, ул.Советская, 143/2</w:t>
            </w:r>
          </w:p>
        </w:tc>
      </w:tr>
      <w:tr>
        <w:trPr>
          <w:trHeight w:hRule="atLeast" w:val="296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9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6.</w:t>
            </w:r>
          </w:p>
        </w:tc>
        <w:tc>
          <w:tcPr>
            <w:tcW w:type="dxa" w:w="139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A08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Челябинская обл., г. Магнитогорск, территория сквера «Спортивный</w:t>
            </w:r>
            <w:r>
              <w:rPr>
                <w:rFonts w:ascii="PT Astra Serif" w:hAnsi="PT Astra Serif"/>
                <w:sz w:val="24"/>
              </w:rPr>
              <w:t>»</w:t>
            </w:r>
          </w:p>
        </w:tc>
      </w:tr>
    </w:tbl>
    <w:p w14:paraId="1B080000">
      <w:pPr>
        <w:sectPr>
          <w:headerReference r:id="rId8" w:type="default"/>
          <w:headerReference r:id="rId12" w:type="first"/>
          <w:footerReference r:id="rId9" w:type="default"/>
          <w:footerReference r:id="rId13" w:type="first"/>
          <w:type w:val="nextPage"/>
          <w:pgSz w:h="11906" w:orient="landscape" w:w="16838"/>
          <w:pgMar w:bottom="850" w:footer="709" w:gutter="0" w:header="0" w:left="1134" w:right="1134" w:top="1701"/>
          <w:pgNumType w:fmt="decimal"/>
        </w:sectPr>
      </w:pPr>
    </w:p>
    <w:p w14:paraId="1C080000">
      <w:pPr>
        <w:pStyle w:val="Style_1"/>
        <w:spacing w:after="0" w:before="0" w:line="240" w:lineRule="auto"/>
        <w:ind w:firstLine="5669" w:left="0" w:right="0"/>
        <w:rPr>
          <w:rFonts w:ascii="PT Astra Serif" w:hAnsi="PT Astra Serif"/>
          <w:sz w:val="20"/>
        </w:rPr>
      </w:pPr>
      <w:r>
        <w:rPr>
          <w:rFonts w:ascii="PT Astra Serif" w:hAnsi="PT Astra Serif"/>
          <w:spacing w:val="-6"/>
          <w:sz w:val="20"/>
        </w:rPr>
        <w:t xml:space="preserve">Приложение </w:t>
      </w:r>
      <w:r>
        <w:rPr>
          <w:rFonts w:ascii="PT Astra Serif" w:hAnsi="PT Astra Serif"/>
          <w:sz w:val="20"/>
        </w:rPr>
        <w:t>№ 2</w:t>
      </w:r>
    </w:p>
    <w:p w14:paraId="1D080000">
      <w:pPr>
        <w:pStyle w:val="Style_1"/>
        <w:tabs>
          <w:tab w:leader="none" w:pos="708" w:val="clear"/>
          <w:tab w:leader="none" w:pos="1134" w:val="left"/>
        </w:tabs>
        <w:spacing w:after="0" w:before="0" w:line="240" w:lineRule="auto"/>
        <w:ind w:firstLine="5669" w:left="0" w:right="0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к постановлению администрации </w:t>
      </w:r>
    </w:p>
    <w:p w14:paraId="1E080000">
      <w:pPr>
        <w:pStyle w:val="Style_1"/>
        <w:tabs>
          <w:tab w:leader="none" w:pos="708" w:val="clear"/>
          <w:tab w:leader="none" w:pos="1134" w:val="left"/>
        </w:tabs>
        <w:spacing w:after="0" w:before="0" w:line="240" w:lineRule="auto"/>
        <w:ind w:firstLine="5669" w:left="0" w:right="0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города Магнитогорска</w:t>
      </w:r>
    </w:p>
    <w:p w14:paraId="1F080000">
      <w:pPr>
        <w:pStyle w:val="Style_1"/>
        <w:tabs>
          <w:tab w:leader="none" w:pos="708" w:val="clear"/>
          <w:tab w:leader="none" w:pos="1134" w:val="left"/>
        </w:tabs>
        <w:spacing w:after="0" w:before="0" w:line="240" w:lineRule="auto"/>
        <w:ind w:firstLine="5669" w:left="0" w:right="0"/>
        <w:rPr>
          <w:rFonts w:ascii="PT Astra Serif" w:hAnsi="PT Astra Serif"/>
          <w:sz w:val="20"/>
        </w:rPr>
      </w:pPr>
      <w:r>
        <w:rPr>
          <w:rStyle w:val="Style_1_ch"/>
          <w:rFonts w:ascii="PT Astra Serif" w:hAnsi="PT Astra Serif"/>
          <w:sz w:val="20"/>
        </w:rPr>
        <w:t xml:space="preserve">от </w:t>
      </w:r>
      <w:r>
        <w:rPr>
          <w:rStyle w:val="Style_1_ch"/>
          <w:rFonts w:ascii="PT Astra Serif" w:hAnsi="PT Astra Serif"/>
          <w:sz w:val="20"/>
        </w:rPr>
        <w:t>28.05.2025 № 4727-П</w:t>
      </w:r>
    </w:p>
    <w:p w14:paraId="20080000">
      <w:pPr>
        <w:pStyle w:val="Style_1"/>
        <w:tabs>
          <w:tab w:leader="none" w:pos="708" w:val="clear"/>
          <w:tab w:leader="none" w:pos="1134" w:val="left"/>
        </w:tabs>
        <w:spacing w:after="0" w:before="0" w:line="240" w:lineRule="auto"/>
        <w:ind w:firstLine="5669" w:left="0" w:right="0"/>
        <w:rPr>
          <w:rFonts w:ascii="PT Astra Serif" w:hAnsi="PT Astra Serif"/>
          <w:sz w:val="20"/>
        </w:rPr>
      </w:pPr>
    </w:p>
    <w:p w14:paraId="21080000">
      <w:pPr>
        <w:pStyle w:val="Style_1"/>
        <w:keepNext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PT Astra Serif" w:hAnsi="PT Astra Serif"/>
          <w:sz w:val="24"/>
        </w:rPr>
      </w:pPr>
    </w:p>
    <w:p w14:paraId="22080000">
      <w:pPr>
        <w:pStyle w:val="Style_1"/>
        <w:keepNext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Порядок ознакомления с проектом изменений</w:t>
      </w:r>
    </w:p>
    <w:p w14:paraId="23080000">
      <w:pPr>
        <w:pStyle w:val="Style_1"/>
        <w:keepNext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 муниципальную программу и внесения предложений гражданами </w:t>
      </w:r>
    </w:p>
    <w:p w14:paraId="24080000">
      <w:pPr>
        <w:pStyle w:val="Style_1"/>
        <w:keepNext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(«О внесении изменений в постановление администрации города Магнитогорска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4"/>
        </w:rPr>
        <w:t>от</w:t>
      </w:r>
      <w:r>
        <w:rPr>
          <w:rFonts w:ascii="PT Astra Serif" w:hAnsi="PT Astra Serif"/>
        </w:rPr>
        <w:t xml:space="preserve"> 24.10.2024 №11267-П</w:t>
      </w:r>
      <w:r>
        <w:rPr>
          <w:rFonts w:ascii="PT Astra Serif" w:hAnsi="PT Astra Serif"/>
          <w:sz w:val="24"/>
        </w:rPr>
        <w:t>»)</w:t>
      </w:r>
    </w:p>
    <w:p w14:paraId="25080000">
      <w:pPr>
        <w:pStyle w:val="Style_1"/>
        <w:keepNext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PT Astra Serif" w:hAnsi="PT Astra Serif"/>
          <w:sz w:val="24"/>
        </w:rPr>
      </w:pPr>
    </w:p>
    <w:p w14:paraId="26080000">
      <w:pPr>
        <w:pStyle w:val="Style_1"/>
        <w:spacing w:after="0" w:before="0" w:line="240" w:lineRule="auto"/>
        <w:ind w:firstLine="709" w:left="0" w:right="0"/>
        <w:jc w:val="both"/>
        <w:rPr>
          <w:rFonts w:ascii="PT Astra Serif" w:hAnsi="PT Astra Serif"/>
          <w:spacing w:val="-6"/>
          <w:sz w:val="24"/>
        </w:rPr>
      </w:pPr>
      <w:r>
        <w:rPr>
          <w:rFonts w:ascii="PT Astra Serif" w:hAnsi="PT Astra Serif"/>
          <w:sz w:val="24"/>
        </w:rPr>
        <w:t>1.  </w:t>
      </w:r>
      <w:r>
        <w:rPr>
          <w:rFonts w:ascii="PT Astra Serif" w:hAnsi="PT Astra Serif"/>
          <w:spacing w:val="-6"/>
          <w:sz w:val="24"/>
        </w:rPr>
        <w:t>Граждане могут ознакомиться с материалами с 3 июня 2025 года по 2 июля 2025 года:</w:t>
      </w:r>
    </w:p>
    <w:p w14:paraId="27080000">
      <w:pPr>
        <w:pStyle w:val="Style_1"/>
        <w:spacing w:after="0" w:before="0" w:line="240" w:lineRule="auto"/>
        <w:ind w:firstLine="709" w:left="0" w:right="0"/>
        <w:jc w:val="both"/>
        <w:rPr>
          <w:rFonts w:ascii="PT Astra Serif" w:hAnsi="PT Astra Serif"/>
          <w:spacing w:val="-6"/>
          <w:sz w:val="24"/>
        </w:rPr>
      </w:pPr>
      <w:r>
        <w:rPr>
          <w:rFonts w:ascii="PT Astra Serif" w:hAnsi="PT Astra Serif"/>
          <w:spacing w:val="-6"/>
          <w:sz w:val="24"/>
        </w:rPr>
        <w:t>1)</w:t>
      </w:r>
      <w:r>
        <w:rPr>
          <w:rFonts w:ascii="PT Astra Serif" w:hAnsi="PT Astra Serif"/>
          <w:color w:val="000000"/>
          <w:spacing w:val="-6"/>
          <w:sz w:val="24"/>
        </w:rPr>
        <w:t>  </w:t>
      </w:r>
      <w:r>
        <w:rPr>
          <w:rFonts w:ascii="PT Astra Serif" w:hAnsi="PT Astra Serif"/>
          <w:spacing w:val="-6"/>
          <w:sz w:val="24"/>
        </w:rPr>
        <w:t>на официальном сайте администрации города: https://www.magnitogorsk.ru/content/bokovoe-menyu/formirovanie-komfortnoy-gorodskoy-sredy-3;</w:t>
      </w:r>
    </w:p>
    <w:p w14:paraId="28080000">
      <w:pPr>
        <w:pStyle w:val="Style_1"/>
        <w:spacing w:after="0" w:before="0" w:line="240" w:lineRule="auto"/>
        <w:ind w:firstLine="709" w:left="0" w:right="0"/>
        <w:jc w:val="both"/>
        <w:rPr>
          <w:rFonts w:ascii="PT Astra Serif" w:hAnsi="PT Astra Serif"/>
          <w:spacing w:val="-6"/>
          <w:sz w:val="24"/>
        </w:rPr>
      </w:pPr>
      <w:r>
        <w:rPr>
          <w:rFonts w:ascii="PT Astra Serif" w:hAnsi="PT Astra Serif"/>
          <w:spacing w:val="-6"/>
          <w:sz w:val="24"/>
        </w:rPr>
        <w:t>2) в выпуске Газеты «Магнитогорский рабочий» от 03.06.2025 года;</w:t>
      </w:r>
    </w:p>
    <w:p w14:paraId="29080000">
      <w:pPr>
        <w:pStyle w:val="Style_1"/>
        <w:spacing w:after="0" w:before="0" w:line="240" w:lineRule="auto"/>
        <w:ind w:firstLine="709" w:left="0" w:right="0"/>
        <w:jc w:val="both"/>
        <w:rPr>
          <w:rFonts w:ascii="PT Astra Serif" w:hAnsi="PT Astra Serif"/>
          <w:spacing w:val="-6"/>
          <w:sz w:val="24"/>
        </w:rPr>
      </w:pPr>
      <w:r>
        <w:rPr>
          <w:rFonts w:ascii="PT Astra Serif" w:hAnsi="PT Astra Serif"/>
          <w:spacing w:val="-6"/>
          <w:sz w:val="24"/>
        </w:rPr>
        <w:t xml:space="preserve">3) на сайте Газеты «Магнитогорский рабочий» </w:t>
      </w:r>
      <w:r>
        <w:rPr>
          <w:rFonts w:ascii="PT Astra Serif" w:hAnsi="PT Astra Serif"/>
          <w:color w:val="000000"/>
          <w:spacing w:val="-6"/>
          <w:sz w:val="24"/>
        </w:rPr>
        <w:fldChar w:fldCharType="begin"/>
      </w:r>
      <w:r>
        <w:rPr>
          <w:rFonts w:ascii="PT Astra Serif" w:hAnsi="PT Astra Serif"/>
          <w:color w:val="000000"/>
          <w:spacing w:val="-6"/>
          <w:sz w:val="24"/>
        </w:rPr>
        <w:instrText>HYPERLINK "http://www.mr-info.ru/"</w:instrText>
      </w:r>
      <w:r>
        <w:rPr>
          <w:rFonts w:ascii="PT Astra Serif" w:hAnsi="PT Astra Serif"/>
          <w:color w:val="000000"/>
          <w:spacing w:val="-6"/>
          <w:sz w:val="24"/>
        </w:rPr>
        <w:fldChar w:fldCharType="separate"/>
      </w:r>
      <w:r>
        <w:rPr>
          <w:rFonts w:ascii="PT Astra Serif" w:hAnsi="PT Astra Serif"/>
          <w:color w:val="000000"/>
          <w:spacing w:val="-6"/>
          <w:sz w:val="24"/>
        </w:rPr>
        <w:t>www.mr-info.ru</w:t>
      </w:r>
      <w:r>
        <w:rPr>
          <w:rFonts w:ascii="PT Astra Serif" w:hAnsi="PT Astra Serif"/>
          <w:color w:val="000000"/>
          <w:spacing w:val="-6"/>
          <w:sz w:val="24"/>
        </w:rPr>
        <w:fldChar w:fldCharType="end"/>
      </w:r>
      <w:r>
        <w:rPr>
          <w:rFonts w:ascii="PT Astra Serif" w:hAnsi="PT Astra Serif"/>
          <w:spacing w:val="-6"/>
          <w:sz w:val="24"/>
        </w:rPr>
        <w:t xml:space="preserve"> (выпуск от 03.06.2025 года).</w:t>
      </w:r>
    </w:p>
    <w:p w14:paraId="2A080000">
      <w:pPr>
        <w:pStyle w:val="Style_1"/>
        <w:spacing w:after="0" w:before="0" w:line="240" w:lineRule="auto"/>
        <w:ind w:firstLine="709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  Граждане участвуют в общественном обсуждении проекта постановления администрации города Магнитогорска</w:t>
      </w:r>
      <w:r>
        <w:rPr>
          <w:rFonts w:ascii="PT Astra Serif" w:hAnsi="PT Astra Serif"/>
          <w:color w:val="00B050"/>
          <w:sz w:val="24"/>
        </w:rPr>
        <w:t xml:space="preserve"> </w:t>
      </w:r>
      <w:r>
        <w:rPr>
          <w:rFonts w:ascii="PT Astra Serif" w:hAnsi="PT Astra Serif"/>
          <w:sz w:val="24"/>
        </w:rPr>
        <w:t>«О внесении изменений в постановление администрации города Магнитогорска от 24.10.2024 № 11267-П» («Об утверждении муниципальной программы «Формирование комфортной городской среды в городе Магнитогорске на 2025-2030 годы») путем направления письменных предложений</w:t>
      </w:r>
      <w:r>
        <w:br/>
      </w:r>
      <w:r>
        <w:rPr>
          <w:rFonts w:ascii="PT Astra Serif" w:hAnsi="PT Astra Serif"/>
          <w:sz w:val="24"/>
        </w:rPr>
        <w:t>по форме согласно приложению, в срок с 3 июня 2025 года по 2 июля 2025 года.</w:t>
      </w:r>
      <w:r>
        <w:rPr>
          <w:rFonts w:ascii="PT Astra Serif" w:hAnsi="PT Astra Serif"/>
          <w:color w:val="00B050"/>
          <w:spacing w:val="-6"/>
          <w:sz w:val="24"/>
        </w:rPr>
        <w:t xml:space="preserve"> </w:t>
      </w:r>
      <w:r>
        <w:rPr>
          <w:rFonts w:ascii="PT Astra Serif" w:hAnsi="PT Astra Serif"/>
          <w:sz w:val="24"/>
        </w:rPr>
        <w:t>Предложения носят рекомендательный характер.</w:t>
      </w:r>
    </w:p>
    <w:p w14:paraId="2B080000">
      <w:pPr>
        <w:pStyle w:val="Style_1"/>
        <w:spacing w:after="0" w:before="0" w:line="240" w:lineRule="auto"/>
        <w:ind w:firstLine="709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 случае выявления факта представления участником общественных обсуждений недостоверных сведений его предложения и замечания не рассматриваются.</w:t>
      </w:r>
    </w:p>
    <w:p w14:paraId="2C080000">
      <w:pPr>
        <w:pStyle w:val="Style_1"/>
        <w:spacing w:after="0" w:before="0" w:line="240" w:lineRule="auto"/>
        <w:ind w:firstLine="709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Обработка персональных данных участников общественных обсуждений осуществляется с учетом требований, установленных Федеральным законом</w:t>
      </w:r>
      <w:r>
        <w:br/>
      </w:r>
      <w:r>
        <w:rPr>
          <w:rFonts w:ascii="PT Astra Serif" w:hAnsi="PT Astra Serif"/>
          <w:sz w:val="24"/>
        </w:rPr>
        <w:t>«О персональных данных».</w:t>
      </w:r>
    </w:p>
    <w:p w14:paraId="2D080000">
      <w:pPr>
        <w:pStyle w:val="Style_1"/>
        <w:spacing w:after="0" w:before="0" w:line="240" w:lineRule="auto"/>
        <w:ind w:firstLine="709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3.  Предложения граждан принимаются в письменном виде по адресу: город Магнитогорск, проспект Ленина, 72, кабинет 445 или на официальном сайте администрации города. </w:t>
      </w:r>
    </w:p>
    <w:p w14:paraId="2E080000">
      <w:pPr>
        <w:pStyle w:val="Style_1"/>
        <w:spacing w:after="0" w:before="0" w:line="240" w:lineRule="auto"/>
        <w:ind w:firstLine="709" w:left="0" w:right="0"/>
        <w:jc w:val="both"/>
        <w:rPr>
          <w:rFonts w:ascii="PT Astra Serif" w:hAnsi="PT Astra Serif"/>
          <w:color w:val="FF0000"/>
          <w:sz w:val="24"/>
        </w:rPr>
      </w:pPr>
      <w:r>
        <w:rPr>
          <w:rFonts w:ascii="PT Astra Serif" w:hAnsi="PT Astra Serif"/>
          <w:sz w:val="24"/>
        </w:rPr>
        <w:t>4.  Все предложения, поступившие в срок проведения общественного обсуждения, отражаются общественной комиссией в протоколе общественного обсуждения.</w:t>
      </w:r>
    </w:p>
    <w:p w14:paraId="2F080000">
      <w:pPr>
        <w:pStyle w:val="Style_1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</w:p>
    <w:p w14:paraId="30080000">
      <w:pPr>
        <w:pStyle w:val="Style_1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</w:p>
    <w:p w14:paraId="31080000">
      <w:pPr>
        <w:pStyle w:val="Style_1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</w:p>
    <w:p w14:paraId="32080000">
      <w:pPr>
        <w:pStyle w:val="Style_1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</w:p>
    <w:p w14:paraId="33080000">
      <w:pPr>
        <w:pStyle w:val="Style_1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</w:p>
    <w:p w14:paraId="34080000">
      <w:pPr>
        <w:pStyle w:val="Style_1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</w:p>
    <w:p w14:paraId="35080000">
      <w:pPr>
        <w:pStyle w:val="Style_1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</w:p>
    <w:p w14:paraId="36080000">
      <w:pPr>
        <w:pStyle w:val="Style_1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</w:p>
    <w:p w14:paraId="37080000">
      <w:pPr>
        <w:pStyle w:val="Style_1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</w:p>
    <w:p w14:paraId="38080000">
      <w:pPr>
        <w:pStyle w:val="Style_1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</w:p>
    <w:p w14:paraId="39080000">
      <w:pPr>
        <w:pStyle w:val="Style_1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</w:p>
    <w:p w14:paraId="3A080000">
      <w:pPr>
        <w:pStyle w:val="Style_1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</w:p>
    <w:p w14:paraId="3B080000">
      <w:pPr>
        <w:pStyle w:val="Style_1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</w:p>
    <w:p w14:paraId="3C080000">
      <w:pPr>
        <w:pStyle w:val="Style_1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  <w:r>
        <w:br w:type="page"/>
      </w:r>
    </w:p>
    <w:p w14:paraId="3D080000">
      <w:pPr>
        <w:pStyle w:val="Style_1"/>
        <w:spacing w:after="0" w:before="0" w:line="240" w:lineRule="auto"/>
        <w:ind w:firstLine="0" w:left="5669" w:right="0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Приложение</w:t>
      </w:r>
    </w:p>
    <w:p w14:paraId="3E080000">
      <w:pPr>
        <w:pStyle w:val="Style_1"/>
        <w:spacing w:after="0" w:before="0" w:line="240" w:lineRule="auto"/>
        <w:ind w:firstLine="0" w:left="5669" w:right="0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к Порядку ознакомления с</w:t>
      </w:r>
      <w:r>
        <w:rPr>
          <w:rFonts w:ascii="PT Astra Serif" w:hAnsi="PT Astra Serif"/>
          <w:color w:val="000000"/>
          <w:spacing w:val="0"/>
          <w:sz w:val="20"/>
        </w:rPr>
        <w:t> </w:t>
      </w:r>
      <w:r>
        <w:rPr>
          <w:rFonts w:ascii="PT Astra Serif" w:hAnsi="PT Astra Serif"/>
          <w:sz w:val="20"/>
        </w:rPr>
        <w:t>проектом изменений в</w:t>
      </w:r>
      <w:r>
        <w:rPr>
          <w:rFonts w:ascii="PT Astra Serif" w:hAnsi="PT Astra Serif"/>
          <w:color w:val="000000"/>
          <w:spacing w:val="0"/>
          <w:sz w:val="20"/>
        </w:rPr>
        <w:t> </w:t>
      </w:r>
      <w:r>
        <w:rPr>
          <w:rFonts w:ascii="PT Astra Serif" w:hAnsi="PT Astra Serif"/>
          <w:sz w:val="20"/>
        </w:rPr>
        <w:t>муниципальную программу и</w:t>
      </w:r>
      <w:r>
        <w:rPr>
          <w:rFonts w:ascii="PT Astra Serif" w:hAnsi="PT Astra Serif"/>
          <w:color w:val="000000"/>
          <w:spacing w:val="0"/>
          <w:sz w:val="20"/>
        </w:rPr>
        <w:t> </w:t>
      </w:r>
      <w:r>
        <w:rPr>
          <w:rFonts w:ascii="PT Astra Serif" w:hAnsi="PT Astra Serif"/>
          <w:sz w:val="20"/>
        </w:rPr>
        <w:t>внесения предложений гражданами</w:t>
      </w:r>
    </w:p>
    <w:p w14:paraId="3F080000">
      <w:pPr>
        <w:pStyle w:val="Style_1"/>
        <w:spacing w:after="0" w:before="0" w:line="240" w:lineRule="auto"/>
        <w:ind w:firstLine="0" w:left="5669" w:right="0"/>
        <w:rPr>
          <w:rFonts w:ascii="PT Astra Serif" w:hAnsi="PT Astra Serif"/>
          <w:sz w:val="20"/>
        </w:rPr>
      </w:pPr>
    </w:p>
    <w:p w14:paraId="40080000">
      <w:pPr>
        <w:pStyle w:val="Style_1"/>
        <w:spacing w:after="0" w:before="0" w:line="240" w:lineRule="auto"/>
        <w:ind w:firstLine="0" w:left="5669" w:right="0"/>
        <w:rPr>
          <w:rFonts w:ascii="PT Astra Serif" w:hAnsi="PT Astra Serif"/>
          <w:sz w:val="20"/>
        </w:rPr>
      </w:pPr>
    </w:p>
    <w:p w14:paraId="4108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_________________</w:t>
      </w:r>
    </w:p>
    <w:p w14:paraId="4208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</w:p>
    <w:p w14:paraId="4308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Куда: администрация города Магнитогорска, Управление транспорта и коммунального хозяйства администрации города Магнитогорска, г.Магнитогорск, пр.</w:t>
      </w:r>
      <w:r>
        <w:rPr>
          <w:rFonts w:ascii="PT Astra Serif" w:hAnsi="PT Astra Serif"/>
          <w:sz w:val="24"/>
          <w:vertAlign w:val="superscript"/>
        </w:rPr>
        <w:t xml:space="preserve"> </w:t>
      </w:r>
      <w:r>
        <w:rPr>
          <w:rFonts w:ascii="PT Astra Serif" w:hAnsi="PT Astra Serif"/>
          <w:sz w:val="24"/>
        </w:rPr>
        <w:t>Ленина, д.</w:t>
      </w:r>
      <w:r>
        <w:rPr>
          <w:rFonts w:ascii="PT Astra Serif" w:hAnsi="PT Astra Serif"/>
          <w:sz w:val="24"/>
          <w:vertAlign w:val="superscript"/>
        </w:rPr>
        <w:t xml:space="preserve"> </w:t>
      </w:r>
      <w:r>
        <w:rPr>
          <w:rFonts w:ascii="PT Astra Serif" w:hAnsi="PT Astra Serif"/>
          <w:sz w:val="24"/>
        </w:rPr>
        <w:t>72, каб.445;</w:t>
      </w:r>
    </w:p>
    <w:p w14:paraId="4408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</w:p>
    <w:p w14:paraId="4508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Наименование заинтересованного лица_________________________________</w:t>
      </w:r>
    </w:p>
    <w:p w14:paraId="4608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</w:p>
    <w:p w14:paraId="4708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Местонахождение заинтересованного лица (юридический адрес и (или) почтовый адрес)____________________________________________</w:t>
      </w:r>
    </w:p>
    <w:p w14:paraId="4808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ИНН, ОГРН, КПП (для юридического лица)____________________________</w:t>
      </w:r>
    </w:p>
    <w:p w14:paraId="4908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Паспортные данные (для физического лица)____________________________</w:t>
      </w:r>
    </w:p>
    <w:p w14:paraId="4A08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Номер контактного телефона (факса)__________________________________</w:t>
      </w:r>
    </w:p>
    <w:p w14:paraId="4B08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</w:p>
    <w:p w14:paraId="4C08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Изучив проект муниципальной программы/ внесения изменений в муниципальную программу предлагаем:</w:t>
      </w:r>
    </w:p>
    <w:p w14:paraId="4D08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</w:p>
    <w:p w14:paraId="4E08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__________________________________________________________________ </w:t>
      </w:r>
    </w:p>
    <w:p w14:paraId="4F08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 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14:paraId="5008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</w:p>
    <w:p w14:paraId="5108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Внести изменения и (или) дополнения в текстовую часть проекта муниципальной программы/ внесения изменений в муниципальную программу: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208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</w:p>
    <w:p w14:paraId="5308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 настоящим предложениям прилагаются документы на _____ л. </w:t>
      </w:r>
    </w:p>
    <w:p w14:paraId="5408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</w:p>
    <w:p w14:paraId="5508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</w:p>
    <w:p w14:paraId="5608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</w:t>
      </w:r>
    </w:p>
    <w:p w14:paraId="57080000">
      <w:pPr>
        <w:pStyle w:val="Style_1"/>
        <w:spacing w:after="0" w:before="0" w:line="240" w:lineRule="auto"/>
        <w:ind w:right="1418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(подпись, фамилия, имя, отчество подписавшего предложение по Проекту)</w:t>
      </w:r>
    </w:p>
    <w:p w14:paraId="58080000">
      <w:pPr>
        <w:pStyle w:val="Style_1"/>
        <w:spacing w:after="0" w:before="0" w:line="240" w:lineRule="auto"/>
        <w:ind w:firstLine="851" w:left="0" w:right="0"/>
        <w:jc w:val="both"/>
        <w:rPr>
          <w:rFonts w:ascii="PT Astra Serif" w:hAnsi="PT Astra Serif"/>
          <w:sz w:val="24"/>
        </w:rPr>
      </w:pPr>
    </w:p>
    <w:p w14:paraId="5908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3543"/>
        <w:rPr>
          <w:rFonts w:ascii="PT Astra Serif" w:hAnsi="PT Astra Serif"/>
          <w:sz w:val="28"/>
        </w:rPr>
      </w:pPr>
    </w:p>
    <w:p w14:paraId="5A080000">
      <w:pPr>
        <w:pStyle w:val="Style_1"/>
        <w:spacing w:after="0" w:before="0" w:line="240" w:lineRule="auto"/>
        <w:ind/>
        <w:jc w:val="both"/>
        <w:rPr>
          <w:rFonts w:ascii="PT Astra Serif" w:hAnsi="PT Astra Serif"/>
        </w:rPr>
      </w:pPr>
    </w:p>
    <w:p w14:paraId="5B080000">
      <w:pPr>
        <w:pStyle w:val="Style_1"/>
        <w:spacing w:after="0" w:before="0" w:line="240" w:lineRule="auto"/>
        <w:ind/>
        <w:jc w:val="both"/>
        <w:rPr>
          <w:rFonts w:ascii="PT Astra Serif" w:hAnsi="PT Astra Serif"/>
        </w:rPr>
      </w:pPr>
    </w:p>
    <w:p w14:paraId="5C08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3543"/>
        <w:rPr>
          <w:rFonts w:ascii="PT Astra Serif" w:hAnsi="PT Astra Serif"/>
          <w:sz w:val="28"/>
        </w:rPr>
      </w:pPr>
    </w:p>
    <w:sectPr>
      <w:headerReference r:id="rId26" w:type="default"/>
      <w:headerReference r:id="rId30" w:type="first"/>
      <w:footerReference r:id="rId27" w:type="default"/>
      <w:footerReference r:id="rId31" w:type="first"/>
      <w:type w:val="nextPage"/>
      <w:pgSz w:h="16838" w:orient="portrait" w:w="11906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Вр-2126496</w:t>
    </w:r>
  </w:p>
</w:ftr>
</file>

<file path=word/footer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/>
</w:ftr>
</file>

<file path=word/footer1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widowControl w:val="1"/>
      <w:spacing w:after="200" w:before="0" w:line="276" w:lineRule="auto"/>
      <w:ind w:firstLine="0" w:left="0" w:right="0"/>
      <w:jc w:val="left"/>
    </w:pPr>
  </w:p>
</w:ftr>
</file>

<file path=word/footer1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Вр-2126496</w:t>
    </w:r>
  </w:p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Вр-2126496</w:t>
    </w:r>
  </w:p>
</w:ftr>
</file>

<file path=word/footer1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Вр-2126496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Вр-2126496</w:t>
    </w:r>
  </w:p>
</w:ftr>
</file>

<file path=word/footer2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1"/>
      <w:widowControl w:val="1"/>
      <w:spacing w:after="200" w:before="0" w:line="276" w:lineRule="auto"/>
      <w:ind w:firstLine="0" w:left="0" w:right="0"/>
      <w:jc w:val="left"/>
    </w:pPr>
  </w:p>
</w:ftr>
</file>

<file path=word/footer2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Вр-2126496</w:t>
    </w:r>
  </w:p>
</w:ftr>
</file>

<file path=word/footer2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/>
</w:ftr>
</file>

<file path=word/footer2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>
    <w:pPr>
      <w:pStyle w:val="Style_1"/>
      <w:widowControl w:val="1"/>
      <w:spacing w:after="200" w:before="0" w:line="276" w:lineRule="auto"/>
      <w:ind w:firstLine="0" w:left="0" w:right="0"/>
      <w:jc w:val="left"/>
    </w:pPr>
  </w:p>
</w:ftr>
</file>

<file path=word/footer2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Вр-2126496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spacing w:after="200" w:before="0" w:line="276" w:lineRule="auto"/>
      <w:ind w:firstLine="0" w:left="0" w:right="0"/>
      <w:jc w:val="left"/>
    </w:pPr>
  </w:p>
</w:ftr>
</file>

<file path=word/footer3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F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Вр-2126496</w:t>
    </w:r>
  </w:p>
</w:ftr>
</file>

<file path=word/footer3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0000000">
    <w:pPr>
      <w:pStyle w:val="Style_1"/>
      <w:widowControl w:val="1"/>
      <w:spacing w:after="200" w:before="0" w:line="276" w:lineRule="auto"/>
      <w:ind w:firstLine="0" w:left="0" w:right="0"/>
      <w:jc w:val="left"/>
    </w:pPr>
  </w:p>
</w:ftr>
</file>

<file path=word/footer3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2000000">
    <w:pPr>
      <w:pStyle w:val="Style_1"/>
      <w:widowControl w:val="1"/>
      <w:spacing w:after="200" w:before="0" w:line="276" w:lineRule="auto"/>
      <w:ind w:firstLine="0" w:left="0" w:right="0"/>
      <w:jc w:val="left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widowControl w:val="1"/>
      <w:spacing w:after="200" w:before="0" w:line="276" w:lineRule="auto"/>
      <w:ind w:firstLine="0" w:left="0" w:right="0"/>
      <w:jc w:val="left"/>
    </w:pP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Вр-2126496</w:t>
    </w: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Вр-2126496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spacing w:after="200" w:before="0" w:line="276" w:lineRule="auto"/>
      <w:ind w:firstLine="0" w:left="0" w:right="0"/>
      <w:jc w:val="left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widowControl w:val="1"/>
      <w:spacing w:after="200" w:before="0" w:line="276" w:lineRule="auto"/>
      <w:ind w:firstLine="0" w:left="0" w:right="0"/>
      <w:jc w:val="left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/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1"/>
      <w:widowControl w:val="1"/>
      <w:spacing w:after="200" w:before="0" w:line="276" w:lineRule="auto"/>
      <w:ind w:firstLine="0" w:left="0" w:right="0"/>
      <w:jc w:val="left"/>
    </w:pPr>
  </w:p>
</w:hdr>
</file>

<file path=word/header1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1"/>
      <w:widowControl w:val="1"/>
      <w:spacing w:after="200" w:before="0" w:line="276" w:lineRule="auto"/>
      <w:ind w:firstLine="0" w:left="0" w:right="0"/>
      <w:jc w:val="left"/>
    </w:pPr>
  </w:p>
</w:hdr>
</file>

<file path=word/header2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pStyle w:val="Style_1"/>
      <w:widowControl w:val="1"/>
      <w:spacing w:after="200" w:before="0" w:line="276" w:lineRule="auto"/>
      <w:ind w:firstLine="0" w:left="0" w:right="0"/>
      <w:jc w:val="left"/>
    </w:pPr>
  </w:p>
</w:hdr>
</file>

<file path=word/header2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6000000">
    <w:pPr>
      <w:pStyle w:val="Style_1"/>
      <w:widowControl w:val="1"/>
      <w:spacing w:after="200" w:before="0" w:line="276" w:lineRule="auto"/>
      <w:ind w:firstLine="0" w:left="0" w:right="0"/>
      <w:jc w:val="left"/>
    </w:pPr>
  </w:p>
</w:hdr>
</file>

<file path=word/header2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/>
</w:hdr>
</file>

<file path=word/header2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A000000">
    <w:pPr>
      <w:pStyle w:val="Style_1"/>
      <w:widowControl w:val="1"/>
      <w:spacing w:after="200" w:before="0" w:line="276" w:lineRule="auto"/>
      <w:ind w:firstLine="0" w:left="0" w:right="0"/>
      <w:jc w:val="left"/>
    </w:pPr>
  </w:p>
</w:hdr>
</file>

<file path=word/header2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C000000">
    <w:pPr>
      <w:pStyle w:val="Style_1"/>
      <w:widowControl w:val="1"/>
      <w:spacing w:after="200" w:before="0" w:line="276" w:lineRule="auto"/>
      <w:ind w:firstLine="0" w:left="0" w:right="0"/>
      <w:jc w:val="left"/>
    </w:pPr>
  </w:p>
</w:hdr>
</file>

<file path=word/header3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E000000">
    <w:pPr>
      <w:pStyle w:val="Style_1"/>
      <w:widowControl w:val="1"/>
      <w:spacing w:after="200" w:before="0" w:line="276" w:lineRule="auto"/>
      <w:ind w:firstLine="0" w:left="0" w:right="0"/>
      <w:jc w:val="left"/>
    </w:pPr>
  </w:p>
</w:hdr>
</file>

<file path=word/header3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1000000">
    <w:pPr>
      <w:pStyle w:val="Style_1"/>
      <w:widowControl w:val="1"/>
      <w:spacing w:after="200" w:before="0" w:line="276" w:lineRule="auto"/>
      <w:ind w:firstLine="0" w:left="0" w:right="0"/>
      <w:jc w:val="left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widowControl w:val="1"/>
      <w:spacing w:after="200" w:before="0" w:line="276" w:lineRule="auto"/>
      <w:ind w:firstLine="0" w:left="0" w:right="0"/>
      <w:jc w:val="left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widowControl w:val="1"/>
      <w:spacing w:after="200" w:before="0" w:line="276" w:lineRule="auto"/>
      <w:ind w:firstLine="0" w:left="0" w:right="0"/>
      <w:jc w:val="left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widowControl w:val="1"/>
      <w:spacing w:after="200" w:before="0" w:line="276" w:lineRule="auto"/>
      <w:ind w:firstLine="0" w:left="0" w:right="0"/>
      <w:jc w:val="left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5" w:type="paragraph">
    <w:name w:val="Основной шрифт абзаца2"/>
    <w:link w:val="Style_5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_ch" w:type="character">
    <w:name w:val="Основной шрифт абзаца2"/>
    <w:link w:val="Style_5"/>
    <w:rPr>
      <w:rFonts w:asciiTheme="minorAscii" w:hAnsiTheme="minorHAnsi"/>
      <w:color w:val="000000"/>
      <w:spacing w:val="0"/>
      <w:sz w:val="22"/>
    </w:rPr>
  </w:style>
  <w:style w:styleId="Style_6" w:type="paragraph">
    <w:name w:val="toc 2"/>
    <w:next w:val="Style_1"/>
    <w:link w:val="Style_6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heading 4"/>
    <w:next w:val="Style_1"/>
    <w:link w:val="Style_7_ch"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7_ch" w:type="character">
    <w:name w:val="heading 4"/>
    <w:link w:val="Style_7"/>
    <w:rPr>
      <w:rFonts w:ascii="XO Thames" w:hAnsi="XO Thames"/>
      <w:b w:val="1"/>
      <w:color w:val="000000"/>
      <w:spacing w:val="0"/>
      <w:sz w:val="24"/>
    </w:rPr>
  </w:style>
  <w:style w:styleId="Style_8" w:type="paragraph">
    <w:name w:val="Основной шрифт абзаца1"/>
    <w:link w:val="Style_8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_ch" w:type="character">
    <w:name w:val="Основной шрифт абзаца1"/>
    <w:link w:val="Style_8"/>
    <w:rPr>
      <w:rFonts w:asciiTheme="minorAscii" w:hAnsiTheme="minorHAnsi"/>
      <w:color w:val="000000"/>
      <w:spacing w:val="0"/>
      <w:sz w:val="22"/>
    </w:rPr>
  </w:style>
  <w:style w:styleId="Style_9" w:type="paragraph">
    <w:name w:val="toc 4"/>
    <w:next w:val="Style_1"/>
    <w:link w:val="Style_9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4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6"/>
    <w:next w:val="Style_1"/>
    <w:link w:val="Style_10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7"/>
    <w:next w:val="Style_1"/>
    <w:link w:val="Style_11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Contents 1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2_ch" w:type="character">
    <w:name w:val="Contents 1"/>
    <w:link w:val="Style_12"/>
    <w:rPr>
      <w:rFonts w:ascii="XO Thames" w:hAnsi="XO Thames"/>
      <w:b w:val="1"/>
      <w:color w:val="000000"/>
      <w:spacing w:val="0"/>
      <w:sz w:val="28"/>
    </w:rPr>
  </w:style>
  <w:style w:styleId="Style_13" w:type="paragraph">
    <w:name w:val="heading 5"/>
    <w:next w:val="Style_1"/>
    <w:link w:val="Style_13_ch"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pacing w:val="0"/>
      <w:sz w:val="22"/>
    </w:rPr>
  </w:style>
  <w:style w:styleId="Style_14" w:type="paragraph">
    <w:name w:val="Contents 5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Contents 5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Endnote"/>
    <w:link w:val="Style_15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_ch" w:type="character">
    <w:name w:val="Endnote"/>
    <w:link w:val="Style_15"/>
    <w:rPr>
      <w:rFonts w:ascii="XO Thames" w:hAnsi="XO Thames"/>
      <w:color w:val="000000"/>
      <w:spacing w:val="0"/>
      <w:sz w:val="22"/>
    </w:rPr>
  </w:style>
  <w:style w:styleId="Style_16" w:type="paragraph">
    <w:name w:val="heading 3"/>
    <w:next w:val="Style_1"/>
    <w:link w:val="Style_1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6_ch" w:type="character">
    <w:name w:val="heading 3"/>
    <w:link w:val="Style_16"/>
    <w:rPr>
      <w:rFonts w:ascii="XO Thames" w:hAnsi="XO Thames"/>
      <w:b w:val="1"/>
      <w:color w:val="000000"/>
      <w:spacing w:val="0"/>
      <w:sz w:val="26"/>
    </w:rPr>
  </w:style>
  <w:style w:styleId="Style_17" w:type="paragraph">
    <w:name w:val="Heading 3"/>
    <w:link w:val="Style_17_ch"/>
    <w:rPr>
      <w:rFonts w:ascii="XO Thames" w:hAnsi="XO Thames"/>
      <w:b w:val="1"/>
      <w:color w:val="000000"/>
      <w:spacing w:val="0"/>
      <w:sz w:val="26"/>
    </w:rPr>
  </w:style>
  <w:style w:styleId="Style_17_ch" w:type="character">
    <w:name w:val="Heading 3"/>
    <w:link w:val="Style_17"/>
    <w:rPr>
      <w:rFonts w:ascii="XO Thames" w:hAnsi="XO Thames"/>
      <w:b w:val="1"/>
      <w:color w:val="000000"/>
      <w:spacing w:val="0"/>
      <w:sz w:val="26"/>
    </w:rPr>
  </w:style>
  <w:style w:styleId="Style_18" w:type="paragraph">
    <w:name w:val="Internet link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8_ch" w:type="character">
    <w:name w:val="Internet link"/>
    <w:link w:val="Style_18"/>
    <w:rPr>
      <w:rFonts w:ascii="Calibri" w:hAnsi="Calibri"/>
      <w:color w:val="0000FF"/>
      <w:spacing w:val="0"/>
      <w:sz w:val="22"/>
      <w:u w:val="single"/>
    </w:rPr>
  </w:style>
  <w:style w:styleId="Style_19" w:type="paragraph">
    <w:name w:val="Contents 3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Contents 3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Содержимое таблицы"/>
    <w:basedOn w:val="Style_1"/>
    <w:link w:val="Style_20_ch"/>
    <w:pPr>
      <w:widowControl w:val="0"/>
      <w:ind/>
    </w:pPr>
  </w:style>
  <w:style w:styleId="Style_20_ch" w:type="character">
    <w:name w:val="Содержимое таблицы"/>
    <w:basedOn w:val="Style_1_ch"/>
    <w:link w:val="Style_20"/>
  </w:style>
  <w:style w:styleId="Style_21" w:type="paragraph">
    <w:name w:val="annotation subject"/>
    <w:basedOn w:val="Style_22"/>
    <w:next w:val="Style_22"/>
    <w:link w:val="Style_21_ch"/>
    <w:rPr>
      <w:b w:val="1"/>
    </w:rPr>
  </w:style>
  <w:style w:styleId="Style_21_ch" w:type="character">
    <w:name w:val="annotation subject"/>
    <w:basedOn w:val="Style_22_ch"/>
    <w:link w:val="Style_21"/>
    <w:rPr>
      <w:b w:val="1"/>
    </w:rPr>
  </w:style>
  <w:style w:styleId="Style_23" w:type="paragraph">
    <w:name w:val="List"/>
    <w:basedOn w:val="Style_24"/>
    <w:link w:val="Style_23_ch"/>
    <w:rPr>
      <w:rFonts w:ascii="PT Astra Serif" w:hAnsi="PT Astra Serif"/>
    </w:rPr>
  </w:style>
  <w:style w:styleId="Style_23_ch" w:type="character">
    <w:name w:val="List"/>
    <w:basedOn w:val="Style_24_ch"/>
    <w:link w:val="Style_23"/>
    <w:rPr>
      <w:rFonts w:ascii="PT Astra Serif" w:hAnsi="PT Astra Serif"/>
    </w:rPr>
  </w:style>
  <w:style w:styleId="Style_3" w:type="paragraph">
    <w:name w:val="heading 1"/>
    <w:next w:val="Style_1"/>
    <w:link w:val="Style_3_ch"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_ch" w:type="character">
    <w:name w:val="heading 1"/>
    <w:link w:val="Style_3"/>
    <w:rPr>
      <w:rFonts w:ascii="XO Thames" w:hAnsi="XO Thames"/>
      <w:b w:val="1"/>
      <w:color w:val="000000"/>
      <w:spacing w:val="0"/>
      <w:sz w:val="32"/>
    </w:rPr>
  </w:style>
  <w:style w:styleId="Style_25" w:type="paragraph">
    <w:name w:val="Contents 7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Contents 7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Caption"/>
    <w:link w:val="Style_26_ch"/>
    <w:rPr>
      <w:rFonts w:ascii="PT Astra Serif" w:hAnsi="PT Astra Serif"/>
      <w:i w:val="1"/>
      <w:color w:val="000000"/>
      <w:spacing w:val="0"/>
      <w:sz w:val="24"/>
    </w:rPr>
  </w:style>
  <w:style w:styleId="Style_26_ch" w:type="character">
    <w:name w:val="Caption"/>
    <w:link w:val="Style_26"/>
    <w:rPr>
      <w:rFonts w:ascii="PT Astra Serif" w:hAnsi="PT Astra Serif"/>
      <w:i w:val="1"/>
      <w:color w:val="000000"/>
      <w:spacing w:val="0"/>
      <w:sz w:val="24"/>
    </w:rPr>
  </w:style>
  <w:style w:styleId="Style_27" w:type="paragraph">
    <w:name w:val="toc 3"/>
    <w:next w:val="Style_1"/>
    <w:link w:val="Style_27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7_ch" w:type="character">
    <w:name w:val="toc 3"/>
    <w:link w:val="Style_27"/>
    <w:rPr>
      <w:rFonts w:ascii="XO Thames" w:hAnsi="XO Thames"/>
      <w:color w:val="000000"/>
      <w:spacing w:val="0"/>
      <w:sz w:val="28"/>
    </w:rPr>
  </w:style>
  <w:style w:styleId="Style_28" w:type="paragraph">
    <w:name w:val="Title"/>
    <w:link w:val="Style_28_ch"/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Contents 9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_ch" w:type="character">
    <w:name w:val="Contents 9"/>
    <w:link w:val="Style_29"/>
    <w:rPr>
      <w:rFonts w:ascii="XO Thames" w:hAnsi="XO Thames"/>
      <w:color w:val="000000"/>
      <w:spacing w:val="0"/>
      <w:sz w:val="28"/>
    </w:rPr>
  </w:style>
  <w:style w:styleId="Style_24" w:type="paragraph">
    <w:name w:val="Text body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4_ch" w:type="character">
    <w:name w:val="Text body"/>
    <w:link w:val="Style_24"/>
    <w:rPr>
      <w:rFonts w:asciiTheme="minorAscii" w:hAnsiTheme="minorHAnsi"/>
      <w:color w:val="000000"/>
      <w:spacing w:val="0"/>
      <w:sz w:val="22"/>
    </w:rPr>
  </w:style>
  <w:style w:styleId="Style_30" w:type="paragraph">
    <w:name w:val="Заголовок таблицы"/>
    <w:basedOn w:val="Style_20"/>
    <w:link w:val="Style_30_ch"/>
    <w:pPr>
      <w:ind/>
      <w:jc w:val="center"/>
    </w:pPr>
    <w:rPr>
      <w:b w:val="1"/>
    </w:rPr>
  </w:style>
  <w:style w:styleId="Style_30_ch" w:type="character">
    <w:name w:val="Заголовок таблицы"/>
    <w:basedOn w:val="Style_20_ch"/>
    <w:link w:val="Style_30"/>
    <w:rPr>
      <w:b w:val="1"/>
    </w:rPr>
  </w:style>
  <w:style w:styleId="Style_31" w:type="paragraph">
    <w:name w:val="Header"/>
    <w:link w:val="Style_31_ch"/>
    <w:rPr>
      <w:rFonts w:asciiTheme="minorAscii" w:hAnsiTheme="minorHAnsi"/>
      <w:color w:val="000000"/>
      <w:spacing w:val="0"/>
      <w:sz w:val="22"/>
    </w:rPr>
  </w:style>
  <w:style w:styleId="Style_31_ch" w:type="character">
    <w:name w:val="Header"/>
    <w:link w:val="Style_31"/>
    <w:rPr>
      <w:rFonts w:asciiTheme="minorAscii" w:hAnsiTheme="minorHAnsi"/>
      <w:color w:val="000000"/>
      <w:spacing w:val="0"/>
      <w:sz w:val="22"/>
    </w:rPr>
  </w:style>
  <w:style w:styleId="Style_32" w:type="paragraph">
    <w:name w:val="heading 5"/>
    <w:link w:val="Style_32_ch"/>
    <w:uiPriority w:val="9"/>
    <w:qFormat/>
    <w:pPr>
      <w:ind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2_ch" w:type="character">
    <w:name w:val="heading 5"/>
    <w:link w:val="Style_32"/>
    <w:rPr>
      <w:rFonts w:ascii="XO Thames" w:hAnsi="XO Thames"/>
      <w:b w:val="1"/>
      <w:color w:val="000000"/>
      <w:spacing w:val="0"/>
      <w:sz w:val="22"/>
    </w:rPr>
  </w:style>
  <w:style w:styleId="Style_33" w:type="paragraph">
    <w:name w:val="heading 2"/>
    <w:next w:val="Style_1"/>
    <w:link w:val="Style_33_ch"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33_ch" w:type="character">
    <w:name w:val="heading 2"/>
    <w:link w:val="Style_33"/>
    <w:rPr>
      <w:rFonts w:ascii="XO Thames" w:hAnsi="XO Thames"/>
      <w:b w:val="1"/>
      <w:color w:val="000000"/>
      <w:spacing w:val="0"/>
      <w:sz w:val="28"/>
    </w:rPr>
  </w:style>
  <w:style w:styleId="Style_34" w:type="paragraph">
    <w:name w:val="Гиперссылка1"/>
    <w:link w:val="Style_34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34_ch" w:type="character">
    <w:name w:val="Гиперссылка1"/>
    <w:link w:val="Style_34"/>
    <w:rPr>
      <w:rFonts w:ascii="Calibri" w:hAnsi="Calibri"/>
      <w:color w:val="0000FF"/>
      <w:spacing w:val="0"/>
      <w:sz w:val="22"/>
      <w:u w:val="single"/>
    </w:rPr>
  </w:style>
  <w:style w:styleId="Style_35" w:type="paragraph">
    <w:name w:val="heading 1"/>
    <w:link w:val="Style_35_ch"/>
    <w:uiPriority w:val="9"/>
    <w:qFormat/>
    <w:pPr>
      <w:ind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5_ch" w:type="character">
    <w:name w:val="heading 1"/>
    <w:link w:val="Style_35"/>
    <w:rPr>
      <w:rFonts w:ascii="XO Thames" w:hAnsi="XO Thames"/>
      <w:b w:val="1"/>
      <w:color w:val="000000"/>
      <w:spacing w:val="0"/>
      <w:sz w:val="32"/>
    </w:rPr>
  </w:style>
  <w:style w:styleId="Style_36" w:type="paragraph">
    <w:name w:val="Знак примечания1"/>
    <w:basedOn w:val="Style_8"/>
    <w:link w:val="Style_36_ch"/>
    <w:rPr>
      <w:sz w:val="16"/>
    </w:rPr>
  </w:style>
  <w:style w:styleId="Style_36_ch" w:type="character">
    <w:name w:val="Знак примечания1"/>
    <w:basedOn w:val="Style_8_ch"/>
    <w:link w:val="Style_36"/>
    <w:rPr>
      <w:sz w:val="16"/>
    </w:rPr>
  </w:style>
  <w:style w:styleId="Style_37" w:type="paragraph">
    <w:name w:val="Contents 8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Contents 8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link w:val="Style_39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9_ch" w:type="character">
    <w:name w:val="Footnote"/>
    <w:link w:val="Style_39"/>
    <w:rPr>
      <w:rFonts w:ascii="XO Thames" w:hAnsi="XO Thames"/>
      <w:color w:val="000000"/>
      <w:spacing w:val="0"/>
      <w:sz w:val="22"/>
    </w:rPr>
  </w:style>
  <w:style w:styleId="Style_40" w:type="paragraph">
    <w:name w:val="toc 1"/>
    <w:next w:val="Style_1"/>
    <w:link w:val="Style_40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0_ch" w:type="character">
    <w:name w:val="toc 1"/>
    <w:link w:val="Style_40"/>
    <w:rPr>
      <w:rFonts w:ascii="XO Thames" w:hAnsi="XO Thames"/>
      <w:b w:val="1"/>
      <w:color w:val="000000"/>
      <w:spacing w:val="0"/>
      <w:sz w:val="28"/>
    </w:rPr>
  </w:style>
  <w:style w:styleId="Style_41" w:type="paragraph">
    <w:name w:val="Header and Footer"/>
    <w:link w:val="Style_41_ch"/>
    <w:rPr>
      <w:rFonts w:ascii="XO Thames" w:hAnsi="XO Thames"/>
      <w:sz w:val="28"/>
    </w:rPr>
  </w:style>
  <w:style w:styleId="Style_41_ch" w:type="character">
    <w:name w:val="Header and Footer"/>
    <w:link w:val="Style_41"/>
    <w:rPr>
      <w:rFonts w:ascii="XO Thames" w:hAnsi="XO Thames"/>
      <w:sz w:val="28"/>
    </w:rPr>
  </w:style>
  <w:style w:styleId="Style_42" w:type="paragraph">
    <w:name w:val="Колонтитул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Колонтитул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Body Text"/>
    <w:basedOn w:val="Style_1"/>
    <w:link w:val="Style_43_ch"/>
    <w:pPr>
      <w:spacing w:after="140" w:before="0" w:line="276" w:lineRule="auto"/>
      <w:ind/>
    </w:pPr>
  </w:style>
  <w:style w:styleId="Style_43_ch" w:type="character">
    <w:name w:val="Body Text"/>
    <w:basedOn w:val="Style_1_ch"/>
    <w:link w:val="Style_43"/>
  </w:style>
  <w:style w:styleId="Style_44" w:type="paragraph">
    <w:name w:val="toc 9"/>
    <w:next w:val="Style_1"/>
    <w:link w:val="Style_44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9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Default Paragraph Font"/>
    <w:link w:val="Style_45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5_ch" w:type="character">
    <w:name w:val="Default Paragraph Font"/>
    <w:link w:val="Style_45"/>
    <w:rPr>
      <w:rFonts w:asciiTheme="minorAscii" w:hAnsiTheme="minorHAnsi"/>
      <w:color w:val="000000"/>
      <w:spacing w:val="0"/>
      <w:sz w:val="22"/>
    </w:rPr>
  </w:style>
  <w:style w:styleId="Style_46" w:type="paragraph">
    <w:name w:val="Contents 6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Contents 6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List"/>
    <w:basedOn w:val="Style_24"/>
    <w:link w:val="Style_47_ch"/>
    <w:rPr>
      <w:rFonts w:ascii="PT Astra Serif" w:hAnsi="PT Astra Serif"/>
    </w:rPr>
  </w:style>
  <w:style w:styleId="Style_47_ch" w:type="character">
    <w:name w:val="List"/>
    <w:basedOn w:val="Style_24_ch"/>
    <w:link w:val="Style_47"/>
    <w:rPr>
      <w:rFonts w:ascii="PT Astra Serif" w:hAnsi="PT Astra Serif"/>
    </w:rPr>
  </w:style>
  <w:style w:styleId="Style_48" w:type="paragraph">
    <w:name w:val="Header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8_ch" w:type="character">
    <w:name w:val="Header"/>
    <w:link w:val="Style_48"/>
    <w:rPr>
      <w:rFonts w:asciiTheme="minorAscii" w:hAnsiTheme="minorHAnsi"/>
      <w:color w:val="000000"/>
      <w:spacing w:val="0"/>
      <w:sz w:val="22"/>
    </w:rPr>
  </w:style>
  <w:style w:styleId="Style_49" w:type="paragraph">
    <w:name w:val="toc 8"/>
    <w:next w:val="Style_1"/>
    <w:link w:val="Style_49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toc 8"/>
    <w:link w:val="Style_49"/>
    <w:rPr>
      <w:rFonts w:ascii="XO Thames" w:hAnsi="XO Thames"/>
      <w:color w:val="000000"/>
      <w:spacing w:val="0"/>
      <w:sz w:val="28"/>
    </w:rPr>
  </w:style>
  <w:style w:styleId="Style_2" w:type="paragraph">
    <w:name w:val="Footer"/>
    <w:link w:val="Style_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_ch" w:type="character">
    <w:name w:val="Footer"/>
    <w:link w:val="Style_2"/>
    <w:rPr>
      <w:rFonts w:asciiTheme="minorAscii" w:hAnsiTheme="minorHAnsi"/>
      <w:color w:val="000000"/>
      <w:spacing w:val="0"/>
      <w:sz w:val="22"/>
    </w:rPr>
  </w:style>
  <w:style w:styleId="Style_50" w:type="paragraph">
    <w:name w:val="Caption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i w:val="1"/>
      <w:color w:val="000000"/>
      <w:spacing w:val="0"/>
      <w:sz w:val="24"/>
    </w:rPr>
  </w:style>
  <w:style w:styleId="Style_50_ch" w:type="character">
    <w:name w:val="Caption"/>
    <w:link w:val="Style_50"/>
    <w:rPr>
      <w:rFonts w:ascii="PT Astra Serif" w:hAnsi="PT Astra Serif"/>
      <w:i w:val="1"/>
      <w:color w:val="000000"/>
      <w:spacing w:val="0"/>
      <w:sz w:val="24"/>
    </w:rPr>
  </w:style>
  <w:style w:styleId="Style_51" w:type="paragraph">
    <w:name w:val="Contents 2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1_ch" w:type="character">
    <w:name w:val="Contents 2"/>
    <w:link w:val="Style_51"/>
    <w:rPr>
      <w:rFonts w:ascii="XO Thames" w:hAnsi="XO Thames"/>
      <w:color w:val="000000"/>
      <w:spacing w:val="0"/>
      <w:sz w:val="28"/>
    </w:rPr>
  </w:style>
  <w:style w:styleId="Style_52" w:type="paragraph">
    <w:name w:val="Balloon Text"/>
    <w:basedOn w:val="Style_1"/>
    <w:link w:val="Style_52_ch"/>
    <w:pPr>
      <w:spacing w:after="0" w:before="0" w:line="240" w:lineRule="auto"/>
      <w:ind/>
    </w:pPr>
    <w:rPr>
      <w:rFonts w:ascii="Tahoma" w:hAnsi="Tahoma"/>
      <w:sz w:val="16"/>
    </w:rPr>
  </w:style>
  <w:style w:styleId="Style_52_ch" w:type="character">
    <w:name w:val="Balloon Text"/>
    <w:basedOn w:val="Style_1_ch"/>
    <w:link w:val="Style_52"/>
    <w:rPr>
      <w:rFonts w:ascii="Tahoma" w:hAnsi="Tahoma"/>
      <w:sz w:val="16"/>
    </w:rPr>
  </w:style>
  <w:style w:styleId="Style_53" w:type="paragraph">
    <w:name w:val="Subtitle"/>
    <w:link w:val="Style_53_ch"/>
    <w:rPr>
      <w:rFonts w:ascii="XO Thames" w:hAnsi="XO Thames"/>
      <w:i w:val="1"/>
      <w:color w:val="000000"/>
      <w:spacing w:val="0"/>
      <w:sz w:val="24"/>
    </w:rPr>
  </w:style>
  <w:style w:styleId="Style_53_ch" w:type="character">
    <w:name w:val="Subtitle"/>
    <w:link w:val="Style_53"/>
    <w:rPr>
      <w:rFonts w:ascii="XO Thames" w:hAnsi="XO Thames"/>
      <w:i w:val="1"/>
      <w:color w:val="000000"/>
      <w:spacing w:val="0"/>
      <w:sz w:val="24"/>
    </w:rPr>
  </w:style>
  <w:style w:styleId="Style_22" w:type="paragraph">
    <w:name w:val="annotation text"/>
    <w:basedOn w:val="Style_1"/>
    <w:link w:val="Style_22_ch"/>
    <w:pPr>
      <w:spacing w:line="240" w:lineRule="auto"/>
      <w:ind/>
    </w:pPr>
    <w:rPr>
      <w:sz w:val="20"/>
    </w:rPr>
  </w:style>
  <w:style w:styleId="Style_22_ch" w:type="character">
    <w:name w:val="annotation text"/>
    <w:basedOn w:val="Style_1_ch"/>
    <w:link w:val="Style_22"/>
    <w:rPr>
      <w:sz w:val="20"/>
    </w:rPr>
  </w:style>
  <w:style w:styleId="Style_54" w:type="paragraph">
    <w:name w:val="toc 5"/>
    <w:next w:val="Style_1"/>
    <w:link w:val="Style_54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4_ch" w:type="character">
    <w:name w:val="toc 5"/>
    <w:link w:val="Style_54"/>
    <w:rPr>
      <w:rFonts w:ascii="XO Thames" w:hAnsi="XO Thames"/>
      <w:color w:val="000000"/>
      <w:spacing w:val="0"/>
      <w:sz w:val="28"/>
    </w:rPr>
  </w:style>
  <w:style w:styleId="Style_55" w:type="paragraph">
    <w:name w:val="Contents 4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5_ch" w:type="character">
    <w:name w:val="Contents 4"/>
    <w:link w:val="Style_55"/>
    <w:rPr>
      <w:rFonts w:ascii="XO Thames" w:hAnsi="XO Thames"/>
      <w:color w:val="000000"/>
      <w:spacing w:val="0"/>
      <w:sz w:val="28"/>
    </w:rPr>
  </w:style>
  <w:style w:styleId="Style_56" w:type="paragraph">
    <w:name w:val="Subtitle"/>
    <w:next w:val="Style_1"/>
    <w:link w:val="Style_56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56_ch" w:type="character">
    <w:name w:val="Subtitle"/>
    <w:link w:val="Style_56"/>
    <w:rPr>
      <w:rFonts w:ascii="XO Thames" w:hAnsi="XO Thames"/>
      <w:i w:val="1"/>
      <w:color w:val="000000"/>
      <w:spacing w:val="0"/>
      <w:sz w:val="24"/>
    </w:rPr>
  </w:style>
  <w:style w:styleId="Style_57" w:type="paragraph">
    <w:name w:val="Обычный1"/>
    <w:link w:val="Style_57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7_ch" w:type="character">
    <w:name w:val="Обычный1"/>
    <w:link w:val="Style_57"/>
    <w:rPr>
      <w:rFonts w:asciiTheme="minorAscii" w:hAnsiTheme="minorHAnsi"/>
      <w:color w:val="000000"/>
      <w:spacing w:val="0"/>
      <w:sz w:val="22"/>
    </w:rPr>
  </w:style>
  <w:style w:styleId="Style_58" w:type="paragraph">
    <w:name w:val="Title"/>
    <w:next w:val="Style_1"/>
    <w:link w:val="Style_58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58_ch" w:type="character">
    <w:name w:val="Title"/>
    <w:link w:val="Style_58"/>
    <w:rPr>
      <w:rFonts w:ascii="XO Thames" w:hAnsi="XO Thames"/>
      <w:b w:val="1"/>
      <w:caps w:val="1"/>
      <w:color w:val="000000"/>
      <w:spacing w:val="0"/>
      <w:sz w:val="40"/>
    </w:rPr>
  </w:style>
  <w:style w:styleId="Style_59" w:type="paragraph">
    <w:name w:val="heading 4"/>
    <w:link w:val="Style_59_ch"/>
    <w:uiPriority w:val="9"/>
    <w:qFormat/>
    <w:pPr>
      <w:ind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9_ch" w:type="character">
    <w:name w:val="heading 4"/>
    <w:link w:val="Style_59"/>
    <w:rPr>
      <w:rFonts w:ascii="XO Thames" w:hAnsi="XO Thames"/>
      <w:b w:val="1"/>
      <w:color w:val="000000"/>
      <w:spacing w:val="0"/>
      <w:sz w:val="24"/>
    </w:rPr>
  </w:style>
  <w:style w:styleId="Style_60" w:type="paragraph">
    <w:name w:val="Гиперссылка2"/>
    <w:link w:val="Style_60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60_ch" w:type="character">
    <w:name w:val="Гиперссылка2"/>
    <w:link w:val="Style_60"/>
    <w:rPr>
      <w:rFonts w:ascii="Calibri" w:hAnsi="Calibri"/>
      <w:color w:val="0000FF"/>
      <w:spacing w:val="0"/>
      <w:sz w:val="22"/>
      <w:u w:val="single"/>
    </w:rPr>
  </w:style>
  <w:style w:styleId="Style_61" w:type="paragraph">
    <w:name w:val="Указатель"/>
    <w:basedOn w:val="Style_1"/>
    <w:link w:val="Style_61_ch"/>
    <w:rPr>
      <w:rFonts w:ascii="PT Astra Serif" w:hAnsi="PT Astra Serif"/>
    </w:rPr>
  </w:style>
  <w:style w:styleId="Style_61_ch" w:type="character">
    <w:name w:val="Указатель"/>
    <w:basedOn w:val="Style_1_ch"/>
    <w:link w:val="Style_61"/>
    <w:rPr>
      <w:rFonts w:ascii="PT Astra Serif" w:hAnsi="PT Astra Serif"/>
    </w:rPr>
  </w:style>
  <w:style w:styleId="Style_62" w:type="paragraph">
    <w:name w:val="heading 2"/>
    <w:link w:val="Style_62_ch"/>
    <w:uiPriority w:val="9"/>
    <w:qFormat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62_ch" w:type="character">
    <w:name w:val="heading 2"/>
    <w:link w:val="Style_62"/>
    <w:rPr>
      <w:rFonts w:ascii="XO Thames" w:hAnsi="XO Thames"/>
      <w:b w:val="1"/>
      <w:color w:val="000000"/>
      <w:spacing w:val="0"/>
      <w:sz w:val="28"/>
    </w:rPr>
  </w:style>
  <w:style w:styleId="Style_63" w:type="paragraph">
    <w:name w:val="Footer"/>
    <w:link w:val="Style_63_ch"/>
    <w:rPr>
      <w:rFonts w:asciiTheme="minorAscii" w:hAnsiTheme="minorHAnsi"/>
      <w:color w:val="000000"/>
      <w:spacing w:val="0"/>
      <w:sz w:val="22"/>
    </w:rPr>
  </w:style>
  <w:style w:styleId="Style_63_ch" w:type="character">
    <w:name w:val="Footer"/>
    <w:link w:val="Style_63"/>
    <w:rPr>
      <w:rFonts w:asciiTheme="minorAscii" w:hAnsiTheme="minorHAnsi"/>
      <w:color w:val="000000"/>
      <w:spacing w:val="0"/>
      <w:sz w:val="22"/>
    </w:rPr>
  </w:style>
  <w:style w:styleId="Style_64" w:type="paragraph">
    <w:name w:val="Заголовок"/>
    <w:basedOn w:val="Style_1"/>
    <w:next w:val="Style_43"/>
    <w:link w:val="Style_64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64_ch" w:type="character">
    <w:name w:val="Заголовок"/>
    <w:basedOn w:val="Style_1_ch"/>
    <w:link w:val="Style_64"/>
    <w:rPr>
      <w:rFonts w:ascii="PT Astra Serif" w:hAnsi="PT Astra Serif"/>
      <w:sz w:val="28"/>
    </w:r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5" Target="fontTable.xml" Type="http://schemas.openxmlformats.org/officeDocument/2006/relationships/fontTable"/>
  <Relationship Id="rId15" Target="footer15.xml" Type="http://schemas.openxmlformats.org/officeDocument/2006/relationships/footer"/>
  <Relationship Id="rId36" Target="settings.xml" Type="http://schemas.openxmlformats.org/officeDocument/2006/relationships/settings"/>
  <Relationship Id="rId34" Target="footer34.xml" Type="http://schemas.openxmlformats.org/officeDocument/2006/relationships/footer"/>
  <Relationship Id="rId30" Target="header30.xml" Type="http://schemas.openxmlformats.org/officeDocument/2006/relationships/header"/>
  <Relationship Id="rId27" Target="footer27.xml" Type="http://schemas.openxmlformats.org/officeDocument/2006/relationships/footer"/>
  <Relationship Id="rId3" Target="footer3.xml" Type="http://schemas.openxmlformats.org/officeDocument/2006/relationships/footer"/>
  <Relationship Id="rId41" Target="numbering.xml" Type="http://schemas.openxmlformats.org/officeDocument/2006/relationships/numbering"/>
  <Relationship Id="rId29" Target="footer29.xml" Type="http://schemas.openxmlformats.org/officeDocument/2006/relationships/footer"/>
  <Relationship Id="rId5" Target="footer5.xml" Type="http://schemas.openxmlformats.org/officeDocument/2006/relationships/footer"/>
  <Relationship Id="rId12" Target="header12.xml" Type="http://schemas.openxmlformats.org/officeDocument/2006/relationships/header"/>
  <Relationship Id="rId31" Target="footer31.xml" Type="http://schemas.openxmlformats.org/officeDocument/2006/relationships/footer"/>
  <Relationship Id="rId13" Target="footer13.xml" Type="http://schemas.openxmlformats.org/officeDocument/2006/relationships/footer"/>
  <Relationship Id="rId6" Target="header6.xml" Type="http://schemas.openxmlformats.org/officeDocument/2006/relationships/header"/>
  <Relationship Id="rId39" Target="webSettings.xml" Type="http://schemas.openxmlformats.org/officeDocument/2006/relationships/webSettings"/>
  <Relationship Id="rId4" Target="header4.xml" Type="http://schemas.openxmlformats.org/officeDocument/2006/relationships/header"/>
  <Relationship Id="rId23" Target="footer23.xml" Type="http://schemas.openxmlformats.org/officeDocument/2006/relationships/footer"/>
  <Relationship Id="rId21" Target="footer21.xml" Type="http://schemas.openxmlformats.org/officeDocument/2006/relationships/footer"/>
  <Relationship Id="rId22" Target="header22.xml" Type="http://schemas.openxmlformats.org/officeDocument/2006/relationships/header"/>
  <Relationship Id="rId37" Target="styles.xml" Type="http://schemas.openxmlformats.org/officeDocument/2006/relationships/styles"/>
  <Relationship Id="rId28" Target="header28.xml" Type="http://schemas.openxmlformats.org/officeDocument/2006/relationships/header"/>
  <Relationship Id="rId8" Target="header8.xml" Type="http://schemas.openxmlformats.org/officeDocument/2006/relationships/header"/>
  <Relationship Id="rId32" Target="footer32.xml" Type="http://schemas.openxmlformats.org/officeDocument/2006/relationships/footer"/>
  <Relationship Id="rId9" Target="footer9.xml" Type="http://schemas.openxmlformats.org/officeDocument/2006/relationships/footer"/>
  <Relationship Id="rId20" Target="header20.xml" Type="http://schemas.openxmlformats.org/officeDocument/2006/relationships/header"/>
  <Relationship Id="rId19" Target="footer19.xml" Type="http://schemas.openxmlformats.org/officeDocument/2006/relationships/footer"/>
  <Relationship Id="rId11" Target="footer11.xml" Type="http://schemas.openxmlformats.org/officeDocument/2006/relationships/footer"/>
  <Relationship Id="rId40" Target="theme/theme1.xml" Type="http://schemas.openxmlformats.org/officeDocument/2006/relationships/theme"/>
  <Relationship Id="rId14" Target="header14.xml" Type="http://schemas.openxmlformats.org/officeDocument/2006/relationships/header"/>
  <Relationship Id="rId16" Target="header16.xml" Type="http://schemas.openxmlformats.org/officeDocument/2006/relationships/header"/>
  <Relationship Id="rId10" Target="header10.xml" Type="http://schemas.openxmlformats.org/officeDocument/2006/relationships/header"/>
  <Relationship Id="rId7" Target="footer7.xml" Type="http://schemas.openxmlformats.org/officeDocument/2006/relationships/footer"/>
  <Relationship Id="rId33" Target="header33.xml" Type="http://schemas.openxmlformats.org/officeDocument/2006/relationships/header"/>
  <Relationship Id="rId25" Target="footer25.xml" Type="http://schemas.openxmlformats.org/officeDocument/2006/relationships/footer"/>
  <Relationship Id="rId17" Target="footer17.xml" Type="http://schemas.openxmlformats.org/officeDocument/2006/relationships/footer"/>
  <Relationship Id="rId26" Target="header26.xml" Type="http://schemas.openxmlformats.org/officeDocument/2006/relationships/header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18" Target="footer18.xml" Type="http://schemas.openxmlformats.org/officeDocument/2006/relationships/footer"/>
  <Relationship Id="rId24" Target="header24.xml" Type="http://schemas.openxmlformats.org/officeDocument/2006/relationships/header"/>
  <Relationship Id="rId38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2025-05-30T06:10:17Z</dcterms:modified>
</cp:coreProperties>
</file>