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B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C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13.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</w:t>
      </w:r>
      <w:r>
        <w:rPr>
          <w:spacing w:val="-4"/>
          <w:sz w:val="28"/>
        </w:rPr>
        <w:t>169</w:t>
      </w:r>
      <w:r>
        <w:rPr>
          <w:spacing w:val="-4"/>
          <w:sz w:val="28"/>
        </w:rPr>
        <w:t>-П</w:t>
      </w:r>
    </w:p>
    <w:p w14:paraId="0D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right="495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внесении изменений в постановление администрации города Магнитогорска от 13.12.2024</w:t>
      </w:r>
      <w:r>
        <w:rPr>
          <w:rFonts w:ascii="Times New Roman" w:hAnsi="Times New Roman"/>
          <w:sz w:val="26"/>
        </w:rPr>
        <w:t xml:space="preserve"> № </w:t>
      </w:r>
      <w:r>
        <w:rPr>
          <w:rFonts w:ascii="Times New Roman" w:hAnsi="Times New Roman"/>
          <w:sz w:val="26"/>
        </w:rPr>
        <w:t>13218</w:t>
      </w:r>
      <w:r>
        <w:rPr>
          <w:rFonts w:ascii="Times New Roman" w:hAnsi="Times New Roman"/>
          <w:sz w:val="26"/>
        </w:rPr>
        <w:t>-П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с Федеральным законом </w:t>
      </w:r>
      <w:r>
        <w:rPr>
          <w:rFonts w:ascii="Times New Roman" w:hAnsi="Times New Roman"/>
          <w:sz w:val="26"/>
        </w:rPr>
        <w:t xml:space="preserve">от 06.10.2003 № 131-ФЗ </w:t>
      </w:r>
      <w:r>
        <w:rPr>
          <w:rFonts w:ascii="Times New Roman" w:hAnsi="Times New Roman"/>
          <w:sz w:val="26"/>
        </w:rPr>
        <w:t xml:space="preserve">«Об общих принципах организации местного самоуправления в Российской Федерации», Законом Челябинской области от 22.12.2020 № 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Решением Магнитогорского городского Собрания депутатов от 27 июня 2023 </w:t>
      </w:r>
      <w:r>
        <w:rPr>
          <w:rFonts w:ascii="Times New Roman" w:hAnsi="Times New Roman"/>
          <w:sz w:val="26"/>
        </w:rPr>
        <w:t xml:space="preserve">года </w:t>
      </w:r>
      <w:r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105 «Об утверждении новой редакции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 на территории города Магнитогорска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>, протокол</w:t>
      </w:r>
      <w:r>
        <w:rPr>
          <w:rFonts w:ascii="Times New Roman" w:hAnsi="Times New Roman"/>
          <w:sz w:val="26"/>
        </w:rPr>
        <w:t>ами</w:t>
      </w:r>
      <w:r>
        <w:rPr>
          <w:rFonts w:ascii="Times New Roman" w:hAnsi="Times New Roman"/>
          <w:sz w:val="26"/>
        </w:rPr>
        <w:t xml:space="preserve"> заседани</w:t>
      </w:r>
      <w:r>
        <w:rPr>
          <w:rFonts w:ascii="Times New Roman" w:hAnsi="Times New Roman"/>
          <w:sz w:val="26"/>
        </w:rPr>
        <w:t>й</w:t>
      </w:r>
      <w:r>
        <w:rPr>
          <w:rFonts w:ascii="Times New Roman" w:hAnsi="Times New Roman"/>
          <w:sz w:val="26"/>
        </w:rPr>
        <w:t xml:space="preserve"> муниципальной конкурсной комиссии в целях проведения конкурсного отбора инициативных проектов (далее – муниципальная конкурсная комиссия</w:t>
      </w:r>
      <w:r>
        <w:rPr>
          <w:rFonts w:ascii="Times New Roman" w:hAnsi="Times New Roman"/>
          <w:sz w:val="26"/>
        </w:rPr>
        <w:t xml:space="preserve">) </w:t>
      </w:r>
      <w:r>
        <w:rPr>
          <w:rFonts w:ascii="Times New Roman" w:hAnsi="Times New Roman"/>
          <w:sz w:val="26"/>
        </w:rPr>
        <w:t>от 12.12.2024 №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от 22.04.2025 № 2,  от 06.05.2025 № 3,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руководствуясь Уставом города Магнитогорска,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  <w:r>
        <w:rPr>
          <w:rFonts w:ascii="Times New Roman" w:hAnsi="Times New Roman"/>
          <w:sz w:val="26"/>
        </w:rPr>
        <w:t xml:space="preserve"> 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pacing w:val="-4"/>
          <w:sz w:val="26"/>
        </w:rPr>
        <w:t xml:space="preserve">1. </w:t>
      </w:r>
      <w:r>
        <w:rPr>
          <w:rFonts w:ascii="Times New Roman" w:hAnsi="Times New Roman"/>
          <w:spacing w:val="-4"/>
          <w:sz w:val="26"/>
        </w:rPr>
        <w:tab/>
      </w:r>
      <w:r>
        <w:rPr>
          <w:rFonts w:ascii="Times New Roman" w:hAnsi="Times New Roman"/>
          <w:spacing w:val="-4"/>
          <w:sz w:val="26"/>
        </w:rPr>
        <w:t xml:space="preserve">Внести в постановление администрации города Магнитогорска от </w:t>
      </w:r>
      <w:r>
        <w:rPr>
          <w:rFonts w:ascii="Times New Roman" w:hAnsi="Times New Roman"/>
          <w:spacing w:val="-4"/>
          <w:sz w:val="26"/>
        </w:rPr>
        <w:t>13.12.2024</w:t>
      </w:r>
      <w:r>
        <w:rPr>
          <w:rFonts w:ascii="Times New Roman" w:hAnsi="Times New Roman"/>
          <w:sz w:val="26"/>
        </w:rPr>
        <w:t xml:space="preserve"> № </w:t>
      </w:r>
      <w:r>
        <w:rPr>
          <w:rFonts w:ascii="Times New Roman" w:hAnsi="Times New Roman"/>
          <w:sz w:val="26"/>
        </w:rPr>
        <w:t>13218</w:t>
      </w:r>
      <w:r>
        <w:rPr>
          <w:rFonts w:ascii="Times New Roman" w:hAnsi="Times New Roman"/>
          <w:sz w:val="26"/>
        </w:rPr>
        <w:t>-П «О</w:t>
      </w:r>
      <w:r>
        <w:rPr>
          <w:rFonts w:ascii="Times New Roman" w:hAnsi="Times New Roman"/>
          <w:sz w:val="26"/>
        </w:rPr>
        <w:t>б отказе в поддержке</w:t>
      </w:r>
      <w:r>
        <w:rPr>
          <w:rFonts w:ascii="Times New Roman" w:hAnsi="Times New Roman"/>
          <w:sz w:val="26"/>
        </w:rPr>
        <w:t xml:space="preserve"> инициативных проектов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выдвинутых для получения финансовой поддержки за счет межбюджетных трансферов из областного бюджета</w:t>
      </w:r>
      <w:r>
        <w:rPr>
          <w:rFonts w:ascii="Times New Roman" w:hAnsi="Times New Roman"/>
          <w:spacing w:val="-4"/>
          <w:sz w:val="26"/>
        </w:rPr>
        <w:t xml:space="preserve"> в 202</w:t>
      </w:r>
      <w:r>
        <w:rPr>
          <w:rFonts w:ascii="Times New Roman" w:hAnsi="Times New Roman"/>
          <w:spacing w:val="-4"/>
          <w:sz w:val="26"/>
        </w:rPr>
        <w:t>5</w:t>
      </w:r>
      <w:r>
        <w:rPr>
          <w:rFonts w:ascii="Times New Roman" w:hAnsi="Times New Roman"/>
          <w:spacing w:val="-4"/>
          <w:sz w:val="26"/>
        </w:rPr>
        <w:t xml:space="preserve"> году» (далее – постановление) следующие изменения: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1)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преамбулу постановления изложить в следующей редакции: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 xml:space="preserve">В соответствии с Федеральным законом </w:t>
      </w:r>
      <w:r>
        <w:rPr>
          <w:rFonts w:ascii="Times New Roman" w:hAnsi="Times New Roman"/>
          <w:sz w:val="26"/>
        </w:rPr>
        <w:t xml:space="preserve">от 06.10.2003 № 131-ФЗ </w:t>
      </w:r>
      <w:r>
        <w:rPr>
          <w:rFonts w:ascii="Times New Roman" w:hAnsi="Times New Roman"/>
          <w:sz w:val="26"/>
        </w:rPr>
        <w:t xml:space="preserve">«Об общих принципах организации местного самоуправления в Российской Федерации», Законом Челябинской области от 22.12.2020 № 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Решением Магнитогорского городского Собрания депутатов от 27 июня 2023 </w:t>
      </w:r>
      <w:r>
        <w:rPr>
          <w:rFonts w:ascii="Times New Roman" w:hAnsi="Times New Roman"/>
          <w:sz w:val="26"/>
        </w:rPr>
        <w:t xml:space="preserve">года </w:t>
      </w:r>
      <w:r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105 «Об утверждении новой редакции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 на территории города Магнитогорска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протокол</w:t>
      </w:r>
      <w:r>
        <w:rPr>
          <w:rFonts w:ascii="Times New Roman" w:hAnsi="Times New Roman"/>
          <w:sz w:val="26"/>
        </w:rPr>
        <w:t>ами</w:t>
      </w:r>
      <w:r>
        <w:rPr>
          <w:rFonts w:ascii="Times New Roman" w:hAnsi="Times New Roman"/>
          <w:sz w:val="26"/>
        </w:rPr>
        <w:t xml:space="preserve"> заседани</w:t>
      </w:r>
      <w:r>
        <w:rPr>
          <w:rFonts w:ascii="Times New Roman" w:hAnsi="Times New Roman"/>
          <w:sz w:val="26"/>
        </w:rPr>
        <w:t>й</w:t>
      </w:r>
      <w:r>
        <w:rPr>
          <w:rFonts w:ascii="Times New Roman" w:hAnsi="Times New Roman"/>
          <w:sz w:val="26"/>
        </w:rPr>
        <w:t xml:space="preserve"> муниципальной конкурсной комиссии в целях проведения конкурсного отбора инициативных проектов (далее – муниципальная конкурсная комиссия</w:t>
      </w:r>
      <w:r>
        <w:rPr>
          <w:rFonts w:ascii="Times New Roman" w:hAnsi="Times New Roman"/>
          <w:sz w:val="26"/>
        </w:rPr>
        <w:t xml:space="preserve">) </w:t>
      </w:r>
      <w:r>
        <w:rPr>
          <w:rFonts w:ascii="Times New Roman" w:hAnsi="Times New Roman"/>
          <w:sz w:val="26"/>
        </w:rPr>
        <w:t xml:space="preserve">от 12.12.2024 </w:t>
      </w:r>
      <w:r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от 22.04.2025 № 2, от 06.05.2025 № 3,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руководствуя</w:t>
      </w:r>
      <w:r>
        <w:rPr>
          <w:rFonts w:ascii="Times New Roman" w:hAnsi="Times New Roman"/>
          <w:sz w:val="26"/>
        </w:rPr>
        <w:t>сь Уставом города Магнитогорска»;</w:t>
      </w:r>
    </w:p>
    <w:p w14:paraId="1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2)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приложение к постановлению изложить в новой редакции (приложение). </w:t>
      </w:r>
    </w:p>
    <w:p w14:paraId="17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Настоящее постановление вступает в силу со дня его подписания.</w:t>
      </w:r>
    </w:p>
    <w:p w14:paraId="18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Службе внешних связей и молодежной политики администрации города</w:t>
      </w:r>
      <w:r>
        <w:rPr>
          <w:rFonts w:ascii="Times New Roman" w:hAnsi="Times New Roman"/>
          <w:sz w:val="26"/>
        </w:rPr>
        <w:t xml:space="preserve"> Магнитогорска</w:t>
      </w:r>
      <w:r>
        <w:rPr>
          <w:rFonts w:ascii="Times New Roman" w:hAnsi="Times New Roman"/>
          <w:sz w:val="26"/>
        </w:rPr>
        <w:t xml:space="preserve"> (</w:t>
      </w:r>
      <w:r>
        <w:rPr>
          <w:rFonts w:ascii="Times New Roman" w:hAnsi="Times New Roman"/>
          <w:sz w:val="26"/>
        </w:rPr>
        <w:t>Болкун</w:t>
      </w:r>
      <w:r>
        <w:rPr>
          <w:rFonts w:ascii="Times New Roman" w:hAnsi="Times New Roman"/>
          <w:sz w:val="26"/>
        </w:rPr>
        <w:t xml:space="preserve"> Н.И.</w:t>
      </w:r>
      <w:r>
        <w:rPr>
          <w:rFonts w:ascii="Times New Roman" w:hAnsi="Times New Roman"/>
          <w:sz w:val="26"/>
        </w:rPr>
        <w:t>) разместить настоящее постановление на официальном сайте администрации города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Магнитогорска</w:t>
      </w:r>
      <w:r>
        <w:rPr>
          <w:rFonts w:ascii="Times New Roman" w:hAnsi="Times New Roman"/>
          <w:sz w:val="26"/>
        </w:rPr>
        <w:t>.</w:t>
      </w:r>
    </w:p>
    <w:p w14:paraId="19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pacing w:val="-4"/>
          <w:sz w:val="26"/>
        </w:rPr>
        <w:t xml:space="preserve">4. </w:t>
      </w:r>
      <w:r>
        <w:rPr>
          <w:rFonts w:ascii="Times New Roman" w:hAnsi="Times New Roman"/>
          <w:spacing w:val="-4"/>
          <w:sz w:val="26"/>
        </w:rPr>
        <w:tab/>
      </w:r>
      <w:r>
        <w:rPr>
          <w:rFonts w:ascii="Times New Roman" w:hAnsi="Times New Roman"/>
          <w:spacing w:val="-4"/>
          <w:sz w:val="26"/>
        </w:rPr>
        <w:t>Контроль исполнения настоящего постановления возложить на заместителя</w:t>
      </w:r>
      <w:r>
        <w:rPr>
          <w:rFonts w:ascii="Times New Roman" w:hAnsi="Times New Roman"/>
          <w:sz w:val="26"/>
        </w:rPr>
        <w:t xml:space="preserve"> главы города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– руководителя аппарата администрации города </w:t>
      </w:r>
      <w:r>
        <w:rPr>
          <w:rFonts w:ascii="Times New Roman" w:hAnsi="Times New Roman"/>
          <w:sz w:val="26"/>
        </w:rPr>
        <w:t>Магнитогорска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Москалева М.В.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города </w:t>
      </w:r>
      <w:r>
        <w:rPr>
          <w:rFonts w:ascii="Times New Roman" w:hAnsi="Times New Roman"/>
          <w:sz w:val="26"/>
        </w:rPr>
        <w:t>Магнитогорска</w:t>
      </w:r>
      <w:r>
        <w:rPr>
          <w:rFonts w:ascii="Times New Roman" w:hAnsi="Times New Roman"/>
          <w:sz w:val="26"/>
        </w:rPr>
        <w:t xml:space="preserve">       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    </w:t>
      </w:r>
      <w:r>
        <w:rPr>
          <w:rFonts w:ascii="Times New Roman" w:hAnsi="Times New Roman"/>
          <w:sz w:val="26"/>
        </w:rPr>
        <w:t xml:space="preserve">         </w:t>
      </w:r>
      <w:r>
        <w:rPr>
          <w:rFonts w:ascii="Times New Roman" w:hAnsi="Times New Roman"/>
          <w:sz w:val="26"/>
        </w:rPr>
        <w:t xml:space="preserve">                                                 С.Н. Бердников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6000000">
      <w:pPr>
        <w:sectPr>
          <w:headerReference r:id="rId4" w:type="default"/>
          <w:headerReference r:id="rId2" w:type="first"/>
          <w:footerReference r:id="rId3" w:type="first"/>
          <w:pgSz w:h="16838" w:orient="portrait" w:w="11906"/>
          <w:pgMar w:bottom="1134" w:footer="709" w:gutter="0" w:header="709" w:left="1701" w:right="850" w:top="1134"/>
          <w:titlePg/>
        </w:sectPr>
      </w:pPr>
    </w:p>
    <w:p w14:paraId="37000000">
      <w:pPr>
        <w:widowControl w:val="0"/>
        <w:spacing w:after="0" w:line="240" w:lineRule="auto"/>
        <w:ind w:firstLine="567" w:left="52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38000000">
      <w:pPr>
        <w:widowControl w:val="0"/>
        <w:spacing w:after="0" w:line="240" w:lineRule="auto"/>
        <w:ind w:firstLine="567" w:left="52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39000000">
      <w:pPr>
        <w:widowControl w:val="0"/>
        <w:spacing w:after="0" w:line="240" w:lineRule="auto"/>
        <w:ind w:firstLine="567" w:left="52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города </w:t>
      </w:r>
      <w:r>
        <w:rPr>
          <w:rFonts w:ascii="Times New Roman" w:hAnsi="Times New Roman"/>
          <w:sz w:val="24"/>
        </w:rPr>
        <w:t>Магнитогорска</w:t>
      </w:r>
    </w:p>
    <w:p w14:paraId="3A000000">
      <w:pPr>
        <w:widowControl w:val="0"/>
        <w:spacing w:after="0" w:line="240" w:lineRule="auto"/>
        <w:ind w:firstLine="567" w:left="52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13.05.2025 № 4169-П</w:t>
      </w:r>
    </w:p>
    <w:p w14:paraId="3B000000">
      <w:pPr>
        <w:widowControl w:val="0"/>
        <w:spacing w:after="0" w:line="240" w:lineRule="auto"/>
        <w:ind w:firstLine="567" w:left="5245"/>
        <w:jc w:val="both"/>
        <w:rPr>
          <w:rFonts w:ascii="Times New Roman" w:hAnsi="Times New Roman"/>
          <w:sz w:val="24"/>
        </w:rPr>
      </w:pPr>
    </w:p>
    <w:p w14:paraId="3C000000">
      <w:pPr>
        <w:widowControl w:val="0"/>
        <w:spacing w:after="0" w:line="240" w:lineRule="auto"/>
        <w:ind w:firstLine="567" w:left="52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3D000000">
      <w:pPr>
        <w:widowControl w:val="0"/>
        <w:spacing w:after="0" w:line="240" w:lineRule="auto"/>
        <w:ind w:firstLine="567" w:left="52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3E000000">
      <w:pPr>
        <w:widowControl w:val="0"/>
        <w:spacing w:after="0" w:line="240" w:lineRule="auto"/>
        <w:ind w:firstLine="567" w:left="52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города </w:t>
      </w:r>
      <w:r>
        <w:rPr>
          <w:rFonts w:ascii="Times New Roman" w:hAnsi="Times New Roman"/>
          <w:sz w:val="24"/>
        </w:rPr>
        <w:t>Магнитогорска</w:t>
      </w:r>
    </w:p>
    <w:p w14:paraId="3F000000">
      <w:pPr>
        <w:widowControl w:val="0"/>
        <w:spacing w:after="0" w:line="240" w:lineRule="auto"/>
        <w:ind w:firstLine="567" w:left="52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13.12.2024 № 13218</w:t>
      </w:r>
      <w:r>
        <w:rPr>
          <w:rFonts w:ascii="Times New Roman" w:hAnsi="Times New Roman"/>
          <w:sz w:val="24"/>
        </w:rPr>
        <w:t>-П</w:t>
      </w:r>
    </w:p>
    <w:p w14:paraId="40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41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инициативных проектов, не прошедших конкурсный отбор</w:t>
      </w:r>
    </w:p>
    <w:p w14:paraId="42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0"/>
        <w:gridCol w:w="8804"/>
      </w:tblGrid>
      <w:tr>
        <w:trPr>
          <w:trHeight w:hRule="atLeast" w:val="2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after="200" w:line="276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type="dxa" w:w="8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="200" w:line="276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инициативного проекта</w:t>
            </w:r>
          </w:p>
        </w:tc>
      </w:tr>
      <w:tr>
        <w:trPr>
          <w:trHeight w:hRule="atLeast" w:val="2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after="200" w:line="276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8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 xml:space="preserve">Комплексное благоустройство внутриквартальной территории в районе домов 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 xml:space="preserve">№№ 24,26,28 по </w:t>
            </w:r>
            <w:r>
              <w:rPr>
                <w:rFonts w:ascii="Times New Roman" w:hAnsi="Times New Roman"/>
                <w:color w:val="000000"/>
              </w:rPr>
              <w:t>ул.Куйбышева</w:t>
            </w:r>
            <w:r>
              <w:rPr>
                <w:rFonts w:ascii="Times New Roman" w:hAnsi="Times New Roman"/>
                <w:color w:val="000000"/>
              </w:rPr>
              <w:t>; № 9 по ул. Калинина; № 10 по ул. Ленинградская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after="200" w:line="276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8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Комплексное благоустройство внутриквартальной территории в районе домов №№ 39, 39/1, 51 по ул. Галиуллина,№№ 9,11,17 ,17/2, 19 по ул. Б. Ручьева, №198/3 по пр. К. Маркса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="200" w:line="276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8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 xml:space="preserve">Комплексное благоустройство внутриквартальной территории в районе домов №№9,9/1,11,11/2,13,13/1,15,17,17/1,23/1 по ул. Доменщиков, №24/1,24/2,26/1,28/1,30, по </w:t>
            </w:r>
            <w:r>
              <w:rPr>
                <w:rFonts w:ascii="Times New Roman" w:hAnsi="Times New Roman"/>
                <w:color w:val="000000"/>
              </w:rPr>
              <w:t>ул.Галиуллина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="200" w:line="276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8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Устройство парковочных карманов, тротуаров, внутриквартального проезда, огражде</w:t>
            </w:r>
            <w:r>
              <w:rPr>
                <w:rFonts w:ascii="Times New Roman" w:hAnsi="Times New Roman"/>
                <w:color w:val="000000"/>
              </w:rPr>
              <w:t>ний» в районе пр. К. Маркса, 179</w:t>
            </w:r>
          </w:p>
        </w:tc>
      </w:tr>
      <w:tr>
        <w:trPr>
          <w:trHeight w:hRule="atLeast" w:val="2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="200" w:line="276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8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 xml:space="preserve">Комплексное благоустройство территории по адресу: </w:t>
            </w:r>
            <w:r>
              <w:rPr>
                <w:rFonts w:ascii="Times New Roman" w:hAnsi="Times New Roman"/>
                <w:color w:val="000000"/>
              </w:rPr>
              <w:t>г.Магнитогорск</w:t>
            </w:r>
            <w:r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пр.Карла</w:t>
            </w:r>
            <w:r>
              <w:rPr>
                <w:rFonts w:ascii="Times New Roman" w:hAnsi="Times New Roman"/>
                <w:color w:val="000000"/>
              </w:rPr>
              <w:t xml:space="preserve"> Маркса, 136, 136/1, 136/2,138, 138/1,138/2, ул. Суворова, 125, 127, 129, 131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="200" w:line="276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8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Устройство ограждения по адресу: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пр. Сиреневый, д.27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="200" w:line="276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8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 xml:space="preserve">Комплексное благоустройство территории по адресу: ул. </w:t>
            </w:r>
            <w:r>
              <w:rPr>
                <w:rFonts w:ascii="Times New Roman" w:hAnsi="Times New Roman"/>
                <w:color w:val="000000"/>
              </w:rPr>
              <w:t>им.газеты</w:t>
            </w:r>
            <w:r>
              <w:rPr>
                <w:rFonts w:ascii="Times New Roman" w:hAnsi="Times New Roman"/>
                <w:color w:val="000000"/>
              </w:rPr>
              <w:t xml:space="preserve"> Правда, 21, 23, 27, 27/1, 29, 29/1, 31,</w:t>
            </w:r>
            <w:r>
              <w:rPr>
                <w:rFonts w:ascii="Times New Roman" w:hAnsi="Times New Roman"/>
                <w:color w:val="000000"/>
              </w:rPr>
              <w:t>31/1, пр. Карла Маркса, 98, 100»</w:t>
            </w:r>
          </w:p>
        </w:tc>
      </w:tr>
      <w:tr>
        <w:trPr>
          <w:trHeight w:hRule="atLeast" w:val="2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after="200" w:line="276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8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 xml:space="preserve">Комплексное благоустройство территории по адресу:  пр. Ленина, 116,116/1, </w:t>
            </w:r>
            <w:r>
              <w:rPr>
                <w:rFonts w:ascii="Times New Roman" w:hAnsi="Times New Roman"/>
                <w:color w:val="000000"/>
              </w:rPr>
              <w:t>ул.Сталеваров</w:t>
            </w:r>
            <w:r>
              <w:rPr>
                <w:rFonts w:ascii="Times New Roman" w:hAnsi="Times New Roman"/>
                <w:color w:val="000000"/>
              </w:rPr>
              <w:t>, 26/2,28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="200" w:line="276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8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 xml:space="preserve">Комплексное благоустройство территории по адресу: </w:t>
            </w:r>
            <w:r>
              <w:rPr>
                <w:rFonts w:ascii="Times New Roman" w:hAnsi="Times New Roman"/>
                <w:color w:val="000000"/>
              </w:rPr>
              <w:t>г.Магнитогорск</w:t>
            </w:r>
            <w:r>
              <w:rPr>
                <w:rFonts w:ascii="Times New Roman" w:hAnsi="Times New Roman"/>
                <w:color w:val="000000"/>
              </w:rPr>
              <w:t>, ул. Советская, 147, 147/1, 147/3, 147/5, 149, пер. Советский, 3, 5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after="200" w:line="276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8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 xml:space="preserve">Комплексное благоустройство территории по адресу: </w:t>
            </w:r>
            <w:r>
              <w:rPr>
                <w:rFonts w:ascii="Times New Roman" w:hAnsi="Times New Roman"/>
                <w:color w:val="000000"/>
              </w:rPr>
              <w:t>г.Магнитогорск</w:t>
            </w:r>
            <w:r>
              <w:rPr>
                <w:rFonts w:ascii="Times New Roman" w:hAnsi="Times New Roman"/>
                <w:color w:val="000000"/>
              </w:rPr>
              <w:t>, ул. Суворова, 140,142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565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spacing w:after="200" w:line="276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8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 xml:space="preserve">Комплексное благоустройство территории по адресу: </w:t>
            </w:r>
            <w:r>
              <w:rPr>
                <w:rFonts w:ascii="Times New Roman" w:hAnsi="Times New Roman"/>
                <w:color w:val="000000"/>
              </w:rPr>
              <w:t>г.Магнитогорск</w:t>
            </w:r>
            <w:r>
              <w:rPr>
                <w:rFonts w:ascii="Times New Roman" w:hAnsi="Times New Roman"/>
                <w:color w:val="000000"/>
              </w:rPr>
              <w:t>, ул. Суворова, 134,134а,136,125/3,125/4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557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spacing w:after="200" w:line="276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8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 xml:space="preserve">Комплексное благоустройство территории по адресу: </w:t>
            </w:r>
            <w:r>
              <w:rPr>
                <w:rFonts w:ascii="Times New Roman" w:hAnsi="Times New Roman"/>
                <w:color w:val="000000"/>
              </w:rPr>
              <w:t>г.Магнитогорск</w:t>
            </w:r>
            <w:r>
              <w:rPr>
                <w:rFonts w:ascii="Times New Roman" w:hAnsi="Times New Roman"/>
                <w:color w:val="000000"/>
              </w:rPr>
              <w:t>, пр. Карла Маркса, 119, 119/1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563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spacing w:after="200" w:line="276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8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 xml:space="preserve">Сквер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Западный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687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spacing w:after="200" w:line="276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8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Комплексное благоустройство территории по адресу: </w:t>
            </w:r>
            <w:r>
              <w:rPr>
                <w:rFonts w:ascii="Times New Roman" w:hAnsi="Times New Roman"/>
              </w:rPr>
              <w:t>ул</w:t>
            </w:r>
            <w:r>
              <w:rPr>
                <w:rFonts w:ascii="Times New Roman" w:hAnsi="Times New Roman"/>
              </w:rPr>
              <w:t xml:space="preserve"> им. Суворова 108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rPr>
          <w:trHeight w:hRule="atLeast" w:val="539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after="200" w:line="276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8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Устройство пешеходного тротуара от МКД №30 по ул. Галиуллина до МКД №38 по ул. Труда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spacing w:after="200" w:line="276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8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 xml:space="preserve">Комплексное благоустройство территории по адресу: </w:t>
            </w:r>
            <w:r>
              <w:rPr>
                <w:rFonts w:ascii="Times New Roman" w:hAnsi="Times New Roman"/>
                <w:color w:val="000000"/>
              </w:rPr>
              <w:t>г.Магнитогорск,пр</w:t>
            </w:r>
            <w:r>
              <w:rPr>
                <w:rFonts w:ascii="Times New Roman" w:hAnsi="Times New Roman"/>
                <w:color w:val="000000"/>
              </w:rPr>
              <w:t>. Ленина, 124/2, пр. Карла Маркса 145/5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8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 xml:space="preserve">Комплексное благоустройство территории по адресу: </w:t>
            </w:r>
            <w:r>
              <w:rPr>
                <w:rFonts w:ascii="Times New Roman" w:hAnsi="Times New Roman"/>
                <w:color w:val="000000"/>
              </w:rPr>
              <w:t>г.Магнитогорск</w:t>
            </w:r>
            <w:r>
              <w:rPr>
                <w:rFonts w:ascii="Times New Roman" w:hAnsi="Times New Roman"/>
                <w:color w:val="000000"/>
              </w:rPr>
              <w:t>, ул. Суворова 114,114/1,114/2,114/3,114/4,114/5,114/6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8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 xml:space="preserve">Комплексное благоустройство территории по адресу: </w:t>
            </w:r>
            <w:r>
              <w:rPr>
                <w:rFonts w:ascii="Times New Roman" w:hAnsi="Times New Roman"/>
                <w:color w:val="000000"/>
              </w:rPr>
              <w:t>г.Магнитогорск</w:t>
            </w:r>
            <w:r>
              <w:rPr>
                <w:rFonts w:ascii="Times New Roman" w:hAnsi="Times New Roman"/>
                <w:color w:val="000000"/>
              </w:rPr>
              <w:t>, ул. Грязнова, 13, 13/1, 15, 17, ул. Суворова, 120/3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8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 xml:space="preserve">Комплексное благоустройство территории по адресу: </w:t>
            </w:r>
            <w:r>
              <w:rPr>
                <w:rFonts w:ascii="Times New Roman" w:hAnsi="Times New Roman"/>
                <w:color w:val="000000"/>
              </w:rPr>
              <w:t>г.Магнитогорск</w:t>
            </w:r>
            <w:r>
              <w:rPr>
                <w:rFonts w:ascii="Times New Roman" w:hAnsi="Times New Roman"/>
                <w:color w:val="000000"/>
              </w:rPr>
              <w:t>, ул. Суворова, 128, 128/1, 130, 132, 132/1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8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Комплексное благоустройство внутриквартальной территории в районе дома №№28,30 по ул. Трамвайная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8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 xml:space="preserve">Комплексное благоустройство территории по адресу: </w:t>
            </w:r>
            <w:r>
              <w:rPr>
                <w:rFonts w:ascii="Times New Roman" w:hAnsi="Times New Roman"/>
                <w:color w:val="000000"/>
              </w:rPr>
              <w:t>г.Магнитогорск</w:t>
            </w:r>
            <w:r>
              <w:rPr>
                <w:rFonts w:ascii="Times New Roman" w:hAnsi="Times New Roman"/>
                <w:color w:val="000000"/>
              </w:rPr>
              <w:t>, ул. Суворова, 121, ул. Грязнова, 27, 29, 31, 33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8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 xml:space="preserve">Комплексное благоустройство территории по адресу: </w:t>
            </w:r>
            <w:r>
              <w:rPr>
                <w:rFonts w:ascii="Times New Roman" w:hAnsi="Times New Roman"/>
                <w:color w:val="000000"/>
              </w:rPr>
              <w:t>г.Магнитогорск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ул.Галиуллина</w:t>
            </w:r>
            <w:r>
              <w:rPr>
                <w:rFonts w:ascii="Times New Roman" w:hAnsi="Times New Roman"/>
                <w:color w:val="000000"/>
              </w:rPr>
              <w:t>, 3/2, 3/3, 5, ул. Сталеваров, 4, 6, 6/1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545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8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Комплексное благоустройство территории по адресу: г. Магнитогорск, пр. Карла Маркса 139, 139/1, 139/2, ул. Сталеваров 16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8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 xml:space="preserve">Комплексное благоустройство территории по адресу: </w:t>
            </w:r>
            <w:r>
              <w:rPr>
                <w:rFonts w:ascii="Times New Roman" w:hAnsi="Times New Roman"/>
                <w:color w:val="000000"/>
              </w:rPr>
              <w:t>г.Магнитогорск</w:t>
            </w:r>
            <w:r>
              <w:rPr>
                <w:rFonts w:ascii="Times New Roman" w:hAnsi="Times New Roman"/>
                <w:color w:val="000000"/>
              </w:rPr>
              <w:t xml:space="preserve">, ул. </w:t>
            </w:r>
            <w:r>
              <w:rPr>
                <w:rFonts w:ascii="Times New Roman" w:hAnsi="Times New Roman"/>
                <w:color w:val="000000"/>
              </w:rPr>
              <w:t>им.газеты</w:t>
            </w:r>
            <w:r>
              <w:rPr>
                <w:rFonts w:ascii="Times New Roman" w:hAnsi="Times New Roman"/>
                <w:color w:val="000000"/>
              </w:rPr>
              <w:t xml:space="preserve"> Правда, 42,44, Суворова,102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8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 xml:space="preserve">Комплексное благоустройство территории по адресу: </w:t>
            </w:r>
            <w:r>
              <w:rPr>
                <w:rFonts w:ascii="Times New Roman" w:hAnsi="Times New Roman"/>
                <w:color w:val="000000"/>
              </w:rPr>
              <w:t>г.Магнитогорск</w:t>
            </w:r>
            <w:r>
              <w:rPr>
                <w:rFonts w:ascii="Times New Roman" w:hAnsi="Times New Roman"/>
                <w:color w:val="000000"/>
              </w:rPr>
              <w:t>, ул. Советская,131,133,135,137,139, ул. Грязнова, 1,3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529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8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Комплексное благоустройство территории по адресу: ул. Советская, 66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>
        <w:trPr>
          <w:trHeight w:hRule="atLeast" w:val="2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8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 xml:space="preserve">Комплексное благоустройство территории по адресу: ул. Гагарина, 51, 53, 55, 57, 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ул. Енисейская, 72, 72/1, 74, ул. Индустриальная, 49, 51, 51/1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</w:tbl>
    <w:p w14:paraId="7B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C000000">
      <w:pPr>
        <w:rPr>
          <w:rFonts w:ascii="Times New Roman" w:hAnsi="Times New Roman"/>
          <w:sz w:val="28"/>
        </w:rPr>
      </w:pPr>
    </w:p>
    <w:p w14:paraId="7D000000">
      <w:pPr>
        <w:rPr>
          <w:rFonts w:ascii="Times New Roman" w:hAnsi="Times New Roman"/>
          <w:sz w:val="28"/>
        </w:rPr>
      </w:pPr>
    </w:p>
    <w:sectPr>
      <w:headerReference r:id="rId1" w:type="default"/>
      <w:headerReference r:id="rId5" w:type="first"/>
      <w:footerReference r:id="rId6" w:type="first"/>
      <w:pgSz w:h="16838" w:orient="portrait" w:w="11906"/>
      <w:pgMar w:bottom="1134" w:footer="709" w:gutter="0" w:header="709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</w:t>
    </w:r>
    <w:r>
      <w:rPr>
        <w:rFonts w:ascii="Times New Roman" w:hAnsi="Times New Roman"/>
        <w:sz w:val="24"/>
      </w:rPr>
      <w:t>2118999</w:t>
    </w: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Вр-2118999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</w:rPr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6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Fonts w:ascii="Times New Roman" w:hAnsi="Times New Roman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Balloon Text"/>
    <w:basedOn w:val="Style_4"/>
    <w:link w:val="Style_20_ch"/>
    <w:pPr>
      <w:spacing w:after="0" w:line="240" w:lineRule="auto"/>
      <w:ind/>
    </w:pPr>
    <w:rPr>
      <w:rFonts w:ascii="Tahoma" w:hAnsi="Tahoma"/>
      <w:sz w:val="16"/>
    </w:rPr>
  </w:style>
  <w:style w:styleId="Style_20_ch" w:type="character">
    <w:name w:val="Balloon Text"/>
    <w:basedOn w:val="Style_4_ch"/>
    <w:link w:val="Style_20"/>
    <w:rPr>
      <w:rFonts w:ascii="Tahoma" w:hAnsi="Tahoma"/>
      <w:sz w:val="16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Сетка таблицы светлая11"/>
    <w:basedOn w:val="Style_28"/>
    <w:pPr>
      <w:spacing w:after="0" w:line="240" w:lineRule="auto"/>
      <w:ind/>
    </w:pPr>
    <w:tblPr>
      <w:tblBorders>
        <w:top w:color="BFBFBF" w:sz="4" w:val="single"/>
        <w:left w:color="BFBFBF" w:sz="4" w:val="single"/>
        <w:bottom w:color="BFBFBF" w:sz="4" w:val="single"/>
        <w:right w:color="BFBFBF" w:sz="4" w:val="single"/>
        <w:insideH w:color="BFBFBF" w:sz="4" w:val="single"/>
        <w:insideV w:color="BFBFBF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2025-05-19T09:45:33Z</dcterms:modified>
</cp:coreProperties>
</file>