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24.</w:t>
      </w:r>
      <w:r>
        <w:rPr>
          <w:spacing w:val="-4"/>
          <w:sz w:val="28"/>
        </w:rPr>
        <w:t>04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3748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81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</w:t>
      </w:r>
      <w:r>
        <w:rPr>
          <w:rFonts w:ascii="Times New Roman" w:hAnsi="Times New Roman"/>
          <w:sz w:val="26"/>
        </w:rPr>
        <w:t xml:space="preserve"> в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постановление администрации города Магнитогорска от 21.10.2024 № 11044-П </w:t>
      </w:r>
    </w:p>
    <w:p w14:paraId="0A000000">
      <w:pPr>
        <w:spacing w:after="0" w:line="240" w:lineRule="auto"/>
        <w:ind w:right="4818"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Бюджетным кодексом Российской Федерации,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Федеральным </w:t>
      </w:r>
      <w:r>
        <w:rPr>
          <w:rFonts w:ascii="Times New Roman" w:hAnsi="Times New Roman"/>
          <w:sz w:val="26"/>
        </w:rPr>
        <w:t>законом от 06.10.2003 №131-ФЗ «</w:t>
      </w:r>
      <w:r>
        <w:rPr>
          <w:rFonts w:ascii="Times New Roman" w:hAnsi="Times New Roman"/>
          <w:sz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</w:rPr>
        <w:t>»,</w:t>
      </w:r>
      <w:r>
        <w:rPr>
          <w:rFonts w:ascii="Times New Roman" w:hAnsi="Times New Roman"/>
          <w:sz w:val="26"/>
        </w:rPr>
        <w:t xml:space="preserve"> Порядком разработки, реализации и оценки эффективности муниципальных программ, утвержденным постановлением администрации города Магнитогорска от 20.08.2024 № 8465-П, Перечнем муниципальных программ города Магнитогорска на 2025-2030 годы, утвержденным постановлением администрации города Магнитогорска от 01.10.2024 № 10283-П, 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"consultantplus://offline/main?base=RLAW029;n=19078;fld=134"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 </w:t>
      </w: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Внести в постановление администрации города Магнитогорска от 21.10.2024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11044-П «Об утверждении муниципальной программы «Социальное обслуживание и социальная поддержка жителей города Магнитогорска» на 2025-2030 годы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(далее </w:t>
      </w:r>
      <w:r>
        <w:rPr>
          <w:rFonts w:ascii="XO Thames" w:hAnsi="XO Thames"/>
          <w:sz w:val="26"/>
        </w:rPr>
        <w:t>–</w:t>
      </w:r>
      <w:r>
        <w:rPr>
          <w:rFonts w:ascii="Times New Roman" w:hAnsi="Times New Roman"/>
          <w:sz w:val="26"/>
        </w:rPr>
        <w:t xml:space="preserve"> постановление) и</w:t>
      </w:r>
      <w:r>
        <w:rPr>
          <w:rFonts w:ascii="Times New Roman" w:hAnsi="Times New Roman"/>
          <w:sz w:val="26"/>
        </w:rPr>
        <w:t>зменения, приложения № 1</w:t>
      </w:r>
      <w:r>
        <w:rPr>
          <w:rFonts w:ascii="Times New Roman" w:hAnsi="Times New Roman"/>
          <w:sz w:val="26"/>
        </w:rPr>
        <w:t>, 3, 4</w:t>
      </w:r>
      <w:r>
        <w:rPr>
          <w:rFonts w:ascii="Times New Roman" w:hAnsi="Times New Roman"/>
          <w:sz w:val="26"/>
        </w:rPr>
        <w:t>, 5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к</w:t>
      </w:r>
      <w:r>
        <w:rPr>
          <w:rFonts w:ascii="Times New Roman" w:hAnsi="Times New Roman"/>
          <w:sz w:val="26"/>
        </w:rPr>
        <w:t xml:space="preserve"> муниципальной программе</w:t>
      </w:r>
      <w:r>
        <w:rPr>
          <w:rFonts w:ascii="Times New Roman" w:hAnsi="Times New Roman"/>
          <w:sz w:val="26"/>
        </w:rPr>
        <w:t xml:space="preserve"> «Социальное обслуживание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социальная поддержка жителей города Магнитогорска» на 2025-2030 годы, изложить в новой редакции </w:t>
      </w:r>
      <w:r>
        <w:rPr>
          <w:rFonts w:ascii="Times New Roman" w:hAnsi="Times New Roman"/>
          <w:sz w:val="26"/>
        </w:rPr>
        <w:t>(приложения № 1</w:t>
      </w:r>
      <w:r>
        <w:rPr>
          <w:rFonts w:ascii="Times New Roman" w:hAnsi="Times New Roman"/>
          <w:sz w:val="26"/>
        </w:rPr>
        <w:t>- 4</w:t>
      </w:r>
      <w:r>
        <w:rPr>
          <w:rFonts w:ascii="Times New Roman" w:hAnsi="Times New Roman"/>
          <w:sz w:val="26"/>
        </w:rPr>
        <w:t xml:space="preserve"> соответственно)</w:t>
      </w:r>
      <w:r>
        <w:rPr>
          <w:rFonts w:ascii="Times New Roman" w:hAnsi="Times New Roman"/>
          <w:sz w:val="26"/>
        </w:rPr>
        <w:t>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</w:t>
      </w:r>
      <w:r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sz w:val="26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sz w:val="26"/>
        </w:rPr>
        <w:t xml:space="preserve"> Н.И.) разместить настоящее постановление 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</w:t>
      </w:r>
      <w:r>
        <w:rPr>
          <w:rFonts w:ascii="Times New Roman" w:hAnsi="Times New Roman"/>
          <w:sz w:val="26"/>
        </w:rPr>
        <w:t>Сафонову Н.В.</w:t>
      </w:r>
    </w:p>
    <w:p w14:paraId="12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5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               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            </w:t>
      </w:r>
      <w:r>
        <w:rPr>
          <w:rFonts w:ascii="Times New Roman" w:hAnsi="Times New Roman"/>
          <w:sz w:val="26"/>
        </w:rPr>
        <w:t xml:space="preserve">       </w:t>
      </w:r>
      <w:r>
        <w:rPr>
          <w:rFonts w:ascii="Times New Roman" w:hAnsi="Times New Roman"/>
          <w:sz w:val="26"/>
        </w:rPr>
        <w:t xml:space="preserve">      С.Н. Бердников </w:t>
      </w:r>
    </w:p>
    <w:p w14:paraId="16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7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bookmarkStart w:id="1" w:name="_GoBack"/>
      <w:bookmarkEnd w:id="1"/>
    </w:p>
    <w:p w14:paraId="18000000">
      <w:pPr>
        <w:spacing w:after="0" w:line="240" w:lineRule="auto"/>
        <w:ind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Вр-2075025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435" w:left="1144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color w:val="000000"/>
    </w:rPr>
  </w:style>
  <w:style w:styleId="Style_3_ch" w:type="character">
    <w:name w:val="List Paragraph"/>
    <w:basedOn w:val="Style_4_ch"/>
    <w:link w:val="Style_3"/>
    <w:rPr>
      <w:color w:val="000000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ConsPlusNormal"/>
    <w:link w:val="Style_22_ch"/>
    <w:pPr>
      <w:widowControl w:val="0"/>
      <w:spacing w:after="0" w:line="240" w:lineRule="auto"/>
      <w:ind/>
    </w:pPr>
    <w:rPr>
      <w:rFonts w:ascii="Calibri" w:hAnsi="Calibri"/>
    </w:rPr>
  </w:style>
  <w:style w:styleId="Style_22_ch" w:type="character">
    <w:name w:val="ConsPlusNormal"/>
    <w:link w:val="Style_22"/>
    <w:rPr>
      <w:rFonts w:ascii="Calibri" w:hAnsi="Calibri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Balloon Text"/>
    <w:basedOn w:val="Style_4"/>
    <w:link w:val="Style_26_ch"/>
    <w:pPr>
      <w:spacing w:after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4_ch"/>
    <w:link w:val="Style_26"/>
    <w:rPr>
      <w:rFonts w:ascii="Tahoma" w:hAnsi="Tahoma"/>
      <w:sz w:val="16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2025-05-16T08:50:20Z</dcterms:modified>
</cp:coreProperties>
</file>