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contextualSpacing w:val="1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4062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contextualSpacing w:val="1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535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в постановление администрации </w:t>
      </w:r>
      <w:r>
        <w:rPr>
          <w:rFonts w:ascii="Times New Roman" w:hAnsi="Times New Roman"/>
          <w:sz w:val="28"/>
        </w:rPr>
        <w:t>города Магнитогорска от 05.05.2025 № 4015-П</w:t>
      </w:r>
    </w:p>
    <w:p w14:paraId="0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подготовкой и проведением праздничных мероприятий, посвященных празднованию 80-й годовщины Победы в Великой Отечественной войне, в соответствии с Федеральным законом от 10.12.1995 № 196-ФЗ «О безопасности дорожного движения», руководствуясь Уставом города Магнитогорска</w:t>
      </w:r>
    </w:p>
    <w:p w14:paraId="0C000000">
      <w:pPr>
        <w:spacing w:after="0" w:line="240" w:lineRule="auto"/>
        <w:ind w:firstLine="360" w:left="0"/>
        <w:contextualSpacing w:val="1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1. 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05.05.2025</w:t>
      </w:r>
      <w:r>
        <w:rPr>
          <w:rFonts w:ascii="Times New Roman" w:hAnsi="Times New Roman"/>
          <w:sz w:val="28"/>
        </w:rPr>
        <w:t xml:space="preserve"> № 4015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прекращении движения автотранспортных средств в день празднования 80-й годовщины Победы в Великой Отечественной войне</w:t>
      </w:r>
      <w:r>
        <w:rPr>
          <w:rFonts w:ascii="Times New Roman" w:hAnsi="Times New Roman"/>
          <w:sz w:val="28"/>
        </w:rPr>
        <w:t xml:space="preserve">» (далее – постановление) </w:t>
      </w:r>
      <w:r>
        <w:rPr>
          <w:rFonts w:ascii="Times New Roman" w:hAnsi="Times New Roman"/>
          <w:sz w:val="28"/>
        </w:rPr>
        <w:t xml:space="preserve">изменение, </w:t>
      </w:r>
      <w:r>
        <w:rPr>
          <w:rFonts w:ascii="Times New Roman" w:hAnsi="Times New Roman"/>
          <w:sz w:val="28"/>
        </w:rPr>
        <w:t>в подпункте 4 пункта 1, постановления слова «09 мая 2025 года с 11:30 до 15:00 часов по просп. Ленина от ул. Комсомольская до ул. Гагарина» заменить словами «</w:t>
      </w:r>
      <w:r>
        <w:rPr>
          <w:rFonts w:ascii="Times New Roman" w:hAnsi="Times New Roman"/>
          <w:sz w:val="28"/>
        </w:rPr>
        <w:t>09 мая 2025 года с 06:00 до 15:00 часов по просп. Ленина от ул. Комсомольская до ул. Гагарина».</w:t>
      </w:r>
    </w:p>
    <w:p w14:paraId="0F000000">
      <w:pPr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sz w:val="28"/>
        </w:rPr>
        <w:t>.</w:t>
      </w:r>
    </w:p>
    <w:p w14:paraId="10000000">
      <w:pPr>
        <w:numPr>
          <w:ilvl w:val="0"/>
          <w:numId w:val="1"/>
        </w:numPr>
        <w:tabs>
          <w:tab w:leader="none" w:pos="0" w:val="left"/>
          <w:tab w:leader="none" w:pos="142" w:val="left"/>
          <w:tab w:leader="none" w:pos="72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 xml:space="preserve">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142" w:val="left"/>
          <w:tab w:leader="none" w:pos="720" w:val="clear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2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5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2"/>
        </w:rPr>
      </w:pPr>
    </w:p>
    <w:p w14:paraId="16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2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Вр-2116422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2025-05-14T06:16:48Z</dcterms:modified>
</cp:coreProperties>
</file>