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4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5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6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</w:t>
      </w:r>
      <w:r>
        <w:rPr>
          <w:rFonts w:ascii="Times New Roman" w:hAnsi="Times New Roman"/>
          <w:sz w:val="28"/>
        </w:rPr>
        <w:t xml:space="preserve"> о </w:t>
      </w:r>
      <w:r>
        <w:rPr>
          <w:rFonts w:ascii="Times New Roman" w:hAnsi="Times New Roman"/>
          <w:sz w:val="28"/>
        </w:rPr>
        <w:t xml:space="preserve">внесении изменений в проект межевания территории, утвержденный постановлением администрации </w:t>
      </w:r>
      <w:r>
        <w:rPr>
          <w:rFonts w:ascii="Times New Roman" w:hAnsi="Times New Roman"/>
          <w:sz w:val="28"/>
        </w:rPr>
        <w:t>города от 20.02.2016 №1929-П, в </w:t>
      </w:r>
      <w:r>
        <w:rPr>
          <w:rFonts w:ascii="Times New Roman" w:hAnsi="Times New Roman"/>
          <w:sz w:val="28"/>
        </w:rPr>
        <w:t>границах улиц Грязнова, Суворова</w:t>
      </w:r>
    </w:p>
    <w:p w14:paraId="0E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F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03.04.2024 №3142-П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внесении изменений в проект межевания территории, утвержденный постановлением администрации города от 20.02.2016 №1929-П, в границах улиц Грязнова, Суворова</w:t>
      </w:r>
      <w:r>
        <w:rPr>
          <w:rFonts w:ascii="Times New Roman" w:hAnsi="Times New Roman"/>
          <w:sz w:val="28"/>
        </w:rPr>
        <w:t xml:space="preserve">» (в редакции от 22.01.2025 №433-П), опубликованным в газете «Магнитогорский рабочий» от 05.04.2024 №36,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межевания территории,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20.02.2016 №1929-П,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границах улиц Грязнова, Суворова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14.03.2025 №29, с учетом протокола общественных обсуждений от 11.04.2025 и заключения о результатах общественных обсуждений от 11.04.2025, опубликованного в газете «Магнитогорский рабочий» от 11.04.2025 №41,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10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11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межевания территории,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20.02.2016 №1929-П, в границах улиц Грязнова, Суворова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ПГ-25-1711, выполненную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№2 к настоящему постановлению.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7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8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A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3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Вр-2103949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2025-04-28T09:32:38Z</dcterms:modified>
</cp:coreProperties>
</file>