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1000000">
      <w:pPr>
        <w:pStyle w:val="Style_2"/>
        <w:spacing w:line="322" w:lineRule="exact"/>
        <w:ind w:firstLine="0" w:left="83" w:right="143"/>
        <w:jc w:val="center"/>
      </w:pPr>
      <w:r>
        <w:rPr>
          <w:spacing w:val="-2"/>
        </w:rPr>
        <w:t>ЗАДАНИЕ</w:t>
      </w:r>
    </w:p>
    <w:p w14:paraId="12000000">
      <w:pPr>
        <w:ind/>
        <w:jc w:val="center"/>
        <w:rPr>
          <w:sz w:val="28"/>
        </w:rPr>
      </w:pPr>
      <w:r>
        <w:rPr>
          <w:sz w:val="28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5218</wp:posOffset>
                </wp:positionH>
                <wp:positionV relativeFrom="paragraph">
                  <wp:posOffset>407919</wp:posOffset>
                </wp:positionV>
                <wp:extent cx="5942965" cy="5715"/>
                <wp:wrapNone/>
                <wp:docPr hidden="false" id="1" name="Picture 1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5942965" cy="5715"/>
                          <a:chOff x="0" y="0"/>
                          <a:chExt cx="5942965" cy="5715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5942965" cy="5715"/>
                          </a:xfrm>
                          <a:custGeom>
                            <a:avLst/>
                            <a:gdLst>
                              <a:gd fmla="val 0" name="OXMLTextRectL"/>
                              <a:gd fmla="val 0" name="OXMLTextRectT"/>
                              <a:gd fmla="val w" name="OXMLTextRectR"/>
                              <a:gd fmla="val h" name="OXMLTextRectB"/>
                              <a:gd fmla="*/ OXMLTextRectL 1 w" name="COTextRectL"/>
                              <a:gd fmla="*/ OXMLTextRectT 1 h" name="COTextRectT"/>
                              <a:gd fmla="*/ OXMLTextRectR 1 w" name="COTextRectR"/>
                              <a:gd fmla="*/ OXMLTextRectB 1 h" name="COTextRectB"/>
                              <a:gd fmla="val 0" name="ODFLeft"/>
                              <a:gd fmla="val 0" name="ODFTop"/>
                              <a:gd fmla="val 6405245" name="ODFRight"/>
                              <a:gd fmla="val 6350" name="ODFBottom"/>
                              <a:gd fmla="val 6405245" name="ODFWidth"/>
                              <a:gd fmla="val 6350" name="ODFHeight"/>
                            </a:gdLst>
                            <a:rect b="OXMLTextRectB" l="OXMLTextRectL" r="OXMLTextRectR" t="OXMLTextRectT"/>
                            <a:pathLst>
                              <a:path fill="norm" h="6350" stroke="true" w="6405245">
                                <a:moveTo>
                                  <a:pt x="64051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405118" y="6096"/>
                                </a:lnTo>
                                <a:lnTo>
                                  <a:pt x="6405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bIns="0" lIns="0" rIns="0" tIns="0"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 xml:space="preserve">на разработку документации по планировке территории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границах</w:t>
      </w:r>
      <w:r>
        <w:rPr>
          <w:sz w:val="28"/>
        </w:rPr>
        <w:t xml:space="preserve"> </w:t>
      </w:r>
      <w:bookmarkStart w:id="1" w:name="_Hlk192176338"/>
      <w:r>
        <w:rPr>
          <w:sz w:val="28"/>
        </w:rPr>
        <w:t>ул.</w:t>
      </w:r>
      <w:r>
        <w:rPr>
          <w:sz w:val="28"/>
        </w:rPr>
        <w:t xml:space="preserve"> </w:t>
      </w:r>
      <w:r>
        <w:rPr>
          <w:sz w:val="28"/>
        </w:rPr>
        <w:t>Габдуллы</w:t>
      </w:r>
      <w:r>
        <w:rPr>
          <w:sz w:val="28"/>
        </w:rPr>
        <w:t xml:space="preserve"> </w:t>
      </w:r>
      <w:r>
        <w:rPr>
          <w:sz w:val="28"/>
        </w:rPr>
        <w:t xml:space="preserve">Тукая, Мирная </w:t>
      </w:r>
      <w:r>
        <w:rPr>
          <w:sz w:val="28"/>
        </w:rPr>
        <w:t>(</w:t>
      </w:r>
      <w:r>
        <w:rPr>
          <w:sz w:val="28"/>
        </w:rPr>
        <w:t>74:33:</w:t>
      </w:r>
      <w:r>
        <w:rPr>
          <w:sz w:val="28"/>
        </w:rPr>
        <w:t>1340002:1506, 74:33:1340002:1507</w:t>
      </w:r>
      <w:r>
        <w:rPr>
          <w:sz w:val="28"/>
        </w:rPr>
        <w:t xml:space="preserve">, </w:t>
      </w:r>
      <w:r>
        <w:rPr>
          <w:sz w:val="28"/>
        </w:rPr>
        <w:t>74:33:1340002:1508</w:t>
      </w:r>
      <w:r>
        <w:rPr>
          <w:sz w:val="28"/>
        </w:rPr>
        <w:t>)</w:t>
      </w:r>
      <w:bookmarkEnd w:id="1"/>
    </w:p>
    <w:p w14:paraId="13000000">
      <w:pPr>
        <w:pStyle w:val="Style_2"/>
        <w:spacing w:after="2" w:line="240" w:lineRule="auto"/>
        <w:ind w:hanging="28" w:left="28" w:right="3"/>
        <w:rPr>
          <w:sz w:val="2"/>
        </w:rPr>
      </w:pPr>
    </w:p>
    <w:p w14:paraId="14000000">
      <w:pPr>
        <w:pStyle w:val="Style_2"/>
        <w:ind/>
        <w:jc w:val="center"/>
      </w:pPr>
      <w:r>
        <w:t xml:space="preserve"> </w:t>
      </w:r>
      <w:r>
        <w:t>(наименование</w:t>
      </w:r>
      <w:r>
        <w:rPr>
          <w:spacing w:val="-7"/>
        </w:rPr>
        <w:t xml:space="preserve"> </w:t>
      </w:r>
      <w:r>
        <w:t>территории,</w:t>
      </w:r>
      <w:r>
        <w:rPr>
          <w:spacing w:val="-8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(объектов)</w:t>
      </w:r>
      <w:r>
        <w:rPr>
          <w:spacing w:val="-8"/>
        </w:rPr>
        <w:t xml:space="preserve"> </w:t>
      </w:r>
      <w:r>
        <w:t>капитального строительства, для размещения которого (которых) подготавливается документация по планировке территории)</w:t>
      </w:r>
    </w:p>
    <w:p w14:paraId="15000000">
      <w:pPr>
        <w:pStyle w:val="Style_2"/>
        <w:ind/>
        <w:jc w:val="center"/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12"/>
        <w:gridCol w:w="5198"/>
        <w:gridCol w:w="3639"/>
      </w:tblGrid>
      <w:tr>
        <w:trPr>
          <w:trHeight w:hRule="atLeast" w:val="321"/>
        </w:trPr>
        <w:tc>
          <w:tcPr>
            <w:tcW w:type="dxa" w:w="57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 w:firstLine="0" w:left="0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позиции</w:t>
            </w:r>
          </w:p>
        </w:tc>
        <w:tc>
          <w:tcPr>
            <w:tcW w:type="dxa" w:w="3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ind w:firstLine="0"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Содержание</w:t>
            </w:r>
          </w:p>
        </w:tc>
      </w:tr>
      <w:tr>
        <w:trPr>
          <w:trHeight w:hRule="atLeast" w:val="645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type="dxa" w:w="51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разрабатываемой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 планировке территории</w:t>
            </w:r>
          </w:p>
        </w:tc>
        <w:tc>
          <w:tcPr>
            <w:tcW w:type="dxa" w:w="3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проект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планировки </w:t>
            </w:r>
            <w:r>
              <w:rPr>
                <w:spacing w:val="-2"/>
                <w:sz w:val="26"/>
              </w:rPr>
              <w:t>территории</w:t>
            </w:r>
          </w:p>
        </w:tc>
      </w:tr>
      <w:tr>
        <w:trPr>
          <w:trHeight w:hRule="atLeast" w:val="715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type="dxa" w:w="51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Инициатор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 планировке территории</w:t>
            </w:r>
          </w:p>
        </w:tc>
        <w:tc>
          <w:tcPr>
            <w:tcW w:type="dxa" w:w="3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tabs>
                <w:tab w:leader="none" w:pos="459" w:val="left"/>
                <w:tab w:leader="none" w:pos="461" w:val="left"/>
              </w:tabs>
              <w:ind w:firstLine="0" w:left="0"/>
              <w:rPr>
                <w:sz w:val="28"/>
              </w:rPr>
            </w:pPr>
            <w:r>
              <w:rPr>
                <w:sz w:val="28"/>
              </w:rPr>
              <w:t>Мачулянская</w:t>
            </w:r>
            <w:r>
              <w:rPr>
                <w:sz w:val="28"/>
              </w:rPr>
              <w:t xml:space="preserve"> Елена </w:t>
            </w:r>
            <w:r>
              <w:rPr>
                <w:spacing w:val="-2"/>
                <w:sz w:val="28"/>
              </w:rPr>
              <w:t>Леонидовна;</w:t>
            </w:r>
          </w:p>
          <w:p w14:paraId="1E000000">
            <w:pPr>
              <w:pStyle w:val="Style_4"/>
              <w:tabs>
                <w:tab w:leader="none" w:pos="459" w:val="left"/>
              </w:tabs>
              <w:ind w:firstLine="0" w:left="0"/>
              <w:rPr>
                <w:sz w:val="26"/>
              </w:rPr>
            </w:pPr>
            <w:r>
              <w:rPr>
                <w:spacing w:val="-2"/>
                <w:sz w:val="26"/>
              </w:rPr>
              <w:fldChar w:fldCharType="begin"/>
            </w:r>
            <w:r>
              <w:rPr>
                <w:spacing w:val="-2"/>
                <w:sz w:val="26"/>
              </w:rPr>
              <w:instrText>HYPERLINK "mailto:9128060777@mail.ru"</w:instrText>
            </w:r>
            <w:r>
              <w:rPr>
                <w:spacing w:val="-2"/>
                <w:sz w:val="26"/>
              </w:rPr>
              <w:fldChar w:fldCharType="separate"/>
            </w:r>
            <w:r>
              <w:rPr>
                <w:spacing w:val="-2"/>
                <w:sz w:val="26"/>
              </w:rPr>
              <w:t>9128060777@mail.ru</w:t>
            </w:r>
            <w:r>
              <w:rPr>
                <w:spacing w:val="-2"/>
                <w:sz w:val="26"/>
              </w:rPr>
              <w:fldChar w:fldCharType="end"/>
            </w:r>
          </w:p>
        </w:tc>
      </w:tr>
      <w:tr>
        <w:trPr>
          <w:trHeight w:hRule="atLeast" w:val="645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type="dxa" w:w="51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Источник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финансирования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подготовке документации по планировке территории</w:t>
            </w:r>
          </w:p>
        </w:tc>
        <w:tc>
          <w:tcPr>
            <w:tcW w:type="dxa" w:w="3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За счёт собственных средств </w:t>
            </w:r>
            <w:r>
              <w:rPr>
                <w:sz w:val="28"/>
              </w:rPr>
              <w:t>Мачулянск</w:t>
            </w:r>
            <w:r>
              <w:rPr>
                <w:sz w:val="28"/>
              </w:rPr>
              <w:t>ой</w:t>
            </w:r>
            <w:r>
              <w:rPr>
                <w:sz w:val="28"/>
              </w:rPr>
              <w:t xml:space="preserve"> Е.Л.</w:t>
            </w:r>
          </w:p>
        </w:tc>
      </w:tr>
      <w:tr>
        <w:trPr>
          <w:trHeight w:hRule="atLeast" w:val="2250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type="dxa" w:w="51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Вид и наименование планируемого к размещению объекта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капитального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строительства,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характеристики (назначение, местоположение, площадь объекта капитального строительства и </w:t>
            </w:r>
            <w:r>
              <w:rPr>
                <w:spacing w:val="-4"/>
                <w:sz w:val="28"/>
              </w:rPr>
              <w:t>др.)</w:t>
            </w:r>
          </w:p>
        </w:tc>
        <w:tc>
          <w:tcPr>
            <w:tcW w:type="dxa" w:w="3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жилые дома на </w:t>
            </w:r>
            <w:r>
              <w:rPr>
                <w:sz w:val="28"/>
              </w:rPr>
              <w:t>земельных участках: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74:33:1340002:1506, </w:t>
            </w:r>
            <w:r>
              <w:rPr>
                <w:sz w:val="28"/>
              </w:rPr>
              <w:t>74:33:1340002:1507</w:t>
            </w:r>
          </w:p>
          <w:p w14:paraId="25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74:33:1340002:1508</w:t>
            </w:r>
          </w:p>
          <w:p w14:paraId="26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площадью застройки до 20%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участка;</w:t>
            </w:r>
          </w:p>
          <w:p w14:paraId="27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этажностью до 2 этажей.</w:t>
            </w:r>
          </w:p>
          <w:p w14:paraId="28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Размещение объектов капитального строительства (жилого назначения) на земельных участках свободных от прав третьих лиц.</w:t>
            </w:r>
          </w:p>
        </w:tc>
      </w:tr>
      <w:tr>
        <w:trPr>
          <w:trHeight w:hRule="atLeast" w:val="2250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type="dxa" w:w="51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Городской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округ,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территорий которого осуществляется подготовка документации по планировке те</w:t>
            </w:r>
            <w:bookmarkStart w:id="2" w:name="_GoBack"/>
            <w:bookmarkEnd w:id="2"/>
            <w:r>
              <w:rPr>
                <w:sz w:val="28"/>
              </w:rPr>
              <w:t>рритории</w:t>
            </w:r>
          </w:p>
        </w:tc>
        <w:tc>
          <w:tcPr>
            <w:tcW w:type="dxa" w:w="3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Магнитогорский </w:t>
            </w:r>
            <w:r>
              <w:rPr>
                <w:sz w:val="28"/>
              </w:rPr>
              <w:t>городской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округ</w:t>
            </w:r>
          </w:p>
        </w:tc>
      </w:tr>
      <w:tr>
        <w:trPr>
          <w:trHeight w:hRule="atLeast" w:val="2250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type="dxa" w:w="51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планировке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type="dxa" w:w="3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2"/>
                <w:sz w:val="28"/>
              </w:rPr>
              <w:t>Состав проекта планировки территории определяется в соответствии с ст.42 Градостроительного кодекса Российской Федерации</w:t>
            </w:r>
          </w:p>
        </w:tc>
      </w:tr>
      <w:tr>
        <w:trPr>
          <w:trHeight w:hRule="atLeast" w:val="2250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type="dxa" w:w="51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Информация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участках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наличии), включенных в границы территории, в отношении которой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планируется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 планировке территории, а также об ориентировочной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type="dxa" w:w="3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74:33:</w:t>
            </w:r>
            <w:r>
              <w:rPr>
                <w:sz w:val="28"/>
              </w:rPr>
              <w:t>1340002:1506, 74:33:1340002:1507</w:t>
            </w:r>
          </w:p>
          <w:p w14:paraId="32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74:33:1340002:1508</w:t>
            </w:r>
          </w:p>
          <w:p w14:paraId="33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Ориентировочная площадь проектирования 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га</w:t>
            </w:r>
          </w:p>
        </w:tc>
      </w:tr>
      <w:tr>
        <w:trPr>
          <w:trHeight w:hRule="atLeast" w:val="2250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type="dxa" w:w="51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планировке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type="dxa" w:w="3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Установления границ зон планируемого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размещения объектов капитального </w:t>
            </w:r>
            <w:r>
              <w:rPr>
                <w:spacing w:val="-2"/>
                <w:sz w:val="28"/>
              </w:rPr>
              <w:t xml:space="preserve">строительства, определения </w:t>
            </w:r>
            <w:r>
              <w:rPr>
                <w:sz w:val="28"/>
              </w:rPr>
              <w:t>характеристик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очередности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планируемого развития территории</w:t>
            </w:r>
          </w:p>
        </w:tc>
      </w:tr>
    </w:tbl>
    <w:p w14:paraId="37000000">
      <w:pPr>
        <w:sectPr>
          <w:headerReference r:id="rId1" w:type="default"/>
          <w:headerReference r:id="rId4" w:type="first"/>
          <w:type w:val="continuous"/>
          <w:pgSz w:h="16840" w:orient="portrait" w:w="11910"/>
          <w:pgMar w:bottom="1134" w:footer="720" w:gutter="0" w:header="720" w:left="1701" w:right="850" w:top="1134"/>
          <w:titlePg/>
        </w:sectPr>
      </w:pPr>
    </w:p>
    <w:p w14:paraId="38000000"/>
    <w:p w14:paraId="39000000"/>
    <w:p w14:paraId="3A000000"/>
    <w:p w14:paraId="3B000000"/>
    <w:p w14:paraId="3C000000">
      <w:pPr>
        <w:rPr>
          <w:sz w:val="28"/>
        </w:rPr>
      </w:pPr>
      <w:r>
        <w:rPr>
          <w:sz w:val="28"/>
          <w:highlight w:val="white"/>
        </w:rPr>
        <w:t xml:space="preserve">Начальник Управления </w:t>
      </w:r>
    </w:p>
    <w:p w14:paraId="3D000000">
      <w:pPr>
        <w:rPr>
          <w:sz w:val="28"/>
        </w:rPr>
      </w:pPr>
      <w:r>
        <w:rPr>
          <w:sz w:val="28"/>
          <w:highlight w:val="white"/>
        </w:rPr>
        <w:t>Архитектуры и градостроительства</w:t>
      </w:r>
    </w:p>
    <w:p w14:paraId="3E000000">
      <w:pPr>
        <w:rPr>
          <w:color w:val="444444"/>
          <w:sz w:val="28"/>
        </w:rPr>
      </w:pPr>
      <w:r>
        <w:rPr>
          <w:sz w:val="28"/>
          <w:highlight w:val="white"/>
        </w:rPr>
        <w:t xml:space="preserve">администрации города Магнитогорска      </w:t>
      </w:r>
      <w:r>
        <w:rPr>
          <w:sz w:val="28"/>
          <w:highlight w:val="white"/>
        </w:rPr>
        <w:t xml:space="preserve">   </w:t>
      </w:r>
      <w:r>
        <w:rPr>
          <w:sz w:val="28"/>
          <w:highlight w:val="white"/>
        </w:rPr>
        <w:t xml:space="preserve">                                     К.С. </w:t>
      </w:r>
      <w:r>
        <w:rPr>
          <w:sz w:val="28"/>
          <w:highlight w:val="white"/>
        </w:rPr>
        <w:t>Хуртин</w:t>
      </w:r>
    </w:p>
    <w:p w14:paraId="3F000000"/>
    <w:sectPr>
      <w:headerReference r:id="rId2" w:type="default"/>
      <w:headerReference r:id="rId3" w:type="first"/>
      <w:type w:val="continuous"/>
      <w:pgSz w:h="16840" w:orient="portrait" w:w="11910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_____________ №___________</w:t>
    </w:r>
  </w:p>
  <w:p w14:paraId="07000000">
    <w:pPr>
      <w:pStyle w:val="Style_1"/>
      <w:ind/>
      <w:jc w:val="right"/>
      <w:rPr>
        <w:sz w:val="24"/>
      </w:rPr>
    </w:pPr>
  </w:p>
  <w:p w14:paraId="08000000">
    <w:pPr>
      <w:pStyle w:val="Style_1"/>
      <w:ind/>
      <w:jc w:val="right"/>
      <w:rPr>
        <w:sz w:val="24"/>
      </w:rPr>
    </w:pPr>
  </w:p>
  <w:p w14:paraId="09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B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C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D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08.04.2025 № 3214-П</w:t>
    </w:r>
  </w:p>
  <w:p w14:paraId="0E000000">
    <w:pPr>
      <w:pStyle w:val="Style_1"/>
      <w:ind/>
      <w:jc w:val="right"/>
      <w:rPr>
        <w:sz w:val="24"/>
      </w:rPr>
    </w:pPr>
  </w:p>
  <w:p w14:paraId="0F000000">
    <w:pPr>
      <w:pStyle w:val="Style_1"/>
      <w:ind/>
      <w:jc w:val="right"/>
      <w:rPr>
        <w:sz w:val="24"/>
      </w:rPr>
    </w:pPr>
  </w:p>
  <w:p w14:paraId="10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</w:rPr>
  </w:style>
  <w:style w:default="1" w:styleId="Style_5_ch" w:type="character">
    <w:name w:val="Normal"/>
    <w:link w:val="Style_5"/>
    <w:rPr>
      <w:rFonts w:ascii="Times New Roman" w:hAnsi="Times New Roman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4" w:type="paragraph">
    <w:name w:val="Table Paragraph"/>
    <w:basedOn w:val="Style_5"/>
    <w:link w:val="Style_4_ch"/>
    <w:pPr>
      <w:ind w:firstLine="0" w:left="9"/>
    </w:pPr>
  </w:style>
  <w:style w:styleId="Style_4_ch" w:type="character">
    <w:name w:val="Table Paragraph"/>
    <w:basedOn w:val="Style_5_ch"/>
    <w:link w:val="Style_4"/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footer"/>
    <w:basedOn w:val="Style_5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5_ch"/>
    <w:link w:val="Style_14"/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5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Balloon Text"/>
    <w:basedOn w:val="Style_5"/>
    <w:link w:val="Style_25_ch"/>
    <w:rPr>
      <w:rFonts w:ascii="Segoe UI" w:hAnsi="Segoe UI"/>
      <w:sz w:val="18"/>
    </w:rPr>
  </w:style>
  <w:style w:styleId="Style_25_ch" w:type="character">
    <w:name w:val="Balloon Text"/>
    <w:basedOn w:val="Style_5_ch"/>
    <w:link w:val="Style_25"/>
    <w:rPr>
      <w:rFonts w:ascii="Segoe UI" w:hAnsi="Segoe UI"/>
      <w:sz w:val="18"/>
    </w:rPr>
  </w:style>
  <w:style w:styleId="Style_26" w:type="paragraph">
    <w:name w:val="Title"/>
    <w:next w:val="Style_5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5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5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paragraph">
    <w:name w:val="List Paragraph"/>
    <w:basedOn w:val="Style_5"/>
    <w:link w:val="Style_29_ch"/>
  </w:style>
  <w:style w:styleId="Style_29_ch" w:type="character">
    <w:name w:val="List Paragraph"/>
    <w:basedOn w:val="Style_5_ch"/>
    <w:link w:val="Style_29"/>
  </w:style>
  <w:style w:styleId="Style_2" w:type="paragraph">
    <w:name w:val="Body Text"/>
    <w:basedOn w:val="Style_5"/>
    <w:link w:val="Style_2_ch"/>
    <w:rPr>
      <w:sz w:val="28"/>
    </w:rPr>
  </w:style>
  <w:style w:styleId="Style_2_ch" w:type="character">
    <w:name w:val="Body Text"/>
    <w:basedOn w:val="Style_5_ch"/>
    <w:link w:val="Style_2"/>
    <w:rPr>
      <w:sz w:val="28"/>
    </w:r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2025-04-08T09:03:04Z</dcterms:modified>
</cp:coreProperties>
</file>