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3198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отмене постановления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12.12.2024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13154-П</w:t>
      </w:r>
    </w:p>
    <w:p w14:paraId="0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Уставом города Магнитогорска, на основании апелляционного определения судебной коллеги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 административным делам Чел</w:t>
      </w:r>
      <w:r>
        <w:rPr>
          <w:rFonts w:ascii="Times New Roman" w:hAnsi="Times New Roman"/>
          <w:sz w:val="28"/>
        </w:rPr>
        <w:t xml:space="preserve">ябинского областного суда </w:t>
      </w:r>
      <w:r>
        <w:rPr>
          <w:rFonts w:ascii="Times New Roman" w:hAnsi="Times New Roman"/>
          <w:sz w:val="28"/>
        </w:rPr>
        <w:t>от 13.12.2024 по делу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11а-15375/2024, кассационного определения судебной коллегии Седьмого кассационного суда общей юрисдикции от 25.03.2025 по делу</w:t>
      </w:r>
      <w:r>
        <w:rPr>
          <w:rFonts w:ascii="Times New Roman" w:hAnsi="Times New Roman"/>
          <w:sz w:val="28"/>
        </w:rPr>
        <w:t xml:space="preserve"> №88а-4440/2025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Отменить постановление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12.12.2024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13154-П «О внесении изменения в постановление администрации города Магнитогорска от 29.12.2018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17001-П».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</w:t>
      </w:r>
      <w:r>
        <w:rPr>
          <w:rFonts w:ascii="Times New Roman" w:hAnsi="Times New Roman"/>
          <w:sz w:val="28"/>
        </w:rPr>
        <w:t>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подписания. 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Вр-2090501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2025-04-08T06:33:26Z</dcterms:modified>
</cp:coreProperties>
</file>