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spacing w:val="-4"/>
          <w:sz w:val="28"/>
        </w:rPr>
        <w:t>07.04.</w:t>
      </w:r>
      <w:r>
        <w:rPr>
          <w:spacing w:val="-4"/>
          <w:sz w:val="28"/>
        </w:rPr>
        <w:t>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            № 3145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0B000000">
      <w:pPr>
        <w:pStyle w:val="Style_3"/>
        <w:spacing w:after="0" w:before="0" w:line="240" w:lineRule="auto"/>
        <w:ind w:firstLine="0" w:left="0" w:right="4254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предоставлении разрешения на отклонение </w:t>
      </w:r>
      <w:r>
        <w:rPr>
          <w:rFonts w:ascii="Times New Roman" w:hAnsi="Times New Roman"/>
          <w:b w:val="0"/>
          <w:sz w:val="28"/>
        </w:rPr>
        <w:t xml:space="preserve">от предельных параметров разрешенного строительства, </w:t>
      </w:r>
      <w:r>
        <w:rPr>
          <w:rFonts w:ascii="Times New Roman" w:hAnsi="Times New Roman"/>
          <w:b w:val="0"/>
          <w:sz w:val="28"/>
        </w:rPr>
        <w:t>реконструкции объекта капитального строительства</w:t>
      </w:r>
    </w:p>
    <w:p w14:paraId="0C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</w:t>
      </w:r>
      <w:r>
        <w:rPr>
          <w:rFonts w:ascii="Times New Roman" w:hAnsi="Times New Roman"/>
          <w:b w:val="0"/>
          <w:sz w:val="28"/>
        </w:rPr>
        <w:t xml:space="preserve">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Поселенова М.П.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от </w:t>
      </w:r>
      <w:r>
        <w:rPr>
          <w:rFonts w:ascii="Times New Roman" w:hAnsi="Times New Roman"/>
          <w:b w:val="0"/>
          <w:color w:val="000000"/>
          <w:spacing w:val="0"/>
          <w:sz w:val="28"/>
        </w:rPr>
        <w:t>23.02.2025</w:t>
      </w:r>
      <w:r>
        <w:rPr>
          <w:rFonts w:ascii="Times New Roman" w:hAnsi="Times New Roman"/>
          <w:b w:val="0"/>
          <w:sz w:val="28"/>
        </w:rPr>
        <w:t xml:space="preserve"> № </w:t>
      </w:r>
      <w:r>
        <w:rPr>
          <w:rFonts w:ascii="Times New Roman" w:hAnsi="Times New Roman"/>
          <w:b w:val="0"/>
          <w:color w:val="000000"/>
          <w:spacing w:val="0"/>
          <w:sz w:val="28"/>
        </w:rPr>
        <w:t>ЕПГУ:5190338468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оповещения о начале общественных обсуждений, опубликованного в газете «Магнитогорский рабочий» от 28.02.2025 № 23, заключения о результатах общественных обсуждений от 28.03.2025, опубликованного в газете «Магнитогорский рабочий» от 28.03.2025 № 35, рекомендаций комиссии по подготовке проекта Правил землепользования и застройки в городе Магнитогорске главе города</w:t>
      </w:r>
      <w:r>
        <w:rPr>
          <w:rFonts w:ascii="Times New Roman" w:hAnsi="Times New Roman"/>
          <w:b w:val="0"/>
          <w:sz w:val="28"/>
        </w:rPr>
        <w:t xml:space="preserve"> Магнитогорска </w:t>
      </w:r>
      <w:r>
        <w:rPr>
          <w:rFonts w:ascii="Times New Roman" w:hAnsi="Times New Roman"/>
          <w:b w:val="0"/>
          <w:color w:val="000000"/>
          <w:sz w:val="28"/>
        </w:rPr>
        <w:t xml:space="preserve">(от </w:t>
      </w:r>
      <w:r>
        <w:rPr>
          <w:rFonts w:ascii="Times New Roman" w:hAnsi="Times New Roman"/>
          <w:b w:val="0"/>
          <w:color w:val="000000"/>
          <w:sz w:val="28"/>
        </w:rPr>
        <w:t>01</w:t>
      </w:r>
      <w:r>
        <w:rPr>
          <w:rFonts w:ascii="Times New Roman" w:hAnsi="Times New Roman"/>
          <w:b w:val="0"/>
          <w:color w:val="000000"/>
          <w:sz w:val="28"/>
        </w:rPr>
        <w:t>.04.2025 вход. № АГ-03/</w:t>
      </w:r>
      <w:r>
        <w:rPr>
          <w:rFonts w:ascii="Times New Roman" w:hAnsi="Times New Roman"/>
          <w:b w:val="0"/>
          <w:color w:val="000000"/>
          <w:sz w:val="28"/>
        </w:rPr>
        <w:t>556</w:t>
      </w:r>
      <w:r>
        <w:rPr>
          <w:rFonts w:ascii="Times New Roman" w:hAnsi="Times New Roman"/>
          <w:b w:val="0"/>
          <w:color w:val="000000"/>
          <w:sz w:val="28"/>
        </w:rPr>
        <w:t>)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, заключения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№ МСБ-24-20-ЗОПП, подтверждающего необходимость увеличения процента застройки до 60%, технического отчета по результатам инженерно-геологических изысканий № МСБ-24-20-ИГИ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, руководствуясь Уставом города Магнитогорска, </w:t>
      </w:r>
    </w:p>
    <w:p w14:paraId="0E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0F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14:paraId="10000000">
      <w:pPr>
        <w:pStyle w:val="Style_3"/>
        <w:tabs>
          <w:tab w:leader="none" w:pos="0" w:val="left"/>
          <w:tab w:leader="none" w:pos="284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(увеличение процента застройки до 60%) на земельном участке, из категории земель: земли населенных пунктов (территориальная зона Ж-4, зона индивидуальной жилой застройки) с кадастровым номером 74:33:0207002:349, расположенном: Челябинская область, г Магнитогорск,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р-н Правобережный, ул Отрадная, 44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1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2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Настоящее постановление вступает в силу со дня его подписания.</w:t>
      </w:r>
    </w:p>
    <w:p w14:paraId="13000000">
      <w:pPr>
        <w:pStyle w:val="Style_3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7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3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3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0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Вр-2084905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Balloon Text"/>
    <w:basedOn w:val="Style_3"/>
    <w:link w:val="Style_4_ch"/>
    <w:pPr>
      <w:spacing w:after="0" w:before="0" w:line="240" w:lineRule="auto"/>
      <w:ind/>
    </w:pPr>
    <w:rPr>
      <w:rFonts w:ascii="Tahoma" w:hAnsi="Tahoma"/>
      <w:sz w:val="16"/>
    </w:rPr>
  </w:style>
  <w:style w:styleId="Style_4_ch" w:type="character">
    <w:name w:val="Balloon Text"/>
    <w:basedOn w:val="Style_3_ch"/>
    <w:link w:val="Style_4"/>
    <w:rPr>
      <w:rFonts w:ascii="Tahoma" w:hAnsi="Tahoma"/>
      <w:sz w:val="16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11" w:type="paragraph">
    <w:name w:val="Заголовок"/>
    <w:basedOn w:val="Style_3"/>
    <w:next w:val="Style_12"/>
    <w:link w:val="Style_11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1_ch" w:type="character">
    <w:name w:val="Заголовок"/>
    <w:basedOn w:val="Style_3_ch"/>
    <w:link w:val="Style_11"/>
    <w:rPr>
      <w:rFonts w:ascii="PT Astra Serif" w:hAnsi="PT Astra Serif"/>
      <w:sz w:val="28"/>
    </w:rPr>
  </w:style>
  <w:style w:styleId="Style_13" w:type="paragraph">
    <w:name w:val="Caption"/>
    <w:basedOn w:val="Style_3"/>
    <w:link w:val="Style_13_ch"/>
    <w:pPr>
      <w:spacing w:after="120" w:before="120"/>
      <w:ind/>
    </w:pPr>
    <w:rPr>
      <w:rFonts w:ascii="PT Astra Serif" w:hAnsi="PT Astra Serif"/>
      <w:i w:val="1"/>
      <w:sz w:val="24"/>
    </w:rPr>
  </w:style>
  <w:style w:styleId="Style_13_ch" w:type="character">
    <w:name w:val="Caption"/>
    <w:basedOn w:val="Style_3_ch"/>
    <w:link w:val="Style_13"/>
    <w:rPr>
      <w:rFonts w:ascii="PT Astra Serif" w:hAnsi="PT Astra Serif"/>
      <w:i w:val="1"/>
      <w:sz w:val="24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Верхний колонтитул Знак"/>
    <w:basedOn w:val="Style_22"/>
    <w:link w:val="Style_21_ch"/>
  </w:style>
  <w:style w:styleId="Style_21_ch" w:type="character">
    <w:name w:val="Верхний колонтитул Знак"/>
    <w:basedOn w:val="Style_22_ch"/>
    <w:link w:val="Style_21"/>
  </w:style>
  <w:style w:styleId="Style_23" w:type="paragraph">
    <w:name w:val="Колонтитул"/>
    <w:basedOn w:val="Style_3"/>
    <w:link w:val="Style_23_ch"/>
  </w:style>
  <w:style w:styleId="Style_23_ch" w:type="character">
    <w:name w:val="Колонтитул"/>
    <w:basedOn w:val="Style_3_ch"/>
    <w:link w:val="Style_23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Указатель"/>
    <w:basedOn w:val="Style_3"/>
    <w:link w:val="Style_25_ch"/>
    <w:rPr>
      <w:rFonts w:ascii="PT Astra Serif" w:hAnsi="PT Astra Serif"/>
    </w:rPr>
  </w:style>
  <w:style w:styleId="Style_25_ch" w:type="character">
    <w:name w:val="Указатель"/>
    <w:basedOn w:val="Style_3_ch"/>
    <w:link w:val="Style_25"/>
    <w:rPr>
      <w:rFonts w:ascii="PT Astra Serif" w:hAnsi="PT Astra Serif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12" w:type="paragraph">
    <w:name w:val="Body Text"/>
    <w:basedOn w:val="Style_3"/>
    <w:link w:val="Style_12_ch"/>
    <w:pPr>
      <w:spacing w:after="140" w:before="0" w:line="276" w:lineRule="auto"/>
      <w:ind/>
    </w:pPr>
  </w:style>
  <w:style w:styleId="Style_12_ch" w:type="character">
    <w:name w:val="Body Text"/>
    <w:basedOn w:val="Style_3_ch"/>
    <w:link w:val="Style_12"/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29" w:type="paragraph">
    <w:name w:val="List"/>
    <w:basedOn w:val="Style_12"/>
    <w:link w:val="Style_29_ch"/>
    <w:rPr>
      <w:rFonts w:ascii="PT Astra Serif" w:hAnsi="PT Astra Serif"/>
    </w:rPr>
  </w:style>
  <w:style w:styleId="Style_29_ch" w:type="character">
    <w:name w:val="List"/>
    <w:basedOn w:val="Style_12_ch"/>
    <w:link w:val="Style_29"/>
    <w:rPr>
      <w:rFonts w:ascii="PT Astra Serif" w:hAnsi="PT Astra Serif"/>
    </w:rPr>
  </w:style>
  <w:style w:styleId="Style_30" w:type="paragraph">
    <w:name w:val="Нижний колонтитул Знак"/>
    <w:basedOn w:val="Style_22"/>
    <w:link w:val="Style_30_ch"/>
  </w:style>
  <w:style w:styleId="Style_30_ch" w:type="character">
    <w:name w:val="Нижний колонтитул Знак"/>
    <w:basedOn w:val="Style_22_ch"/>
    <w:link w:val="Style_30"/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2025-04-08T06:25:34Z</dcterms:modified>
</cp:coreProperties>
</file>