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27.</w:t>
      </w:r>
      <w:r>
        <w:rPr>
          <w:spacing w:val="-4"/>
          <w:sz w:val="28"/>
        </w:rPr>
        <w:t>03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2872</w:t>
      </w:r>
      <w:r>
        <w:rPr>
          <w:spacing w:val="-4"/>
          <w:sz w:val="28"/>
        </w:rPr>
        <w:t>-П</w:t>
      </w:r>
    </w:p>
    <w:p w14:paraId="08000000">
      <w:pPr>
        <w:pStyle w:val="Style_3"/>
        <w:spacing w:after="0" w:before="0" w:line="240" w:lineRule="auto"/>
        <w:ind/>
        <w:jc w:val="center"/>
        <w:rPr>
          <w:rFonts w:ascii="Times New Roman" w:hAnsi="Times New Roman"/>
          <w:sz w:val="28"/>
        </w:rPr>
      </w:pPr>
    </w:p>
    <w:p w14:paraId="09000000">
      <w:pPr>
        <w:pStyle w:val="Style_3"/>
        <w:spacing w:after="0" w:before="0" w:line="240" w:lineRule="auto"/>
        <w:ind w:firstLine="0" w:left="0" w:right="3826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 внесении изменени</w:t>
      </w:r>
      <w:r>
        <w:rPr>
          <w:rFonts w:ascii="Times New Roman" w:hAnsi="Times New Roman"/>
          <w:sz w:val="26"/>
        </w:rPr>
        <w:t>я</w:t>
      </w:r>
      <w:r>
        <w:rPr>
          <w:rFonts w:ascii="Times New Roman" w:hAnsi="Times New Roman"/>
          <w:sz w:val="26"/>
        </w:rPr>
        <w:t xml:space="preserve"> в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постановление администрации города Магнитогорска </w:t>
      </w:r>
      <w:r>
        <w:rPr>
          <w:rFonts w:ascii="Times New Roman" w:hAnsi="Times New Roman"/>
          <w:sz w:val="26"/>
        </w:rPr>
        <w:t>от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12.11.2024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11856-П</w:t>
      </w:r>
    </w:p>
    <w:p w14:paraId="0A000000">
      <w:pPr>
        <w:pStyle w:val="Style_3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0B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 соответствии с Федеральным законом от 06.10.2003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131-ФЗ «Об общих принципах организации местного самоуправления в Российской Федерации», </w:t>
      </w:r>
      <w:r>
        <w:rPr>
          <w:rStyle w:val="Style_4_ch"/>
          <w:rFonts w:ascii="Times New Roman" w:hAnsi="Times New Roman"/>
          <w:color w:val="000000"/>
          <w:sz w:val="26"/>
          <w:u w:val="none"/>
        </w:rPr>
        <w:t>Порядком</w:t>
      </w:r>
      <w:r>
        <w:rPr>
          <w:rFonts w:ascii="Times New Roman" w:hAnsi="Times New Roman"/>
          <w:sz w:val="26"/>
        </w:rPr>
        <w:t xml:space="preserve"> разработки, реализации и оценки эффективности муниципальных программ, утвержденным </w:t>
      </w:r>
      <w:r>
        <w:rPr>
          <w:rStyle w:val="Style_4_ch"/>
          <w:rFonts w:ascii="Times New Roman" w:hAnsi="Times New Roman"/>
          <w:color w:val="000000"/>
          <w:sz w:val="26"/>
          <w:u w:val="none"/>
        </w:rPr>
        <w:t>постановлением</w:t>
      </w:r>
      <w:r>
        <w:rPr>
          <w:rFonts w:ascii="Times New Roman" w:hAnsi="Times New Roman"/>
          <w:sz w:val="26"/>
        </w:rPr>
        <w:t xml:space="preserve"> администрации города Магнитогорска от 20.08.2024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8465-П, Перечнем муниципальных программ города Магнитогорска на 2025–2030 годы, утвержденным постановлением администрации города Магнитогорска от 01.10.2024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10283-П, распоряжением администрации города Магнитогорска от 04.10.2024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 xml:space="preserve">542-Р «О назначении кураторов муниципальных программ города Магнитогорска», руководствуясь Уставом города Магнитогорска, </w:t>
      </w:r>
    </w:p>
    <w:p w14:paraId="0C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0D000000">
      <w:pPr>
        <w:pStyle w:val="Style_3"/>
        <w:spacing w:after="0" w:before="0" w:line="240" w:lineRule="auto"/>
        <w:ind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ПОСТАНОВЛЯЮ:</w:t>
      </w:r>
    </w:p>
    <w:p w14:paraId="0E000000">
      <w:pPr>
        <w:pStyle w:val="Style_3"/>
        <w:tabs>
          <w:tab w:leader="none" w:pos="708" w:val="clear"/>
          <w:tab w:leader="none" w:pos="993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1.</w:t>
      </w:r>
      <w:r>
        <w:rPr>
          <w:rFonts w:ascii="XO Thames" w:hAnsi="XO Thames"/>
          <w:color w:val="000000"/>
          <w:spacing w:val="0"/>
          <w:sz w:val="26"/>
        </w:rPr>
        <w:t>  </w:t>
      </w:r>
      <w:bookmarkStart w:id="1" w:name="sub_1003"/>
      <w:bookmarkStart w:id="2" w:name="sub_1001"/>
      <w:r>
        <w:rPr>
          <w:rFonts w:ascii="Times New Roman" w:hAnsi="Times New Roman"/>
          <w:sz w:val="26"/>
        </w:rPr>
        <w:t xml:space="preserve">Внести в постановление администрации города </w:t>
      </w:r>
      <w:r>
        <w:rPr>
          <w:rFonts w:ascii="Times New Roman" w:hAnsi="Times New Roman"/>
          <w:sz w:val="26"/>
        </w:rPr>
        <w:t>Магнитогорска</w:t>
      </w:r>
      <w:r>
        <w:br/>
      </w:r>
      <w:r>
        <w:rPr>
          <w:rFonts w:ascii="Times New Roman" w:hAnsi="Times New Roman"/>
          <w:sz w:val="26"/>
        </w:rPr>
        <w:t>от 12.11.2024 №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11856-П «</w:t>
      </w:r>
      <w:r>
        <w:rPr>
          <w:rFonts w:ascii="Times New Roman" w:hAnsi="Times New Roman"/>
          <w:sz w:val="26"/>
        </w:rPr>
        <w:t xml:space="preserve">Об утверждении муниципальной программы </w:t>
      </w:r>
      <w:r>
        <w:rPr>
          <w:rFonts w:ascii="Times New Roman" w:hAnsi="Times New Roman"/>
          <w:sz w:val="26"/>
        </w:rPr>
        <w:t>«Развитие информационного общества в Магнитогорском городском округе»</w:t>
      </w:r>
      <w:r>
        <w:rPr>
          <w:rFonts w:ascii="Times New Roman" w:hAnsi="Times New Roman"/>
          <w:sz w:val="26"/>
        </w:rPr>
        <w:t xml:space="preserve"> (далее</w:t>
      </w:r>
      <w:r>
        <w:rPr>
          <w:rFonts w:ascii="XO Thames" w:hAnsi="XO Thames"/>
          <w:color w:val="000000"/>
          <w:spacing w:val="0"/>
          <w:sz w:val="26"/>
        </w:rPr>
        <w:t> –</w:t>
      </w:r>
      <w:r>
        <w:rPr>
          <w:rFonts w:ascii="Times New Roman" w:hAnsi="Times New Roman"/>
          <w:sz w:val="26"/>
        </w:rPr>
        <w:t xml:space="preserve"> постановление) изменени</w:t>
      </w:r>
      <w:bookmarkEnd w:id="1"/>
      <w:bookmarkEnd w:id="2"/>
      <w:r>
        <w:rPr>
          <w:rFonts w:ascii="Times New Roman" w:hAnsi="Times New Roman"/>
          <w:sz w:val="26"/>
        </w:rPr>
        <w:t xml:space="preserve">е, </w:t>
      </w:r>
      <w:r>
        <w:rPr>
          <w:rFonts w:ascii="Times New Roman" w:hAnsi="Times New Roman"/>
          <w:sz w:val="26"/>
        </w:rPr>
        <w:t>приложение к постановлению изложить в новой редакции (приложение).</w:t>
      </w:r>
    </w:p>
    <w:p w14:paraId="0F000000">
      <w:pPr>
        <w:pStyle w:val="Style_3"/>
        <w:tabs>
          <w:tab w:leader="none" w:pos="708" w:val="clear"/>
          <w:tab w:leader="none" w:pos="993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>
        <w:rPr>
          <w:rFonts w:ascii="XO Thames" w:hAnsi="XO Thames"/>
          <w:color w:val="000000"/>
          <w:spacing w:val="0"/>
          <w:sz w:val="26"/>
        </w:rPr>
        <w:t>  </w:t>
      </w:r>
      <w:r>
        <w:rPr>
          <w:rFonts w:ascii="Times New Roman" w:hAnsi="Times New Roman"/>
          <w:sz w:val="26"/>
        </w:rPr>
        <w:t xml:space="preserve">Настоящее постановление вступает в силу со дня его подписания. </w:t>
      </w:r>
    </w:p>
    <w:p w14:paraId="10000000">
      <w:pPr>
        <w:pStyle w:val="Style_3"/>
        <w:tabs>
          <w:tab w:leader="none" w:pos="708" w:val="clear"/>
          <w:tab w:leader="none" w:pos="993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</w:t>
      </w:r>
      <w:r>
        <w:rPr>
          <w:rFonts w:ascii="XO Thames" w:hAnsi="XO Thames"/>
          <w:color w:val="000000"/>
          <w:spacing w:val="0"/>
          <w:sz w:val="26"/>
        </w:rPr>
        <w:t>  </w:t>
      </w:r>
      <w:r>
        <w:rPr>
          <w:rFonts w:ascii="Times New Roman" w:hAnsi="Times New Roman"/>
          <w:sz w:val="26"/>
        </w:rPr>
        <w:t>Службе внешних связей и молодежной политики администрации города Магнитогорска (Болкун</w:t>
      </w:r>
      <w:r>
        <w:rPr>
          <w:rFonts w:ascii="XO Thames" w:hAnsi="XO Thames"/>
          <w:color w:val="000000"/>
          <w:spacing w:val="0"/>
          <w:sz w:val="26"/>
        </w:rPr>
        <w:t> </w:t>
      </w:r>
      <w:r>
        <w:rPr>
          <w:rFonts w:ascii="Times New Roman" w:hAnsi="Times New Roman"/>
          <w:sz w:val="26"/>
        </w:rPr>
        <w:t>Н.И.)</w:t>
      </w:r>
      <w:r>
        <w:rPr>
          <w:rFonts w:ascii="Times New Roman" w:hAnsi="Times New Roman"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разместить</w:t>
      </w:r>
      <w:r>
        <w:rPr>
          <w:rFonts w:ascii="Times New Roman" w:hAnsi="Times New Roman"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настоящее</w:t>
      </w:r>
      <w:r>
        <w:rPr>
          <w:rFonts w:ascii="Times New Roman" w:hAnsi="Times New Roman"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постановление</w:t>
      </w:r>
      <w:r>
        <w:rPr>
          <w:rFonts w:ascii="Times New Roman" w:hAnsi="Times New Roman"/>
          <w:sz w:val="26"/>
          <w:vertAlign w:val="superscript"/>
        </w:rPr>
        <w:t xml:space="preserve"> </w:t>
      </w:r>
      <w:r>
        <w:rPr>
          <w:rFonts w:ascii="Times New Roman" w:hAnsi="Times New Roman"/>
          <w:sz w:val="26"/>
        </w:rPr>
        <w:t>на официальном сайте администрации города Магнитогорска.</w:t>
      </w:r>
    </w:p>
    <w:p w14:paraId="11000000">
      <w:pPr>
        <w:pStyle w:val="Style_3"/>
        <w:tabs>
          <w:tab w:leader="none" w:pos="708" w:val="clear"/>
          <w:tab w:leader="none" w:pos="993" w:val="left"/>
          <w:tab w:leader="none" w:pos="1276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>
        <w:rPr>
          <w:rFonts w:ascii="XO Thames" w:hAnsi="XO Thames"/>
          <w:color w:val="000000"/>
          <w:spacing w:val="0"/>
          <w:sz w:val="26"/>
        </w:rPr>
        <w:t>  </w:t>
      </w:r>
      <w:r>
        <w:rPr>
          <w:rFonts w:ascii="Times New Roman" w:hAnsi="Times New Roman"/>
          <w:spacing w:val="-6"/>
          <w:sz w:val="26"/>
        </w:rPr>
        <w:t>Контроль исполнения настоящего постановления возложить на заместителя</w:t>
      </w:r>
      <w:r>
        <w:rPr>
          <w:rFonts w:ascii="Times New Roman" w:hAnsi="Times New Roman"/>
          <w:sz w:val="26"/>
        </w:rPr>
        <w:t xml:space="preserve"> главы города – руководителя аппарата администрации города Магнитогорска Москалева М.В.</w:t>
      </w:r>
    </w:p>
    <w:p w14:paraId="12000000">
      <w:pPr>
        <w:pStyle w:val="Style_3"/>
        <w:tabs>
          <w:tab w:leader="none" w:pos="708" w:val="clear"/>
          <w:tab w:leader="none" w:pos="993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13000000">
      <w:pPr>
        <w:pStyle w:val="Style_3"/>
        <w:tabs>
          <w:tab w:leader="none" w:pos="708" w:val="clear"/>
          <w:tab w:leader="none" w:pos="993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14000000">
      <w:pPr>
        <w:pStyle w:val="Style_3"/>
        <w:tabs>
          <w:tab w:leader="none" w:pos="708" w:val="clear"/>
          <w:tab w:leader="none" w:pos="993" w:val="left"/>
        </w:tabs>
        <w:spacing w:after="0" w:before="0" w:line="240" w:lineRule="auto"/>
        <w:ind w:firstLine="709" w:left="0"/>
        <w:jc w:val="both"/>
        <w:rPr>
          <w:rFonts w:ascii="Times New Roman" w:hAnsi="Times New Roman"/>
          <w:sz w:val="26"/>
        </w:rPr>
      </w:pPr>
    </w:p>
    <w:p w14:paraId="15000000">
      <w:pPr>
        <w:spacing w:after="0" w:line="240" w:lineRule="auto"/>
        <w:ind/>
        <w:jc w:val="lef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Исполняющий обязанности</w:t>
      </w:r>
    </w:p>
    <w:p w14:paraId="16000000">
      <w:pPr>
        <w:spacing w:after="0" w:line="240" w:lineRule="auto"/>
        <w:ind/>
        <w:jc w:val="lef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главы города Магнитогорска</w:t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sz w:val="26"/>
        </w:rPr>
        <w:t xml:space="preserve">            </w:t>
      </w:r>
      <w:r>
        <w:rPr>
          <w:rFonts w:ascii="Times New Roman" w:hAnsi="Times New Roman"/>
          <w:color w:val="000000"/>
          <w:spacing w:val="0"/>
          <w:sz w:val="26"/>
        </w:rPr>
        <w:t>А.В. Хватков</w:t>
      </w:r>
    </w:p>
    <w:p w14:paraId="17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12"/>
        </w:rPr>
      </w:pPr>
    </w:p>
    <w:p w14:paraId="18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12"/>
        </w:rPr>
      </w:pPr>
    </w:p>
    <w:p w14:paraId="19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12"/>
        </w:rPr>
      </w:pPr>
    </w:p>
    <w:p w14:paraId="1A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12"/>
        </w:rPr>
      </w:pPr>
    </w:p>
    <w:p w14:paraId="1B000000">
      <w:pPr>
        <w:pStyle w:val="Style_3"/>
        <w:spacing w:after="0" w:before="0" w:line="240" w:lineRule="auto"/>
        <w:ind w:firstLine="709" w:left="0"/>
        <w:jc w:val="both"/>
        <w:rPr>
          <w:rFonts w:ascii="Times New Roman" w:hAnsi="Times New Roman"/>
          <w:sz w:val="12"/>
        </w:rPr>
      </w:pPr>
      <w:bookmarkStart w:id="3" w:name="_GoBack_Копия_1"/>
      <w:bookmarkEnd w:id="3"/>
    </w:p>
    <w:p w14:paraId="1C000000">
      <w:pPr>
        <w:pStyle w:val="Style_3"/>
        <w:spacing w:after="0" w:before="0" w:line="240" w:lineRule="auto"/>
        <w:ind/>
        <w:jc w:val="both"/>
        <w:rPr>
          <w:rFonts w:ascii="Liberation Serif" w:hAnsi="Liberation Serif"/>
          <w:sz w:val="20"/>
        </w:rPr>
      </w:pPr>
      <w:bookmarkStart w:id="4" w:name="_GoBack"/>
      <w:bookmarkEnd w:id="4"/>
    </w:p>
    <w:sectPr>
      <w:headerReference r:id="rId2" w:type="default"/>
      <w:footerReference r:id="rId1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Вр-2077625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200" w:before="0" w:line="276" w:lineRule="auto"/>
      <w:ind/>
      <w:jc w:val="left"/>
    </w:pPr>
    <w:rPr>
      <w:rFonts w:asciiTheme="minorAscii" w:hAnsiTheme="minorHAnsi"/>
      <w:color w:val="000000"/>
      <w:sz w:val="22"/>
    </w:rPr>
  </w:style>
  <w:style w:default="1" w:styleId="Style_3_ch" w:type="character">
    <w:name w:val="Normal"/>
    <w:link w:val="Style_3"/>
    <w:rPr>
      <w:rFonts w:asciiTheme="minorAscii" w:hAnsiTheme="minorHAnsi"/>
      <w:color w:val="000000"/>
      <w:sz w:val="22"/>
    </w:rPr>
  </w:style>
  <w:style w:styleId="Style_5" w:type="paragraph">
    <w:name w:val="List"/>
    <w:basedOn w:val="Style_6"/>
    <w:link w:val="Style_5_ch"/>
    <w:rPr>
      <w:rFonts w:ascii="PT Astra Serif" w:hAnsi="PT Astra Serif"/>
    </w:rPr>
  </w:style>
  <w:style w:styleId="Style_5_ch" w:type="character">
    <w:name w:val="List"/>
    <w:basedOn w:val="Style_6_ch"/>
    <w:link w:val="Style_5"/>
    <w:rPr>
      <w:rFonts w:ascii="PT Astra Serif" w:hAnsi="PT Astra Serif"/>
    </w:rPr>
  </w:style>
  <w:style w:styleId="Style_7" w:type="paragraph">
    <w:name w:val="toc 2"/>
    <w:next w:val="Style_3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Заголовок"/>
    <w:basedOn w:val="Style_3"/>
    <w:next w:val="Style_6"/>
    <w:link w:val="Style_8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8_ch" w:type="character">
    <w:name w:val="Заголовок"/>
    <w:basedOn w:val="Style_3_ch"/>
    <w:link w:val="Style_8"/>
    <w:rPr>
      <w:rFonts w:ascii="PT Astra Serif" w:hAnsi="PT Astra Serif"/>
      <w:sz w:val="28"/>
    </w:rPr>
  </w:style>
  <w:style w:styleId="Style_9" w:type="paragraph">
    <w:name w:val="toc 4"/>
    <w:next w:val="Style_3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Balloon Text"/>
    <w:basedOn w:val="Style_3"/>
    <w:link w:val="Style_12_ch"/>
    <w:pPr>
      <w:spacing w:after="0" w:before="0" w:line="240" w:lineRule="auto"/>
      <w:ind/>
    </w:pPr>
    <w:rPr>
      <w:rFonts w:ascii="Tahoma" w:hAnsi="Tahoma"/>
      <w:sz w:val="16"/>
    </w:rPr>
  </w:style>
  <w:style w:styleId="Style_12_ch" w:type="character">
    <w:name w:val="Balloon Text"/>
    <w:basedOn w:val="Style_3_ch"/>
    <w:link w:val="Style_12"/>
    <w:rPr>
      <w:rFonts w:ascii="Tahoma" w:hAnsi="Tahoma"/>
      <w:sz w:val="16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Указатель"/>
    <w:basedOn w:val="Style_3"/>
    <w:link w:val="Style_15_ch"/>
    <w:rPr>
      <w:rFonts w:ascii="PT Astra Serif" w:hAnsi="PT Astra Serif"/>
    </w:rPr>
  </w:style>
  <w:style w:styleId="Style_15_ch" w:type="character">
    <w:name w:val="Указатель"/>
    <w:basedOn w:val="Style_3_ch"/>
    <w:link w:val="Style_15"/>
    <w:rPr>
      <w:rFonts w:ascii="PT Astra Serif" w:hAnsi="PT Astra Serif"/>
    </w:rPr>
  </w:style>
  <w:style w:styleId="Style_16" w:type="paragraph">
    <w:name w:val="toc 3"/>
    <w:next w:val="Style_3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Caption"/>
    <w:basedOn w:val="Style_3"/>
    <w:link w:val="Style_17_ch"/>
    <w:pPr>
      <w:spacing w:after="120" w:before="120"/>
      <w:ind/>
    </w:pPr>
    <w:rPr>
      <w:rFonts w:ascii="PT Astra Serif" w:hAnsi="PT Astra Serif"/>
      <w:i w:val="1"/>
      <w:sz w:val="24"/>
    </w:rPr>
  </w:style>
  <w:style w:styleId="Style_17_ch" w:type="character">
    <w:name w:val="Caption"/>
    <w:basedOn w:val="Style_3_ch"/>
    <w:link w:val="Style_17"/>
    <w:rPr>
      <w:rFonts w:ascii="PT Astra Serif" w:hAnsi="PT Astra Serif"/>
      <w:i w:val="1"/>
      <w:sz w:val="24"/>
    </w:rPr>
  </w:style>
  <w:style w:styleId="Style_18" w:type="paragraph">
    <w:name w:val="heading 5"/>
    <w:next w:val="Style_3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3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4" w:type="paragraph">
    <w:name w:val="Hyperlink"/>
    <w:link w:val="Style_4_ch"/>
    <w:rPr>
      <w:color w:val="0000FF"/>
      <w:u w:val="single"/>
    </w:rPr>
  </w:style>
  <w:style w:styleId="Style_4_ch" w:type="character">
    <w:name w:val="Hyperlink"/>
    <w:link w:val="Style_4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3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Нижний колонтитул Знак"/>
    <w:basedOn w:val="Style_22"/>
    <w:link w:val="Style_25_ch"/>
  </w:style>
  <w:style w:styleId="Style_25_ch" w:type="character">
    <w:name w:val="Нижний колонтитул Знак"/>
    <w:basedOn w:val="Style_22_ch"/>
    <w:link w:val="Style_25"/>
  </w:style>
  <w:style w:styleId="Style_2" w:type="paragraph">
    <w:name w:val="Header"/>
    <w:basedOn w:val="Style_3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Header"/>
    <w:basedOn w:val="Style_3_ch"/>
    <w:link w:val="Style_2"/>
  </w:style>
  <w:style w:styleId="Style_26" w:type="paragraph">
    <w:name w:val="toc 8"/>
    <w:next w:val="Style_3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1" w:type="paragraph">
    <w:name w:val="Footer"/>
    <w:basedOn w:val="Style_3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3_ch"/>
    <w:link w:val="Style_1"/>
  </w:style>
  <w:style w:styleId="Style_6" w:type="paragraph">
    <w:name w:val="Body Text"/>
    <w:basedOn w:val="Style_3"/>
    <w:link w:val="Style_6_ch"/>
    <w:pPr>
      <w:spacing w:after="140" w:before="0" w:line="276" w:lineRule="auto"/>
      <w:ind/>
    </w:pPr>
  </w:style>
  <w:style w:styleId="Style_6_ch" w:type="character">
    <w:name w:val="Body Text"/>
    <w:basedOn w:val="Style_3_ch"/>
    <w:link w:val="Style_6"/>
  </w:style>
  <w:style w:styleId="Style_27" w:type="paragraph">
    <w:name w:val="Верхний колонтитул Знак"/>
    <w:basedOn w:val="Style_22"/>
    <w:link w:val="Style_27_ch"/>
  </w:style>
  <w:style w:styleId="Style_27_ch" w:type="character">
    <w:name w:val="Верхний колонтитул Знак"/>
    <w:basedOn w:val="Style_22_ch"/>
    <w:link w:val="Style_27"/>
  </w:style>
  <w:style w:styleId="Style_28" w:type="paragraph">
    <w:name w:val="toc 5"/>
    <w:next w:val="Style_3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Колонтитул"/>
    <w:basedOn w:val="Style_3"/>
    <w:link w:val="Style_29_ch"/>
  </w:style>
  <w:style w:styleId="Style_29_ch" w:type="character">
    <w:name w:val="Колонтитул"/>
    <w:basedOn w:val="Style_3_ch"/>
    <w:link w:val="Style_29"/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3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3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3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3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  <w:style w:styleId="Style_35" w:type="table">
    <w:name w:val="Table Grid"/>
    <w:basedOn w:val="Style_3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2025-04-01T10:07:20Z</dcterms:modified>
</cp:coreProperties>
</file>