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25</w:t>
      </w:r>
      <w:r>
        <w:rPr>
          <w:spacing w:val="-4"/>
          <w:sz w:val="28"/>
        </w:rPr>
        <w:t>18</w:t>
      </w:r>
      <w:r>
        <w:rPr>
          <w:spacing w:val="-4"/>
          <w:sz w:val="28"/>
        </w:rPr>
        <w:t>-П</w:t>
      </w:r>
    </w:p>
    <w:p w14:paraId="06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right="368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</w:rPr>
        <w:t>предоставления администрацией города Магнитогорска муниципальной услуги «Предоставление письменных разъяснений налогоплательщикам, плательщикам сборов и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налоговым агентам по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вопросам применения нормативных правовых актов города Магнитогорска 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местных налогах и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сборах»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 статьи 34.2 Налогового кодекса Российской Федерации, Федеральным законом от 27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2010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210-ФЗ «Об организации предоставления государственных </w:t>
      </w:r>
      <w:r>
        <w:rPr>
          <w:rFonts w:ascii="Times New Roman" w:hAnsi="Times New Roman"/>
          <w:sz w:val="28"/>
        </w:rPr>
        <w:t>и муниципальных услуг»</w:t>
      </w:r>
      <w:r>
        <w:rPr>
          <w:rFonts w:ascii="Times New Roman" w:hAnsi="Times New Roman"/>
          <w:sz w:val="28"/>
          <w:highlight w:val="white"/>
        </w:rPr>
        <w:t>, 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Утвердить Административный регламент предоставления администрацией города Магнитогорска муниципальной услуги «Предоставление письменных разъяснений налогоплательщикам, плательщикам сборов и налоговым агентам по вопросам применения нормативных правовых актов города Магнитогорска о местных налогах</w:t>
      </w:r>
      <w:r>
        <w:br/>
      </w:r>
      <w:r>
        <w:rPr>
          <w:rFonts w:ascii="Times New Roman" w:hAnsi="Times New Roman"/>
          <w:sz w:val="28"/>
        </w:rPr>
        <w:t>и сборах» (приложение).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(Болкун Н.И.) опубликовать </w:t>
      </w:r>
      <w:r>
        <w:rPr>
          <w:rFonts w:ascii="Times New Roman" w:hAnsi="Times New Roman"/>
          <w:sz w:val="28"/>
          <w:highlight w:val="white"/>
        </w:rPr>
        <w:t>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Макарову А.Н.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br w:type="page"/>
      </w:r>
    </w:p>
    <w:p w14:paraId="14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15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16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7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19.03.2025 № 2518-П</w:t>
      </w:r>
    </w:p>
    <w:p w14:paraId="1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</w:t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администрацией города Магнитогорска муниципальной услуги «Предоставление письменных разъяснений налогоплательщикам, плательщикам сборов и налоговым агентам по вопросам применения нормативных правовых актов города Магнитогорска</w:t>
      </w:r>
      <w:r>
        <w:br/>
      </w:r>
      <w:r>
        <w:rPr>
          <w:rFonts w:ascii="Times New Roman" w:hAnsi="Times New Roman"/>
          <w:sz w:val="28"/>
        </w:rPr>
        <w:t>о местных налогах и сборах»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Административный регламент предоставления администрацией города Магнитогорска муниципальной услуги «Предоставление письменных разъяснений налогоплательщикам, плательщикам сборов и налоговым агентам по вопросам применения нормативных правовых актов города Магнитогорска о местных налогах и сборах» (далее – административный регламент, муниципальная услуга) </w:t>
      </w:r>
      <w:r>
        <w:rPr>
          <w:rFonts w:ascii="Times New Roman" w:hAnsi="Times New Roman"/>
          <w:sz w:val="28"/>
        </w:rPr>
        <w:t>устанавливает порядок и стандарт предоставления муниципальной услуги, общие положения, состав, последовательность и сроки выполнения административных процедур, требования к порядку их выполнения.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Заявителями на предоставление муниципальной услуги являются налогоплательщики, плательщики сборов и налоговые агенты (далее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заявитель).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имени заявителей с запросом о предоставлении муниципальной услуги вправе обратиться представители, имеющие право в соответствии</w:t>
      </w:r>
      <w:r>
        <w:br/>
      </w:r>
      <w:r>
        <w:rPr>
          <w:rFonts w:ascii="Times New Roman" w:hAnsi="Times New Roman"/>
          <w:sz w:val="28"/>
        </w:rPr>
        <w:t xml:space="preserve">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 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Для информирования заявителей о порядке предоставления муниципальной услуги а</w:t>
      </w:r>
      <w:r>
        <w:rPr>
          <w:rFonts w:ascii="Times New Roman" w:hAnsi="Times New Roman"/>
          <w:sz w:val="28"/>
        </w:rPr>
        <w:t>дминистративный регламент размещается: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sz w:val="28"/>
        </w:rPr>
        <w:t xml:space="preserve">на официальном сайте администрации города Магнитогорска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администрация города):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"https://www.magnitogorsk.ru"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https://www.magnitogorsk.ru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t xml:space="preserve"> в разделе «Нормативно-правовая деятельность»;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на информационном портале «Бюджет для граждан»: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"https://budget.magnitogorsk.ru"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https://budget.magnitogorsk.ru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в разделе «Муниципальная услуга».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Заявители могут получить информацию </w:t>
      </w:r>
      <w:r>
        <w:rPr>
          <w:rFonts w:ascii="Times New Roman" w:hAnsi="Times New Roman"/>
          <w:sz w:val="28"/>
        </w:rPr>
        <w:t>о порядке предоставления муниципальной услуги</w:t>
      </w:r>
      <w:r>
        <w:rPr>
          <w:rFonts w:ascii="Times New Roman" w:hAnsi="Times New Roman"/>
          <w:sz w:val="28"/>
        </w:rPr>
        <w:t xml:space="preserve"> посредством личного обращения в администрацию города в соответствии с графиком работы (понедельник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четверг с 08:30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17:30, пятница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с 08:30 до 16:15, перерыв с 12:00 до 12:45) либо</w:t>
      </w:r>
      <w:r>
        <w:br/>
      </w:r>
      <w:r>
        <w:rPr>
          <w:rFonts w:ascii="Times New Roman" w:hAnsi="Times New Roman"/>
          <w:sz w:val="28"/>
        </w:rPr>
        <w:t>по телефонам: +7(3519)49-04-50, +7(3519)49-85-39.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Запрос о предоставлении муниципальной услуги должен содержать следующую необходимую информацию: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заявителя – гражданина:  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гражданина (с указанием статуса для гражданина – индивидуального предпринимателя) и его уполномоченного представителя (в случае, если в интересах гражданина обращается его уполномоченный представитель);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ИНН, ОГРНИП (для гражданина - индивидуального предпринимателя);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и реквизиты документа, подтверждающего полномочия представителя, с указанием его срока действия;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 с индексом;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телефона;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наличии);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с условиями обработки персональных данных с указанием реквизитов основного документа, удостоверяющего личность гражданина</w:t>
      </w:r>
      <w:r>
        <w:br/>
      </w:r>
      <w:r>
        <w:rPr>
          <w:rFonts w:ascii="Times New Roman" w:hAnsi="Times New Roman"/>
          <w:sz w:val="28"/>
        </w:rPr>
        <w:t>(с указанием реквизитов основного документа, удостоверяющего личность уполномоченного представителя гражданина, если в интересах гражданина обращается его уполномоченный представитель).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заявителя – юридического лица: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полное наименование юридического лица, а также полное наименование либо фамилия, имя, отчество (при наличии) его уполномоченного представителя (в случае, если в интересах юридического лица обращается его уполномоченный представитель);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ИНН, ОГРН;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и реквизиты документа, подтверждающего полномочия представителя, с указанием его срока действия;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 с индексом;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телефона;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почты;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с условиями обработки персональных данных с указанием реквизитов основного документа, удостоверяющего личность гражданина</w:t>
      </w:r>
      <w:r>
        <w:br/>
      </w:r>
      <w:r>
        <w:rPr>
          <w:rFonts w:ascii="Times New Roman" w:hAnsi="Times New Roman"/>
          <w:sz w:val="28"/>
        </w:rPr>
        <w:t>(в случае, если в интересах юридического лица обращается его уполномоченный представитель - гражданин).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Заявитель составляет запрос о предоставлении муниципальной услуги в виде Заявления</w:t>
      </w:r>
      <w:r>
        <w:rPr>
          <w:rFonts w:ascii="Times New Roman" w:hAnsi="Times New Roman"/>
          <w:sz w:val="28"/>
        </w:rPr>
        <w:t xml:space="preserve"> о предоставлении муниципальной услуги </w:t>
      </w:r>
      <w:r>
        <w:rPr>
          <w:rFonts w:ascii="Times New Roman" w:hAnsi="Times New Roman"/>
          <w:sz w:val="28"/>
        </w:rPr>
        <w:t>«Предоставление письменных разъяснений налогоплательщикам, плательщикам сборов и налоговым агентам по вопросам применения нормативных правовых актов города Магнитогорска о местных налогах</w:t>
      </w:r>
      <w:r>
        <w:br/>
      </w:r>
      <w:r>
        <w:rPr>
          <w:rFonts w:ascii="Times New Roman" w:hAnsi="Times New Roman"/>
          <w:sz w:val="28"/>
        </w:rPr>
        <w:t>и сборах» (далее - заявление)</w:t>
      </w:r>
      <w:r>
        <w:rPr>
          <w:rFonts w:ascii="Times New Roman" w:hAnsi="Times New Roman"/>
          <w:sz w:val="28"/>
        </w:rPr>
        <w:t xml:space="preserve"> на имя главы города Магнитогорска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глава города) по форме согласно приложению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 к настоящему административному регламенту и направляет (представляет) его: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письменной форме посредством личного обращения в канцелярию отдела делопроизводства администрации города (далее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– </w:t>
      </w:r>
      <w:r>
        <w:rPr>
          <w:rFonts w:ascii="Times New Roman" w:hAnsi="Times New Roman"/>
          <w:sz w:val="28"/>
        </w:rPr>
        <w:t>ОДП)</w:t>
      </w:r>
      <w:r>
        <w:br/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графиком работы администрации города по адресу: Челябинская область, город Магнитогорск, проспект Ленина, дом 72, кабинет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151.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личном обращении заявитель заполняет заявление разборчиво</w:t>
      </w:r>
      <w:r>
        <w:br/>
      </w:r>
      <w:r>
        <w:rPr>
          <w:rFonts w:ascii="Times New Roman" w:hAnsi="Times New Roman"/>
          <w:sz w:val="28"/>
        </w:rPr>
        <w:t>в соответствии с пунктом 4 настоящего административного регламента</w:t>
      </w:r>
      <w:r>
        <w:br/>
      </w:r>
      <w:r>
        <w:rPr>
          <w:rFonts w:ascii="Times New Roman" w:hAnsi="Times New Roman"/>
          <w:sz w:val="28"/>
        </w:rPr>
        <w:t>и представляет его специалисту ОДП при предъявлении</w:t>
      </w:r>
      <w:r>
        <w:rPr>
          <w:rFonts w:ascii="Times New Roman" w:hAnsi="Times New Roman"/>
          <w:sz w:val="28"/>
        </w:rPr>
        <w:t xml:space="preserve"> основного </w:t>
      </w:r>
      <w:r>
        <w:rPr>
          <w:rFonts w:ascii="Times New Roman" w:hAnsi="Times New Roman"/>
          <w:sz w:val="28"/>
        </w:rPr>
        <w:t>документа, удостоверяющего личность заявителя и документа, подтверждающего полномочия представителя (в случае, если в интересах лица обращается его уполномоченный представитель).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письменной форме почтовым отправлением непосредственно</w:t>
      </w:r>
      <w:r>
        <w:br/>
      </w:r>
      <w:r>
        <w:rPr>
          <w:rFonts w:ascii="Times New Roman" w:hAnsi="Times New Roman"/>
          <w:sz w:val="28"/>
        </w:rPr>
        <w:t>по почтовому адресу администрации города: 455044, Челябинская область, город Магнитогорск, проспект Ленина, дом 72.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Заявитель вправе обратиться с заявлением о прекращении рассмотрения запроса о предоставлении муниципальной услуги на любом этапе предоставления муниципальной услуги.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этого заявитель составляет Заявление </w:t>
      </w:r>
      <w:r>
        <w:rPr>
          <w:rFonts w:ascii="Times New Roman" w:hAnsi="Times New Roman"/>
          <w:sz w:val="28"/>
        </w:rPr>
        <w:t xml:space="preserve">о прекращении рассмотрения запроса о предоставлении муниципальной услуги </w:t>
      </w:r>
      <w:r>
        <w:rPr>
          <w:rFonts w:ascii="Times New Roman" w:hAnsi="Times New Roman"/>
          <w:sz w:val="28"/>
        </w:rPr>
        <w:t>«Предоставление письменных разъяснений налогоплательщикам, плательщикам сборов</w:t>
      </w:r>
      <w:r>
        <w:br/>
      </w:r>
      <w:r>
        <w:rPr>
          <w:rFonts w:ascii="Times New Roman" w:hAnsi="Times New Roman"/>
          <w:sz w:val="28"/>
        </w:rPr>
        <w:t>и налоговым агентам по вопросам применения нормативных правовых актов города Магнитогорска о местных налогах и сборах»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заявление</w:t>
      </w:r>
      <w:r>
        <w:br/>
      </w:r>
      <w:r>
        <w:rPr>
          <w:rFonts w:ascii="Times New Roman" w:hAnsi="Times New Roman"/>
          <w:sz w:val="28"/>
        </w:rPr>
        <w:t>о прекращении рассмотрения) на имя главы города Магнитогорска по форме согласно приложению № 2 к настоящему административному регламенту</w:t>
      </w:r>
      <w:r>
        <w:br/>
      </w:r>
      <w:r>
        <w:rPr>
          <w:rFonts w:ascii="Times New Roman" w:hAnsi="Times New Roman"/>
          <w:sz w:val="28"/>
        </w:rPr>
        <w:t>и направляет его в администрацию города одним из способов, указанных</w:t>
      </w:r>
      <w:r>
        <w:br/>
      </w:r>
      <w:r>
        <w:rPr>
          <w:rFonts w:ascii="Times New Roman" w:hAnsi="Times New Roman"/>
          <w:sz w:val="28"/>
        </w:rPr>
        <w:t>в пункте 5 настоящего административного регламента.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Прекращение рассмотрения запроса о предоставлении муниципальной услуги осуществляется в срок не более 5 рабочих дней с даты регистрации заявления</w:t>
      </w:r>
      <w:r>
        <w:rPr>
          <w:rFonts w:ascii="Times New Roman" w:hAnsi="Times New Roman"/>
          <w:sz w:val="28"/>
        </w:rPr>
        <w:t>, указанного в настоящему пункте</w:t>
      </w:r>
      <w:r>
        <w:rPr>
          <w:rFonts w:ascii="Times New Roman" w:hAnsi="Times New Roman"/>
          <w:sz w:val="28"/>
        </w:rPr>
        <w:t>.</w:t>
      </w:r>
    </w:p>
    <w:p w14:paraId="3E000000">
      <w:pPr>
        <w:tabs>
          <w:tab w:leader="none" w:pos="31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Стандарт предоставления муниципальной услуги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Наименование муниципальной услуги: </w:t>
      </w:r>
      <w:r>
        <w:rPr>
          <w:rFonts w:ascii="Times New Roman" w:hAnsi="Times New Roman"/>
          <w:sz w:val="28"/>
        </w:rPr>
        <w:t>«Предоставление письменных разъяснений налогоплательщикам, плательщикам сборов</w:t>
      </w:r>
      <w:r>
        <w:br/>
      </w:r>
      <w:r>
        <w:rPr>
          <w:rFonts w:ascii="Times New Roman" w:hAnsi="Times New Roman"/>
          <w:sz w:val="28"/>
        </w:rPr>
        <w:t>и налоговым агентам по вопросам применения нормативных правовых актов города Магнитогорска о местных налогах и сборах».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Муниципальная услуга предоставляется администрацией города Магнитогорска. Исполнителем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услуги является Управление финансов администрации города Магнитогорска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Управление финансов).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Результатом предоставления муниципальной услуги является направление (выдача) заявителю итогового документа:</w:t>
      </w:r>
    </w:p>
    <w:p w14:paraId="4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письменный отказ в приеме заявления;</w:t>
      </w:r>
    </w:p>
    <w:p w14:paraId="4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письменного разъяснения по вопросам применения </w:t>
      </w:r>
      <w:r>
        <w:rPr>
          <w:rFonts w:ascii="Times New Roman" w:hAnsi="Times New Roman"/>
          <w:sz w:val="28"/>
        </w:rPr>
        <w:t>нормативных правовых актов города Магнитогорска о местных налогах и сборах</w:t>
      </w:r>
      <w:r>
        <w:br/>
      </w:r>
      <w:r>
        <w:rPr>
          <w:rFonts w:ascii="Times New Roman" w:hAnsi="Times New Roman"/>
          <w:sz w:val="28"/>
        </w:rPr>
        <w:t>за подписью заместителя главы города</w:t>
      </w:r>
      <w:r>
        <w:rPr>
          <w:rFonts w:ascii="Times New Roman" w:hAnsi="Times New Roman"/>
          <w:sz w:val="28"/>
        </w:rPr>
        <w:t>;</w:t>
      </w:r>
    </w:p>
    <w:p w14:paraId="4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отказа в предоставлении муниципальной услуги в случае наличия оснований для отказа, предусмотренных пунктом 13 настоящего административного регламента.</w:t>
      </w:r>
      <w:r>
        <w:rPr>
          <w:rFonts w:ascii="Times New Roman" w:hAnsi="Times New Roman"/>
          <w:sz w:val="28"/>
        </w:rPr>
        <w:t xml:space="preserve"> </w:t>
      </w:r>
    </w:p>
    <w:p w14:paraId="47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10.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соответствии с пунктом 3 статьи 34.2</w:t>
      </w:r>
      <w:r>
        <w:rPr>
          <w:rFonts w:ascii="Times New Roman" w:hAnsi="Times New Roman"/>
          <w:sz w:val="28"/>
        </w:rPr>
        <w:t xml:space="preserve"> Налогового кодекса Российской Федерации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рок предоставления муниципальной услуги составляет 2 месяца со дня регистрации заявления. </w:t>
      </w:r>
      <w:r>
        <w:rPr>
          <w:rFonts w:ascii="Times New Roman" w:hAnsi="Times New Roman"/>
          <w:sz w:val="28"/>
          <w:highlight w:val="white"/>
        </w:rPr>
        <w:t>По решению начальника Управления финансов (его заместителя) указанный срок может быть продлен, но не более чем на один месяц.</w:t>
      </w:r>
    </w:p>
    <w:p w14:paraId="48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Приостановление предоставления муниципальной услуги</w:t>
      </w:r>
      <w:r>
        <w:br/>
      </w:r>
      <w:r>
        <w:rPr>
          <w:rFonts w:ascii="Times New Roman" w:hAnsi="Times New Roman"/>
          <w:sz w:val="28"/>
        </w:rPr>
        <w:t>не предусмотрено.</w:t>
      </w:r>
    </w:p>
    <w:p w14:paraId="49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Муниципальная услуга предоставляется только на основании заявления, составленного и направленного заявителем в соответствии</w:t>
      </w:r>
      <w:r>
        <w:br/>
      </w:r>
      <w:r>
        <w:rPr>
          <w:rFonts w:ascii="Times New Roman" w:hAnsi="Times New Roman"/>
          <w:sz w:val="28"/>
        </w:rPr>
        <w:t>с настоящим административным регламентом.</w:t>
      </w:r>
    </w:p>
    <w:p w14:paraId="4A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получение результата предоставления муниципальной услуги посредством личного обращения заявителю необходимо предъявить основной документ, удостоверяющий его личность.</w:t>
      </w:r>
    </w:p>
    <w:p w14:paraId="4B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Перечень оснований для отказа в приеме заявления для целей настоящего административного регламента:</w:t>
      </w:r>
    </w:p>
    <w:p w14:paraId="4C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заявлении не содержится необходимая информация, наличие которой предусмотрено настоящим административным регламентом;</w:t>
      </w:r>
    </w:p>
    <w:p w14:paraId="4D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изложенные в заявлении сведения о юридическом лице (индивидуальном предпринимателе) не соответствуют информации, содержащейся в ЕГРЮЛ/ЕГРИП на официальном сайте Федеральной налоговой службы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"https://www.nalog.gov.ru"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https://www.nalog.gov.ru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t>;</w:t>
      </w:r>
    </w:p>
    <w:p w14:paraId="4E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истечение срока действия документа, подтверждающего полномочия представителя;</w:t>
      </w:r>
    </w:p>
    <w:p w14:paraId="4F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заявление имеет серьезные повреждения и (или) в тексте присутствуют исправления, не оговоренные сокращения и аббревиатуры, наличие которых не позволяет однозначно истолковать его содержание;</w:t>
      </w:r>
    </w:p>
    <w:p w14:paraId="50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текст заявления не поддается прочтению;</w:t>
      </w:r>
    </w:p>
    <w:p w14:paraId="51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заявление содержит запрос о предоставлении иной муниципальной услуги, не предусмотренной настоящим административным регламентом.</w:t>
      </w:r>
    </w:p>
    <w:p w14:paraId="52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перечень является исчерпывающим. Отказ в приеме заявления по иным основаниям недопустим.</w:t>
      </w:r>
    </w:p>
    <w:p w14:paraId="53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в приеме заявления не является препятствием для повторного обращения заявителя с запросом о предоставлении муниципальной услуги.</w:t>
      </w:r>
    </w:p>
    <w:p w14:paraId="54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Перечень оснований для отказа в предоставлении муниципальной услуги:</w:t>
      </w:r>
    </w:p>
    <w:p w14:paraId="55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представленное заявителем заявление о прекращении рассмотрения в соответствии с пунктом 6 настоящего административного регламента;</w:t>
      </w:r>
    </w:p>
    <w:p w14:paraId="5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наличие в заявлении вопроса, по существу которого заявителю ранее были предоставлены письменные разъяснения, в случае, если</w:t>
      </w:r>
      <w: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нормативные правовые акты города Магнитогорска о местных налогах</w:t>
      </w:r>
      <w:r>
        <w:br/>
      </w:r>
      <w:r>
        <w:rPr>
          <w:rFonts w:ascii="Times New Roman" w:hAnsi="Times New Roman"/>
          <w:sz w:val="28"/>
        </w:rPr>
        <w:t xml:space="preserve">и сборах, </w:t>
      </w:r>
      <w:r>
        <w:rPr>
          <w:rFonts w:ascii="Times New Roman" w:hAnsi="Times New Roman"/>
          <w:sz w:val="28"/>
        </w:rPr>
        <w:t>применение которых было заявителю разъяснено, не внесены изменения, и в заявлении не приводятся иные доводы или обстоятельства.</w:t>
      </w:r>
    </w:p>
    <w:p w14:paraId="57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перечень является исчерпывающим. Отказ в предоставлении муниципальной услуги по иным основаниям недопустим.</w:t>
      </w:r>
    </w:p>
    <w:p w14:paraId="58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Взимание платы за предоставление муниципальной услуги</w:t>
      </w:r>
      <w:r>
        <w:br/>
      </w:r>
      <w:r>
        <w:rPr>
          <w:rFonts w:ascii="Times New Roman" w:hAnsi="Times New Roman"/>
          <w:sz w:val="28"/>
        </w:rPr>
        <w:t>не предусмотрено.</w:t>
      </w:r>
    </w:p>
    <w:p w14:paraId="59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Прием заявлений, а также выдача итогового документа </w:t>
      </w:r>
      <w:r>
        <w:rPr>
          <w:rFonts w:ascii="Times New Roman" w:hAnsi="Times New Roman"/>
          <w:sz w:val="28"/>
        </w:rPr>
        <w:t xml:space="preserve">в случае личного обращения заявителей непосредственно в администрацию города </w:t>
      </w:r>
      <w:r>
        <w:rPr>
          <w:rFonts w:ascii="Times New Roman" w:hAnsi="Times New Roman"/>
          <w:sz w:val="28"/>
        </w:rPr>
        <w:t xml:space="preserve">осуществляется в порядке живой очереди. </w:t>
      </w:r>
    </w:p>
    <w:p w14:paraId="5A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ожидания в очереди </w:t>
      </w:r>
      <w:r>
        <w:rPr>
          <w:rFonts w:ascii="Times New Roman" w:hAnsi="Times New Roman"/>
          <w:sz w:val="28"/>
        </w:rPr>
        <w:t>составляет 15 минут.</w:t>
      </w:r>
    </w:p>
    <w:p w14:paraId="5B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Заявления регистрируются в день поступления, при этом документы, поступившие в ОДП после 16:00 (в пятницу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после 15:00) регистрируются следующим рабочим днем. </w:t>
      </w:r>
    </w:p>
    <w:p w14:paraId="5C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Требования к помещениям, в которых предоставляется муниципальная услуга, местам ожидания и заполнения заявлений,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</w:t>
      </w:r>
      <w:r>
        <w:br/>
      </w:r>
      <w:r>
        <w:rPr>
          <w:rFonts w:ascii="Times New Roman" w:hAnsi="Times New Roman"/>
          <w:sz w:val="28"/>
        </w:rPr>
        <w:t>для инвалидов указанных объектов в соответствии с законодательством Российской Федерации о социальной защите инвалидов:</w:t>
      </w:r>
    </w:p>
    <w:p w14:paraId="5D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вход в здание администрации города должен оснащаться информационной вывеской, содержащей </w:t>
      </w: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о наименовании</w:t>
      </w:r>
      <w:r>
        <w:rPr>
          <w:rFonts w:ascii="Times New Roman" w:hAnsi="Times New Roman"/>
          <w:sz w:val="28"/>
        </w:rPr>
        <w:t xml:space="preserve"> учреждения</w:t>
      </w:r>
      <w:r>
        <w:rPr>
          <w:rFonts w:ascii="Times New Roman" w:hAnsi="Times New Roman"/>
          <w:sz w:val="28"/>
        </w:rPr>
        <w:t xml:space="preserve"> и режиме работы, и обеспечивать возможность беспрепятственного входа инвалидов в объект и выхода из него. Подъезд</w:t>
      </w:r>
      <w:r>
        <w:br/>
      </w:r>
      <w:r>
        <w:rPr>
          <w:rFonts w:ascii="Times New Roman" w:hAnsi="Times New Roman"/>
          <w:sz w:val="28"/>
        </w:rPr>
        <w:t>к зданию должен быть оборудован местами для парковки автомобилей, в том числе для парковки автотранспортных средств инвалидов;</w:t>
      </w:r>
    </w:p>
    <w:p w14:paraId="5E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помещения, в которых предоставляется муниципальная услуга, должны соответствовать санитарно – эпидемиологическим правилам и нормативам, требованиям противопожарной безопасности и обеспечивать возможность самостоятельного передвижения по ним инвалидов в целях доступа к месту предоставления муниципальной услуги, в том числе с помощью работника администрации города, ассистивных и вспомогательных технологий, а также сменного кресла – коляски;</w:t>
      </w:r>
    </w:p>
    <w:p w14:paraId="5F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ожидания и заполнения заявлений должны быть обеспечены стульями, кресельными секциями или скамьями (банкетками), информационными стендами, содержащими сведения о порядке предоставления муниципальной услуги, образцы заполнения заявлений для целей настоящего административного регламента. Оформление визуальной</w:t>
      </w:r>
      <w:r>
        <w:br/>
      </w:r>
      <w:r>
        <w:rPr>
          <w:rFonts w:ascii="Times New Roman" w:hAnsi="Times New Roman"/>
          <w:sz w:val="28"/>
        </w:rPr>
        <w:t>и текстовой информации на информационных стендах должно соответствовать оптимальному зрительному восприятию этой информации заявителями, в том числе заявителями с ограниченными возможностями;</w:t>
      </w:r>
    </w:p>
    <w:p w14:paraId="60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заполнения заявлений должны быть оборудованы столами (стойками),</w:t>
      </w:r>
      <w:r>
        <w:rPr>
          <w:rFonts w:ascii="Times New Roman" w:hAnsi="Times New Roman"/>
          <w:sz w:val="28"/>
        </w:rPr>
        <w:t xml:space="preserve"> оснащены</w:t>
      </w:r>
      <w:r>
        <w:rPr>
          <w:rFonts w:ascii="Times New Roman" w:hAnsi="Times New Roman"/>
          <w:sz w:val="28"/>
        </w:rPr>
        <w:t xml:space="preserve"> канцелярскими принадлежностями;</w:t>
      </w:r>
    </w:p>
    <w:p w14:paraId="61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здании администрации города организуется туалет, в том числе предназначенный для инвалидов, со свободным доступом к нему в </w:t>
      </w:r>
      <w:r>
        <w:rPr>
          <w:rFonts w:ascii="Times New Roman" w:hAnsi="Times New Roman"/>
          <w:sz w:val="28"/>
        </w:rPr>
        <w:t>рабочее</w:t>
      </w:r>
      <w:r>
        <w:rPr>
          <w:rFonts w:ascii="Times New Roman" w:hAnsi="Times New Roman"/>
          <w:sz w:val="28"/>
        </w:rPr>
        <w:t xml:space="preserve"> время.</w:t>
      </w:r>
    </w:p>
    <w:p w14:paraId="62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Показателями доступности и качества предоставления муниципальной услуги в целях настоящего административного регламента являются:</w:t>
      </w:r>
    </w:p>
    <w:p w14:paraId="6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" w:name="sub_1052"/>
      <w:r>
        <w:rPr>
          <w:rFonts w:ascii="Times New Roman" w:hAnsi="Times New Roman"/>
          <w:sz w:val="28"/>
        </w:rPr>
        <w:t>полное, актуальное и достоверное информирование заявителей</w:t>
      </w:r>
      <w:r>
        <w:br/>
      </w:r>
      <w:r>
        <w:rPr>
          <w:rFonts w:ascii="Times New Roman" w:hAnsi="Times New Roman"/>
          <w:sz w:val="28"/>
        </w:rPr>
        <w:t>о муниципальной услуге;</w:t>
      </w:r>
    </w:p>
    <w:p w14:paraId="6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инвалидам </w:t>
      </w:r>
      <w:r>
        <w:rPr>
          <w:rFonts w:ascii="Times New Roman" w:hAnsi="Times New Roman"/>
          <w:sz w:val="28"/>
        </w:rPr>
        <w:t>всех необходимых условий доступности муниципальной услуги в соответствии с требованиями, установленными законодательными и иными нормативными правовыми актам</w:t>
      </w:r>
      <w:r>
        <w:rPr>
          <w:rFonts w:ascii="Times New Roman" w:hAnsi="Times New Roman"/>
          <w:sz w:val="28"/>
        </w:rPr>
        <w:t>и;</w:t>
      </w:r>
    </w:p>
    <w:p w14:paraId="6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" w:name="sub_1053"/>
      <w:bookmarkEnd w:id="1"/>
      <w:r>
        <w:rPr>
          <w:rFonts w:ascii="Times New Roman" w:hAnsi="Times New Roman"/>
          <w:sz w:val="28"/>
        </w:rPr>
        <w:t>соблюдение сроков предоставления муниципальной услуги;</w:t>
      </w:r>
    </w:p>
    <w:p w14:paraId="6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3" w:name="sub_1054"/>
      <w:bookmarkEnd w:id="2"/>
      <w:r>
        <w:rPr>
          <w:rFonts w:ascii="Times New Roman" w:hAnsi="Times New Roman"/>
          <w:sz w:val="28"/>
        </w:rPr>
        <w:t xml:space="preserve">отсутствие обоснованных жалоб заявителей на </w:t>
      </w:r>
      <w:r>
        <w:rPr>
          <w:rFonts w:ascii="Times New Roman" w:hAnsi="Times New Roman"/>
          <w:sz w:val="28"/>
          <w:highlight w:val="white"/>
        </w:rPr>
        <w:t>решения и действия (бездействие</w:t>
      </w:r>
      <w:r>
        <w:rPr>
          <w:rFonts w:ascii="Times New Roman" w:hAnsi="Times New Roman"/>
          <w:sz w:val="28"/>
          <w:highlight w:val="white"/>
        </w:rPr>
        <w:t>) администрации города, должностного лица (ряда лиц) администрации города либо муниципального служащего (ряда муниципальных служащих).</w:t>
      </w:r>
      <w:bookmarkEnd w:id="3"/>
    </w:p>
    <w:p w14:paraId="67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Предоставление муниципальной услуги в многофункциональных центрах и в электронной форме не предусмотрено.</w:t>
      </w:r>
    </w:p>
    <w:p w14:paraId="68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9000000">
      <w:pPr>
        <w:tabs>
          <w:tab w:leader="none" w:pos="5032" w:val="center"/>
          <w:tab w:leader="none" w:pos="861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6A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B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Предоставление муниципальной услуги осуществляется посредством последовательного выполнения следующих административных процедур:</w:t>
      </w:r>
    </w:p>
    <w:p w14:paraId="6C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заявления;</w:t>
      </w:r>
    </w:p>
    <w:p w14:paraId="6D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заявления;</w:t>
      </w:r>
    </w:p>
    <w:p w14:paraId="6E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(выдача) заявителю итогового документа.</w:t>
      </w:r>
    </w:p>
    <w:p w14:paraId="6F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Прием и регистрация заявления осуществляется специалистом ОДП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 Инструкцией по делопроизводству в администрации города Магнитогорска, утвержденной распоряжением администрации города от 11.01.2021 № 1-Р (далее - инструкция).</w:t>
      </w:r>
    </w:p>
    <w:p w14:paraId="70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подлежит приему после обязательного сличения специалистом ОДП сведений о заявителе, изложенных в заявлении</w:t>
      </w:r>
      <w:r>
        <w:rPr>
          <w:rFonts w:ascii="Times New Roman" w:hAnsi="Times New Roman"/>
          <w:sz w:val="28"/>
        </w:rPr>
        <w:t>,</w:t>
      </w:r>
      <w:r>
        <w:br/>
      </w:r>
      <w:r>
        <w:rPr>
          <w:rFonts w:ascii="Times New Roman" w:hAnsi="Times New Roman"/>
          <w:sz w:val="28"/>
        </w:rPr>
        <w:t>с документами, указанными в абзаце третьем пункта 5 настоящего административного регламента.</w:t>
      </w:r>
    </w:p>
    <w:p w14:paraId="71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заявления осуществляется в автоматизированной системе документационного обеспечения управления «</w:t>
      </w:r>
      <w:r>
        <w:rPr>
          <w:rFonts w:ascii="Times New Roman" w:hAnsi="Times New Roman"/>
          <w:sz w:val="28"/>
        </w:rPr>
        <w:t>Docsvision» в срок, указанный в пункте 16 настоящего административного регламента.</w:t>
      </w:r>
    </w:p>
    <w:p w14:paraId="72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требованию заявителя, ему предоставляется копия заявления</w:t>
      </w:r>
      <w:r>
        <w:br/>
      </w:r>
      <w:r>
        <w:rPr>
          <w:rFonts w:ascii="Times New Roman" w:hAnsi="Times New Roman"/>
          <w:sz w:val="28"/>
        </w:rPr>
        <w:t>с регистрационным штампом.</w:t>
      </w:r>
    </w:p>
    <w:p w14:paraId="73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Рассмотрение заявления осуществляется </w:t>
      </w:r>
      <w:r>
        <w:rPr>
          <w:rFonts w:ascii="Times New Roman" w:hAnsi="Times New Roman"/>
          <w:sz w:val="28"/>
        </w:rPr>
        <w:t>Управлением финансов</w:t>
      </w:r>
      <w:r>
        <w:br/>
      </w:r>
      <w:r>
        <w:rPr>
          <w:rFonts w:ascii="Times New Roman" w:hAnsi="Times New Roman"/>
          <w:sz w:val="28"/>
        </w:rPr>
        <w:t>на основании резолюции заместителя главы города.</w:t>
      </w:r>
    </w:p>
    <w:p w14:paraId="74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Управление финансов осуществляет проверку заявления</w:t>
      </w:r>
      <w:r>
        <w:br/>
      </w:r>
      <w:r>
        <w:rPr>
          <w:rFonts w:ascii="Times New Roman" w:hAnsi="Times New Roman"/>
          <w:sz w:val="28"/>
        </w:rPr>
        <w:t>на предмет наличия оснований для отказа, предусмотренных пунктами 12</w:t>
      </w:r>
      <w:r>
        <w:br/>
      </w:r>
      <w:r>
        <w:rPr>
          <w:rFonts w:ascii="Times New Roman" w:hAnsi="Times New Roman"/>
          <w:sz w:val="28"/>
        </w:rPr>
        <w:t>и 13 настоящего административного регламента, составляет и направляет</w:t>
      </w:r>
      <w:r>
        <w:br/>
      </w:r>
      <w:r>
        <w:rPr>
          <w:rFonts w:ascii="Times New Roman" w:hAnsi="Times New Roman"/>
          <w:sz w:val="28"/>
        </w:rPr>
        <w:t>в адрес заявителя:</w:t>
      </w:r>
    </w:p>
    <w:p w14:paraId="75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письменный отказ в приеме заявления за подписью заместителя главы города – в случае наличия оснований для отказа в приеме заявления.</w:t>
      </w:r>
    </w:p>
    <w:p w14:paraId="7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в приеме заявления направляется в срок не позднее трех рабочих дней с даты поступления заявления в Управление финансов и содержит:</w:t>
      </w:r>
    </w:p>
    <w:p w14:paraId="77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ссылку на регистрационный номер и дату заявления;</w:t>
      </w:r>
    </w:p>
    <w:p w14:paraId="78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об основании для отказа в приеме заявления со ссылкой на подпункт пункта 12 настоящего административного регламента, предусматривающий указанное основание. В случае наличия нескольких оснований для отказа в приеме заявления, они все подлежат изложению</w:t>
      </w:r>
      <w:r>
        <w:br/>
      </w:r>
      <w:r>
        <w:rPr>
          <w:rFonts w:ascii="Times New Roman" w:hAnsi="Times New Roman"/>
          <w:sz w:val="28"/>
        </w:rPr>
        <w:t xml:space="preserve">в указанном документе; </w:t>
      </w:r>
    </w:p>
    <w:p w14:paraId="79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о действиях, которые необходимо выполнить заявителю для устранения причин, являющихся основанием для такого отказа;</w:t>
      </w:r>
    </w:p>
    <w:p w14:paraId="7A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письменный отказ в предоставлении муниципальной услуги</w:t>
      </w:r>
      <w:r>
        <w:br/>
      </w:r>
      <w:r>
        <w:rPr>
          <w:rFonts w:ascii="Times New Roman" w:hAnsi="Times New Roman"/>
          <w:sz w:val="28"/>
        </w:rPr>
        <w:t xml:space="preserve">за подписью заместителя главы города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в случае наличия оснований</w:t>
      </w:r>
      <w:r>
        <w:br/>
      </w:r>
      <w:r>
        <w:rPr>
          <w:rFonts w:ascii="Times New Roman" w:hAnsi="Times New Roman"/>
          <w:sz w:val="28"/>
        </w:rPr>
        <w:t xml:space="preserve">для отказа в предоставлении муниципальной услуги.  </w:t>
      </w:r>
    </w:p>
    <w:p w14:paraId="7B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в предоставлении муниципальной услуги направляется в срок, предусмотренный пунктом 10 настоящего административного регламента</w:t>
      </w:r>
      <w:r>
        <w:rPr>
          <w:rFonts w:ascii="Times New Roman" w:hAnsi="Times New Roman"/>
          <w:sz w:val="28"/>
        </w:rPr>
        <w:t>,</w:t>
      </w:r>
      <w:r>
        <w:br/>
      </w:r>
      <w:r>
        <w:rPr>
          <w:rFonts w:ascii="Times New Roman" w:hAnsi="Times New Roman"/>
          <w:sz w:val="28"/>
        </w:rPr>
        <w:t>и содержит:</w:t>
      </w:r>
    </w:p>
    <w:p w14:paraId="7C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ссылку на регистрационный номер и дату заявления;</w:t>
      </w:r>
    </w:p>
    <w:p w14:paraId="7D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основании для отказа в </w:t>
      </w:r>
      <w:r>
        <w:rPr>
          <w:rFonts w:ascii="Times New Roman" w:hAnsi="Times New Roman"/>
          <w:sz w:val="28"/>
        </w:rPr>
        <w:t>предоставлении муниципальной услуги</w:t>
      </w:r>
      <w:r>
        <w:rPr>
          <w:rFonts w:ascii="Times New Roman" w:hAnsi="Times New Roman"/>
          <w:sz w:val="28"/>
        </w:rPr>
        <w:t xml:space="preserve"> со ссылкой на подпункт пункта 13 настоящего административного регламента, предусматривающий указанное основание</w:t>
      </w:r>
      <w:r>
        <w:rPr>
          <w:rFonts w:ascii="Times New Roman" w:hAnsi="Times New Roman"/>
          <w:sz w:val="28"/>
        </w:rPr>
        <w:t>.</w:t>
      </w:r>
    </w:p>
    <w:p w14:paraId="7E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ходе рассмотрения заявления Управление финансов</w:t>
      </w:r>
      <w:r>
        <w:br/>
      </w:r>
      <w:r>
        <w:rPr>
          <w:rFonts w:ascii="Times New Roman" w:hAnsi="Times New Roman"/>
          <w:sz w:val="28"/>
        </w:rPr>
        <w:t>в соответствии с инструкцией осуществляет сбор и обработку необходимой информации, в том числе посредством взаимодействия с компетентными органами администрации города, подготовку итогового документа (включая его оформления, согласование, подписание (утверждение) руководством).</w:t>
      </w:r>
    </w:p>
    <w:p w14:paraId="7F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Исполнителем, ответственным за рассмотрение заявления и подготовку итогового документа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является отдел анализа и планирования доходов Управления финансов.</w:t>
      </w:r>
    </w:p>
    <w:p w14:paraId="80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получения необходимой для рассмотрения заявления информации о местных налогах и сборах, в том числе по вопросу применения </w:t>
      </w:r>
      <w:r>
        <w:rPr>
          <w:rFonts w:ascii="Times New Roman" w:hAnsi="Times New Roman"/>
          <w:sz w:val="28"/>
        </w:rPr>
        <w:t xml:space="preserve">нормативных правовых актов города о местных налогах и сборах, Управление финансов направляет </w:t>
      </w:r>
      <w:r>
        <w:rPr>
          <w:rFonts w:ascii="Times New Roman" w:hAnsi="Times New Roman"/>
          <w:sz w:val="28"/>
        </w:rPr>
        <w:t xml:space="preserve">в соответствии с инструкцией </w:t>
      </w:r>
      <w:r>
        <w:rPr>
          <w:rFonts w:ascii="Times New Roman" w:hAnsi="Times New Roman"/>
          <w:sz w:val="28"/>
        </w:rPr>
        <w:t>письменные запросы в управление экономики и инвестиций администрации города.</w:t>
      </w:r>
    </w:p>
    <w:p w14:paraId="81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получения необходимой </w:t>
      </w:r>
      <w:r>
        <w:rPr>
          <w:rFonts w:ascii="Times New Roman" w:hAnsi="Times New Roman"/>
          <w:sz w:val="28"/>
        </w:rPr>
        <w:t>для рассмотрения заявления информации</w:t>
      </w:r>
      <w:r>
        <w:rPr>
          <w:rFonts w:ascii="Times New Roman" w:hAnsi="Times New Roman"/>
          <w:sz w:val="28"/>
        </w:rPr>
        <w:t xml:space="preserve"> Управление финансов может направлять </w:t>
      </w:r>
      <w:r>
        <w:rPr>
          <w:rFonts w:ascii="Times New Roman" w:hAnsi="Times New Roman"/>
          <w:sz w:val="28"/>
        </w:rPr>
        <w:t xml:space="preserve">в соответствии с инструкцией </w:t>
      </w:r>
      <w:r>
        <w:rPr>
          <w:rFonts w:ascii="Times New Roman" w:hAnsi="Times New Roman"/>
          <w:sz w:val="28"/>
        </w:rPr>
        <w:t>письменные запросы в другие компетентные органы администрации города.</w:t>
      </w:r>
    </w:p>
    <w:p w14:paraId="82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Информация, предоставляемая по указанным в настоящем пункте запросам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должна быть своевременной и содержать актуальные, достоверные и исчерпывающие сведения.</w:t>
      </w:r>
    </w:p>
    <w:p w14:paraId="83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заявления по существу производится в соответствии</w:t>
      </w:r>
      <w:r>
        <w:br/>
      </w:r>
      <w:r>
        <w:rPr>
          <w:rFonts w:ascii="Times New Roman" w:hAnsi="Times New Roman"/>
          <w:sz w:val="28"/>
        </w:rPr>
        <w:t>с инструкцией в течение 2/3 срока, предусмотренного пунктом 10 настоящего административного регламента. Оставшаяся 1/3 срока предназначена</w:t>
      </w:r>
      <w:r>
        <w:br/>
      </w:r>
      <w:r>
        <w:rPr>
          <w:rFonts w:ascii="Times New Roman" w:hAnsi="Times New Roman"/>
          <w:sz w:val="28"/>
        </w:rPr>
        <w:t>для согласования, проведения рабочих встреч, консультаций, редактирования итогового документа, регистрации и направления (выдачи) заявителю.</w:t>
      </w:r>
    </w:p>
    <w:p w14:paraId="84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Направление (выдача) заявителю итогового документа осуществляется ОДП </w:t>
      </w:r>
      <w:r>
        <w:rPr>
          <w:rFonts w:ascii="Times New Roman" w:hAnsi="Times New Roman"/>
          <w:sz w:val="28"/>
        </w:rPr>
        <w:t>предпочтительным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способом</w:t>
      </w:r>
      <w:r>
        <w:rPr>
          <w:rFonts w:ascii="Times New Roman" w:hAnsi="Times New Roman"/>
          <w:sz w:val="28"/>
        </w:rPr>
        <w:t>, указанным в заявлении,</w:t>
      </w:r>
      <w:r>
        <w:br/>
      </w:r>
      <w:r>
        <w:rPr>
          <w:rFonts w:ascii="Times New Roman" w:hAnsi="Times New Roman"/>
          <w:sz w:val="28"/>
        </w:rPr>
        <w:t xml:space="preserve">в пределах срока, предусмотренного пунктом 10 настоящего административного регламента. </w:t>
      </w:r>
    </w:p>
    <w:p w14:paraId="85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указания о предпочтительном способе получения результата предоставления муниципальной услуги, он направл</w:t>
      </w:r>
      <w:r>
        <w:rPr>
          <w:rFonts w:ascii="Times New Roman" w:hAnsi="Times New Roman"/>
          <w:sz w:val="28"/>
        </w:rPr>
        <w:t>яется</w:t>
      </w:r>
      <w:r>
        <w:rPr>
          <w:rFonts w:ascii="Times New Roman" w:hAnsi="Times New Roman"/>
          <w:sz w:val="28"/>
        </w:rPr>
        <w:t xml:space="preserve"> (выда</w:t>
      </w:r>
      <w:r>
        <w:rPr>
          <w:rFonts w:ascii="Times New Roman" w:hAnsi="Times New Roman"/>
          <w:sz w:val="28"/>
        </w:rPr>
        <w:t>ется</w:t>
      </w:r>
      <w:r>
        <w:rPr>
          <w:rFonts w:ascii="Times New Roman" w:hAnsi="Times New Roman"/>
          <w:sz w:val="28"/>
        </w:rPr>
        <w:t>) в той же форме, в которой заявитель обратился с</w:t>
      </w:r>
      <w:r>
        <w:rPr>
          <w:rFonts w:ascii="Times New Roman" w:hAnsi="Times New Roman"/>
          <w:sz w:val="28"/>
        </w:rPr>
        <w:t xml:space="preserve"> запросом</w:t>
      </w:r>
      <w:r>
        <w:br/>
      </w:r>
      <w:r>
        <w:rPr>
          <w:rFonts w:ascii="Times New Roman" w:hAnsi="Times New Roman"/>
          <w:sz w:val="28"/>
        </w:rPr>
        <w:t>о предоставлении муниципальной услуги.</w:t>
      </w:r>
    </w:p>
    <w:p w14:paraId="8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заявления посредством личного обращения, заявитель уведомляется специалистом ОДП по указанному в заявлении телефону о дате и времени выдачи итогового документа по месту его представления заявителем, указанного в абзаце первом подпункта 1 пункта 5 настоящего административного регламента. В случае неявки заявителя, итоговый документ направляется заявителю почтовым отправлением</w:t>
      </w:r>
      <w:r>
        <w:br/>
      </w:r>
      <w:r>
        <w:rPr>
          <w:rFonts w:ascii="Times New Roman" w:hAnsi="Times New Roman"/>
          <w:sz w:val="28"/>
        </w:rPr>
        <w:t xml:space="preserve">по указанному в заявлении почтовому адресу. </w:t>
      </w:r>
    </w:p>
    <w:p w14:paraId="87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указания в заявлении нескольких адресов заявителя</w:t>
      </w:r>
      <w:r>
        <w:br/>
      </w:r>
      <w:r>
        <w:rPr>
          <w:rFonts w:ascii="Times New Roman" w:hAnsi="Times New Roman"/>
          <w:sz w:val="28"/>
        </w:rPr>
        <w:t>и при этом ни один из них не определен как адрес, на который надо направлять результат предоставления муниципальной услуги, он будет направлен на первый указанный адрес.</w:t>
      </w:r>
    </w:p>
    <w:p w14:paraId="8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89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5103" w:val="left"/>
          <w:tab w:leader="none" w:pos="5387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8A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8B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496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67"/>
        <w:gridCol w:w="1417"/>
        <w:gridCol w:w="80"/>
        <w:gridCol w:w="146"/>
        <w:gridCol w:w="137"/>
        <w:gridCol w:w="709"/>
        <w:gridCol w:w="488"/>
        <w:gridCol w:w="79"/>
        <w:gridCol w:w="1133"/>
      </w:tblGrid>
      <w:tr>
        <w:tc>
          <w:tcPr>
            <w:tcW w:type="dxa" w:w="4756"/>
            <w:gridSpan w:val="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Главе города Магнитогорска</w:t>
            </w:r>
          </w:p>
        </w:tc>
      </w:tr>
      <w:tr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4189"/>
            <w:gridSpan w:val="8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9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(Ф.И.О. гражданина, полное наименование юридического лица)</w:t>
            </w:r>
          </w:p>
        </w:tc>
      </w:tr>
      <w:tr>
        <w:tc>
          <w:tcPr>
            <w:tcW w:type="dxa" w:w="3544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действующего в интересах</w:t>
            </w:r>
          </w:p>
        </w:tc>
        <w:tc>
          <w:tcPr>
            <w:tcW w:type="dxa" w:w="1212"/>
            <w:gridSpan w:val="2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44"/>
            <w:gridSpan w:val="7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2"/>
            <w:gridSpan w:val="2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9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(указывается</w:t>
            </w:r>
          </w:p>
        </w:tc>
      </w:tr>
      <w:tr>
        <w:tc>
          <w:tcPr>
            <w:tcW w:type="dxa" w:w="4756"/>
            <w:gridSpan w:val="9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Ф.И.О. гражданина, полное наименование юридического лица в случае, если в интересах лица обращается его уполномоченный представитель)</w:t>
            </w:r>
          </w:p>
        </w:tc>
      </w:tr>
      <w:tr>
        <w:tc>
          <w:tcPr>
            <w:tcW w:type="dxa" w:w="1984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основании</w:t>
            </w:r>
          </w:p>
        </w:tc>
        <w:tc>
          <w:tcPr>
            <w:tcW w:type="dxa" w:w="2772"/>
            <w:gridSpan w:val="7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64"/>
            <w:gridSpan w:val="3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2"/>
            <w:gridSpan w:val="6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(вид документа,</w:t>
            </w:r>
          </w:p>
        </w:tc>
      </w:tr>
      <w:tr>
        <w:tc>
          <w:tcPr>
            <w:tcW w:type="dxa" w:w="4756"/>
            <w:gridSpan w:val="9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номер, дата документа, срок действия)</w:t>
            </w:r>
          </w:p>
        </w:tc>
      </w:tr>
      <w:tr>
        <w:tc>
          <w:tcPr>
            <w:tcW w:type="dxa" w:w="3056"/>
            <w:gridSpan w:val="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ИНН/ОГРН (ОГРНИП)</w:t>
            </w:r>
          </w:p>
        </w:tc>
        <w:tc>
          <w:tcPr>
            <w:tcW w:type="dxa" w:w="1700"/>
            <w:gridSpan w:val="3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56"/>
            <w:gridSpan w:val="6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0"/>
            <w:gridSpan w:val="3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(для заявителя -</w:t>
            </w:r>
          </w:p>
        </w:tc>
      </w:tr>
      <w:tr>
        <w:tc>
          <w:tcPr>
            <w:tcW w:type="dxa" w:w="4756"/>
            <w:gridSpan w:val="9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юридического лица, индивидуального предпринимателя)</w:t>
            </w:r>
          </w:p>
        </w:tc>
      </w:tr>
      <w:tr>
        <w:tc>
          <w:tcPr>
            <w:tcW w:type="dxa" w:w="2347"/>
            <w:gridSpan w:val="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адрес:</w:t>
            </w:r>
          </w:p>
        </w:tc>
        <w:tc>
          <w:tcPr>
            <w:tcW w:type="dxa" w:w="2409"/>
            <w:gridSpan w:val="4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10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Телефон:</w:t>
            </w:r>
          </w:p>
        </w:tc>
        <w:tc>
          <w:tcPr>
            <w:tcW w:type="dxa" w:w="2546"/>
            <w:gridSpan w:val="5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23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1133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44"/>
            <w:gridSpan w:val="7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2"/>
            <w:gridSpan w:val="2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A7000000">
            <w:pPr>
              <w:spacing w:after="0" w:line="240" w:lineRule="auto"/>
              <w:ind w:firstLine="0" w:left="-113" w:right="-113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(указывается</w:t>
            </w:r>
          </w:p>
        </w:tc>
      </w:tr>
      <w:tr>
        <w:tc>
          <w:tcPr>
            <w:tcW w:type="dxa" w:w="4756"/>
            <w:gridSpan w:val="9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при наличии)</w:t>
            </w:r>
          </w:p>
        </w:tc>
      </w:tr>
    </w:tbl>
    <w:p w14:paraId="A9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A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AB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5387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муниципальной услуги </w:t>
      </w:r>
      <w:r>
        <w:rPr>
          <w:rFonts w:ascii="Times New Roman" w:hAnsi="Times New Roman"/>
          <w:sz w:val="28"/>
        </w:rPr>
        <w:t>«Предоставление письменных разъяснений налогоплательщикам, плательщикам сборов</w:t>
      </w:r>
      <w:r>
        <w:br/>
      </w:r>
      <w:r>
        <w:rPr>
          <w:rFonts w:ascii="Times New Roman" w:hAnsi="Times New Roman"/>
          <w:sz w:val="28"/>
        </w:rPr>
        <w:t>и налоговым агентам по вопросам применения нормативных правовых актов города Магнитогорска о местных налогах и сборах»</w:t>
      </w:r>
    </w:p>
    <w:p w14:paraId="AC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AD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дать мне письменной разъяснение по вопросу:</w:t>
      </w:r>
    </w:p>
    <w:p w14:paraId="AE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center"/>
        <w:tblBorders>
          <w:left w:color="000000" w:sz="4" w:val="nil"/>
          <w:right w:color="000000" w:sz="4" w:val="nil"/>
        </w:tblBorders>
        <w:tblLayout w:type="fixed"/>
      </w:tblPr>
      <w:tblGrid>
        <w:gridCol w:w="9345"/>
      </w:tblGrid>
      <w:tr>
        <w:tc>
          <w:tcPr>
            <w:tcW w:type="dxa" w:w="9345"/>
            <w:tcBorders>
              <w:left w:color="000000" w:sz="4" w:val="nil"/>
              <w:right w:color="000000" w:sz="4" w:val="nil"/>
            </w:tcBorders>
          </w:tcPr>
          <w:p w14:paraId="AF000000">
            <w:pPr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(содержание</w:t>
            </w:r>
          </w:p>
        </w:tc>
      </w:tr>
      <w:tr>
        <w:tc>
          <w:tcPr>
            <w:tcW w:type="dxa" w:w="9345"/>
            <w:tcBorders>
              <w:left w:color="000000" w:sz="4" w:val="nil"/>
              <w:right w:color="000000" w:sz="4" w:val="nil"/>
            </w:tcBorders>
          </w:tcPr>
          <w:p w14:paraId="B0000000">
            <w:pPr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запроса об оказании</w:t>
            </w:r>
          </w:p>
        </w:tc>
      </w:tr>
      <w:tr>
        <w:tc>
          <w:tcPr>
            <w:tcW w:type="dxa" w:w="9345"/>
            <w:tcBorders>
              <w:left w:color="000000" w:sz="4" w:val="nil"/>
              <w:right w:color="000000" w:sz="4" w:val="nil"/>
            </w:tcBorders>
          </w:tcPr>
          <w:p w14:paraId="B1000000">
            <w:pPr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муниципальной услуги)</w:t>
            </w:r>
          </w:p>
        </w:tc>
      </w:tr>
    </w:tbl>
    <w:p w14:paraId="B2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муниципальной услуги желаю получить:</w:t>
      </w:r>
    </w:p>
    <w:p w14:paraId="B3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4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</w:t>
      </w:r>
      <w:r>
        <w:rPr>
          <w:rFonts w:ascii="Times New Roman" w:hAnsi="Times New Roman"/>
          <w:sz w:val="28"/>
        </w:rPr>
        <w:t xml:space="preserve"> при личном обращении в администрацию города;</w:t>
      </w:r>
    </w:p>
    <w:p w14:paraId="B5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</w:t>
      </w:r>
      <w:r>
        <w:rPr>
          <w:rFonts w:ascii="Times New Roman" w:hAnsi="Times New Roman"/>
          <w:sz w:val="28"/>
        </w:rPr>
        <w:t xml:space="preserve"> почтовым отправлением по моему почтовому адресу.</w:t>
      </w:r>
    </w:p>
    <w:p w14:paraId="B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7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_______________/ __________________________________________</w:t>
      </w:r>
    </w:p>
    <w:p w14:paraId="B8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9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(число, месяц, год)</w:t>
      </w:r>
    </w:p>
    <w:p w14:paraId="BA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BC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 обработку персональных данных</w:t>
      </w:r>
    </w:p>
    <w:p w14:paraId="BD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right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88"/>
        <w:gridCol w:w="5528"/>
        <w:gridCol w:w="2829"/>
      </w:tblGrid>
      <w:tr>
        <w:tc>
          <w:tcPr>
            <w:tcW w:type="dxa" w:w="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BE000000">
            <w:pPr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355" w:val="right"/>
              </w:tabs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Я,</w:t>
            </w:r>
          </w:p>
        </w:tc>
        <w:tc>
          <w:tcPr>
            <w:tcW w:type="dxa" w:w="5528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BF000000">
            <w:pPr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355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0000000">
            <w:pPr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355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 проживающий (ая)</w:t>
            </w:r>
          </w:p>
        </w:tc>
      </w:tr>
      <w:tr>
        <w:tc>
          <w:tcPr>
            <w:tcW w:type="dxa" w:w="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1000000">
            <w:pPr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355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C2000000">
            <w:pPr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(Ф.И.О.)</w:t>
            </w:r>
          </w:p>
        </w:tc>
        <w:tc>
          <w:tcPr>
            <w:tcW w:type="dxa" w:w="28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3000000">
            <w:pPr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355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C4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адресу: _______________________________________, основной документ, удостоверяющий личность: ___________ серия ________номер____________,</w:t>
      </w:r>
    </w:p>
    <w:p w14:paraId="C5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выдачи: ___________, наименование выдавшего органа: ______________</w:t>
      </w:r>
    </w:p>
    <w:p w14:paraId="C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5720" distL="114300" distR="114300" distT="45720" layoutInCell="true" locked="false" relativeHeight="251658240" simplePos="false">
                <wp:simplePos x="0" y="0"/>
                <wp:positionH relativeFrom="column">
                  <wp:posOffset>-165735</wp:posOffset>
                </wp:positionH>
                <wp:positionV relativeFrom="paragraph">
                  <wp:posOffset>389890</wp:posOffset>
                </wp:positionV>
                <wp:extent cx="6172200" cy="2276475"/>
                <wp:wrapSquare distB="45720" distL="114300" distR="114300" distT="45720" wrapText="bothSides"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722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C7000000">
                            <w:pPr>
                              <w:pStyle w:val="Style_5"/>
                              <w:tabs>
                                <w:tab w:leader="none" w:pos="708" w:val="left"/>
                                <w:tab w:leader="none" w:pos="1416" w:val="left"/>
                                <w:tab w:leader="none" w:pos="2124" w:val="left"/>
                                <w:tab w:leader="none" w:pos="2832" w:val="left"/>
                                <w:tab w:leader="none" w:pos="3540" w:val="left"/>
                                <w:tab w:leader="none" w:pos="4248" w:val="left"/>
                                <w:tab w:leader="none" w:pos="4956" w:val="left"/>
                                <w:tab w:leader="none" w:pos="5664" w:val="left"/>
                                <w:tab w:leader="none" w:pos="6372" w:val="left"/>
                                <w:tab w:leader="none" w:pos="7080" w:val="left"/>
                                <w:tab w:leader="none" w:pos="7788" w:val="left"/>
                                <w:tab w:leader="none" w:pos="8496" w:val="left"/>
                                <w:tab w:leader="none" w:pos="9204" w:val="left"/>
                                <w:tab w:leader="none" w:pos="9355" w:val="right"/>
                              </w:tabs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tbl>
                            <w:tblPr>
                              <w:tblStyle w:val="Style_4"/>
                              <w:tblW w:type="auto" w:w="0"/>
                              <w:jc w:val="right"/>
                              <w:tblBorders>
                                <w:top w:color="000000" w:sz="4" w:val="nil"/>
                                <w:left w:color="000000" w:sz="4" w:val="nil"/>
                                <w:bottom w:color="000000" w:sz="4" w:val="nil"/>
                                <w:right w:color="000000" w:sz="4" w:val="nil"/>
                                <w:insideH w:color="000000" w:sz="4" w:val="nil"/>
                                <w:insideV w:color="000000" w:sz="4" w:val="nil"/>
                              </w:tblBorders>
                              <w:tblLayout w:type="fixed"/>
                            </w:tblPr>
                            <w:tblGrid>
                              <w:gridCol w:w="988"/>
                              <w:gridCol w:w="5528"/>
                              <w:gridCol w:w="2829"/>
                            </w:tblGrid>
                            <w:tr>
                              <w:tc>
                                <w:tcPr>
                                  <w:tcW w:type="dxa" w:w="988"/>
                                  <w:tcBorders>
                                    <w:top w:color="000000" w:sz="4" w:val="nil"/>
                                    <w:left w:color="000000" w:sz="4" w:val="nil"/>
                                    <w:bottom w:color="000000" w:sz="4" w:val="nil"/>
                                    <w:right w:color="000000" w:sz="4" w:val="nil"/>
                                  </w:tcBorders>
                                </w:tcPr>
                                <w:p w14:paraId="C8000000">
                                  <w:pPr>
                                    <w:pStyle w:val="Style_5"/>
                                    <w:tabs>
                                      <w:tab w:leader="none" w:pos="708" w:val="left"/>
                                      <w:tab w:leader="none" w:pos="1416" w:val="left"/>
                                      <w:tab w:leader="none" w:pos="2124" w:val="left"/>
                                      <w:tab w:leader="none" w:pos="2832" w:val="left"/>
                                      <w:tab w:leader="none" w:pos="3540" w:val="left"/>
                                      <w:tab w:leader="none" w:pos="4248" w:val="left"/>
                                      <w:tab w:leader="none" w:pos="4956" w:val="left"/>
                                      <w:tab w:leader="none" w:pos="5664" w:val="left"/>
                                      <w:tab w:leader="none" w:pos="6372" w:val="left"/>
                                      <w:tab w:leader="none" w:pos="7080" w:val="left"/>
                                      <w:tab w:leader="none" w:pos="7788" w:val="left"/>
                                      <w:tab w:leader="none" w:pos="8496" w:val="left"/>
                                      <w:tab w:leader="none" w:pos="9204" w:val="left"/>
                                      <w:tab w:leader="none" w:pos="9355" w:val="right"/>
                                    </w:tabs>
                                    <w:ind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  <w:t>Я,</w:t>
                                  </w:r>
                                </w:p>
                              </w:tc>
                              <w:tc>
                                <w:tcPr>
                                  <w:tcW w:type="dxa" w:w="5528"/>
                                  <w:tcBorders>
                                    <w:top w:color="000000" w:sz="4" w:val="nil"/>
                                    <w:left w:color="000000" w:sz="4" w:val="nil"/>
                                    <w:bottom w:color="000000" w:sz="4" w:val="single"/>
                                    <w:right w:color="000000" w:sz="4" w:val="nil"/>
                                  </w:tcBorders>
                                </w:tcPr>
                                <w:p w14:paraId="C9000000">
                                  <w:pPr>
                                    <w:pStyle w:val="Style_5"/>
                                    <w:tabs>
                                      <w:tab w:leader="none" w:pos="708" w:val="left"/>
                                      <w:tab w:leader="none" w:pos="1416" w:val="left"/>
                                      <w:tab w:leader="none" w:pos="2124" w:val="left"/>
                                      <w:tab w:leader="none" w:pos="2832" w:val="left"/>
                                      <w:tab w:leader="none" w:pos="3540" w:val="left"/>
                                      <w:tab w:leader="none" w:pos="4248" w:val="left"/>
                                      <w:tab w:leader="none" w:pos="4956" w:val="left"/>
                                      <w:tab w:leader="none" w:pos="5664" w:val="left"/>
                                      <w:tab w:leader="none" w:pos="6372" w:val="left"/>
                                      <w:tab w:leader="none" w:pos="7080" w:val="left"/>
                                      <w:tab w:leader="none" w:pos="7788" w:val="left"/>
                                      <w:tab w:leader="none" w:pos="8496" w:val="left"/>
                                      <w:tab w:leader="none" w:pos="9204" w:val="left"/>
                                      <w:tab w:leader="none" w:pos="9355" w:val="right"/>
                                    </w:tabs>
                                    <w:ind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type="dxa" w:w="2829"/>
                                  <w:tcBorders>
                                    <w:top w:color="000000" w:sz="4" w:val="nil"/>
                                    <w:left w:color="000000" w:sz="4" w:val="nil"/>
                                    <w:bottom w:color="000000" w:sz="4" w:val="nil"/>
                                    <w:right w:color="000000" w:sz="4" w:val="nil"/>
                                  </w:tcBorders>
                                </w:tcPr>
                                <w:p w14:paraId="CA000000">
                                  <w:pPr>
                                    <w:pStyle w:val="Style_5"/>
                                    <w:tabs>
                                      <w:tab w:leader="none" w:pos="708" w:val="left"/>
                                      <w:tab w:leader="none" w:pos="1416" w:val="left"/>
                                      <w:tab w:leader="none" w:pos="2124" w:val="left"/>
                                      <w:tab w:leader="none" w:pos="2832" w:val="left"/>
                                      <w:tab w:leader="none" w:pos="3540" w:val="left"/>
                                      <w:tab w:leader="none" w:pos="4248" w:val="left"/>
                                      <w:tab w:leader="none" w:pos="4956" w:val="left"/>
                                      <w:tab w:leader="none" w:pos="5664" w:val="left"/>
                                      <w:tab w:leader="none" w:pos="6372" w:val="left"/>
                                      <w:tab w:leader="none" w:pos="7080" w:val="left"/>
                                      <w:tab w:leader="none" w:pos="7788" w:val="left"/>
                                      <w:tab w:leader="none" w:pos="8496" w:val="left"/>
                                      <w:tab w:leader="none" w:pos="9204" w:val="left"/>
                                      <w:tab w:leader="none" w:pos="9355" w:val="right"/>
                                    </w:tabs>
                                    <w:ind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  <w:t>, проживающий (ая)</w:t>
                                  </w:r>
                                </w:p>
                              </w:tc>
                            </w:tr>
                            <w:tr>
                              <w:tc>
                                <w:tcPr>
                                  <w:tcW w:type="dxa" w:w="988"/>
                                  <w:tcBorders>
                                    <w:top w:color="000000" w:sz="4" w:val="nil"/>
                                    <w:left w:color="000000" w:sz="4" w:val="nil"/>
                                    <w:bottom w:color="000000" w:sz="4" w:val="nil"/>
                                    <w:right w:color="000000" w:sz="4" w:val="nil"/>
                                  </w:tcBorders>
                                </w:tcPr>
                                <w:p w14:paraId="CB000000">
                                  <w:pPr>
                                    <w:pStyle w:val="Style_5"/>
                                    <w:tabs>
                                      <w:tab w:leader="none" w:pos="708" w:val="left"/>
                                      <w:tab w:leader="none" w:pos="1416" w:val="left"/>
                                      <w:tab w:leader="none" w:pos="2124" w:val="left"/>
                                      <w:tab w:leader="none" w:pos="2832" w:val="left"/>
                                      <w:tab w:leader="none" w:pos="3540" w:val="left"/>
                                      <w:tab w:leader="none" w:pos="4248" w:val="left"/>
                                      <w:tab w:leader="none" w:pos="4956" w:val="left"/>
                                      <w:tab w:leader="none" w:pos="5664" w:val="left"/>
                                      <w:tab w:leader="none" w:pos="6372" w:val="left"/>
                                      <w:tab w:leader="none" w:pos="7080" w:val="left"/>
                                      <w:tab w:leader="none" w:pos="7788" w:val="left"/>
                                      <w:tab w:leader="none" w:pos="8496" w:val="left"/>
                                      <w:tab w:leader="none" w:pos="9204" w:val="left"/>
                                      <w:tab w:leader="none" w:pos="9355" w:val="right"/>
                                    </w:tabs>
                                    <w:ind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type="dxa" w:w="5528"/>
                                  <w:tcBorders>
                                    <w:top w:color="000000" w:sz="4" w:val="single"/>
                                    <w:left w:color="000000" w:sz="4" w:val="nil"/>
                                    <w:bottom w:color="000000" w:sz="4" w:val="nil"/>
                                    <w:right w:color="000000" w:sz="4" w:val="nil"/>
                                  </w:tcBorders>
                                </w:tcPr>
                                <w:p w14:paraId="CC000000">
                                  <w:pPr>
                                    <w:pStyle w:val="Style_5"/>
                                    <w:tabs>
                                      <w:tab w:leader="none" w:pos="708" w:val="left"/>
                                      <w:tab w:leader="none" w:pos="1416" w:val="left"/>
                                      <w:tab w:leader="none" w:pos="2124" w:val="left"/>
                                      <w:tab w:leader="none" w:pos="2832" w:val="left"/>
                                      <w:tab w:leader="none" w:pos="3540" w:val="left"/>
                                      <w:tab w:leader="none" w:pos="4248" w:val="left"/>
                                      <w:tab w:leader="none" w:pos="4956" w:val="left"/>
                                      <w:tab w:leader="none" w:pos="5664" w:val="left"/>
                                      <w:tab w:leader="none" w:pos="6372" w:val="left"/>
                                      <w:tab w:leader="none" w:pos="7080" w:val="left"/>
                                      <w:tab w:leader="none" w:pos="7788" w:val="left"/>
                                      <w:tab w:leader="none" w:pos="8496" w:val="left"/>
                                      <w:tab w:leader="none" w:pos="9204" w:val="left"/>
                                      <w:tab w:leader="none" w:pos="9355" w:val="right"/>
                                    </w:tabs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  <w:vertAlign w:val="superscript"/>
                                    </w:rPr>
                                    <w:t>(Ф.И.О.)</w:t>
                                  </w:r>
                                </w:p>
                              </w:tc>
                              <w:tc>
                                <w:tcPr>
                                  <w:tcW w:type="dxa" w:w="2829"/>
                                  <w:tcBorders>
                                    <w:top w:color="000000" w:sz="4" w:val="nil"/>
                                    <w:left w:color="000000" w:sz="4" w:val="nil"/>
                                    <w:bottom w:color="000000" w:sz="4" w:val="nil"/>
                                    <w:right w:color="000000" w:sz="4" w:val="nil"/>
                                  </w:tcBorders>
                                </w:tcPr>
                                <w:p w14:paraId="CD000000">
                                  <w:pPr>
                                    <w:pStyle w:val="Style_5"/>
                                    <w:tabs>
                                      <w:tab w:leader="none" w:pos="708" w:val="left"/>
                                      <w:tab w:leader="none" w:pos="1416" w:val="left"/>
                                      <w:tab w:leader="none" w:pos="2124" w:val="left"/>
                                      <w:tab w:leader="none" w:pos="2832" w:val="left"/>
                                      <w:tab w:leader="none" w:pos="3540" w:val="left"/>
                                      <w:tab w:leader="none" w:pos="4248" w:val="left"/>
                                      <w:tab w:leader="none" w:pos="4956" w:val="left"/>
                                      <w:tab w:leader="none" w:pos="5664" w:val="left"/>
                                      <w:tab w:leader="none" w:pos="6372" w:val="left"/>
                                      <w:tab w:leader="none" w:pos="7080" w:val="left"/>
                                      <w:tab w:leader="none" w:pos="7788" w:val="left"/>
                                      <w:tab w:leader="none" w:pos="8496" w:val="left"/>
                                      <w:tab w:leader="none" w:pos="9204" w:val="left"/>
                                      <w:tab w:leader="none" w:pos="9355" w:val="right"/>
                                    </w:tabs>
                                    <w:ind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CE000000">
                            <w:pPr>
                              <w:pStyle w:val="Style_5"/>
                              <w:tabs>
                                <w:tab w:leader="none" w:pos="708" w:val="left"/>
                                <w:tab w:leader="none" w:pos="1416" w:val="left"/>
                                <w:tab w:leader="none" w:pos="2124" w:val="left"/>
                                <w:tab w:leader="none" w:pos="2832" w:val="left"/>
                                <w:tab w:leader="none" w:pos="3540" w:val="left"/>
                                <w:tab w:leader="none" w:pos="4248" w:val="left"/>
                                <w:tab w:leader="none" w:pos="4956" w:val="left"/>
                                <w:tab w:leader="none" w:pos="5664" w:val="left"/>
                                <w:tab w:leader="none" w:pos="6372" w:val="left"/>
                                <w:tab w:leader="none" w:pos="7080" w:val="left"/>
                                <w:tab w:leader="none" w:pos="7788" w:val="left"/>
                                <w:tab w:leader="none" w:pos="8496" w:val="left"/>
                                <w:tab w:leader="none" w:pos="9204" w:val="left"/>
                                <w:tab w:leader="none" w:pos="9355" w:val="right"/>
                              </w:tabs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по адресу: _______________________________________, основной документ, удостоверяющий личность: ___________ серия ________номер____________,</w:t>
                            </w:r>
                          </w:p>
                          <w:p w14:paraId="CF000000">
                            <w:pPr>
                              <w:pStyle w:val="Style_5"/>
                              <w:tabs>
                                <w:tab w:leader="none" w:pos="708" w:val="left"/>
                                <w:tab w:leader="none" w:pos="1416" w:val="left"/>
                                <w:tab w:leader="none" w:pos="2124" w:val="left"/>
                                <w:tab w:leader="none" w:pos="2832" w:val="left"/>
                                <w:tab w:leader="none" w:pos="3540" w:val="left"/>
                                <w:tab w:leader="none" w:pos="4248" w:val="left"/>
                                <w:tab w:leader="none" w:pos="4956" w:val="left"/>
                                <w:tab w:leader="none" w:pos="5664" w:val="left"/>
                                <w:tab w:leader="none" w:pos="6372" w:val="left"/>
                                <w:tab w:leader="none" w:pos="7080" w:val="left"/>
                                <w:tab w:leader="none" w:pos="7788" w:val="left"/>
                                <w:tab w:leader="none" w:pos="8496" w:val="left"/>
                                <w:tab w:leader="none" w:pos="9204" w:val="left"/>
                                <w:tab w:leader="none" w:pos="9355" w:val="right"/>
                              </w:tabs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дата выдачи: ___________, наименование выдавшего органа: ______________</w:t>
                            </w:r>
                          </w:p>
                          <w:p w14:paraId="D0000000">
                            <w:pPr>
                              <w:pStyle w:val="Style_5"/>
                              <w:tabs>
                                <w:tab w:leader="none" w:pos="708" w:val="left"/>
                                <w:tab w:leader="none" w:pos="1416" w:val="left"/>
                                <w:tab w:leader="none" w:pos="2124" w:val="left"/>
                                <w:tab w:leader="none" w:pos="2832" w:val="left"/>
                                <w:tab w:leader="none" w:pos="3540" w:val="left"/>
                                <w:tab w:leader="none" w:pos="4248" w:val="left"/>
                                <w:tab w:leader="none" w:pos="4956" w:val="left"/>
                                <w:tab w:leader="none" w:pos="5664" w:val="left"/>
                                <w:tab w:leader="none" w:pos="6372" w:val="left"/>
                                <w:tab w:leader="none" w:pos="7080" w:val="left"/>
                                <w:tab w:leader="none" w:pos="7788" w:val="left"/>
                                <w:tab w:leader="none" w:pos="8496" w:val="left"/>
                                <w:tab w:leader="none" w:pos="9204" w:val="left"/>
                                <w:tab w:leader="none" w:pos="9355" w:val="right"/>
                              </w:tabs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__________________________________________________________________,</w:t>
                            </w:r>
                          </w:p>
                          <w:p w14:paraId="D1000000">
                            <w:pPr>
                              <w:pStyle w:val="Style_5"/>
                              <w:tabs>
                                <w:tab w:leader="none" w:pos="708" w:val="left"/>
                                <w:tab w:leader="none" w:pos="1416" w:val="left"/>
                                <w:tab w:leader="none" w:pos="2124" w:val="left"/>
                                <w:tab w:leader="none" w:pos="2832" w:val="left"/>
                                <w:tab w:leader="none" w:pos="3540" w:val="left"/>
                                <w:tab w:leader="none" w:pos="4248" w:val="left"/>
                                <w:tab w:leader="none" w:pos="4956" w:val="left"/>
                                <w:tab w:leader="none" w:pos="5664" w:val="left"/>
                                <w:tab w:leader="none" w:pos="6372" w:val="left"/>
                                <w:tab w:leader="none" w:pos="7080" w:val="left"/>
                                <w:tab w:leader="none" w:pos="7788" w:val="left"/>
                                <w:tab w:leader="none" w:pos="8496" w:val="left"/>
                                <w:tab w:leader="none" w:pos="9204" w:val="left"/>
                                <w:tab w:leader="none" w:pos="9355" w:val="right"/>
                              </w:tabs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действуя на основании _______________________________________________ </w:t>
                            </w:r>
                          </w:p>
                          <w:p w14:paraId="D2000000">
                            <w:pPr>
                              <w:pStyle w:val="Style_5"/>
                              <w:tabs>
                                <w:tab w:leader="none" w:pos="708" w:val="left"/>
                                <w:tab w:leader="none" w:pos="1416" w:val="left"/>
                                <w:tab w:leader="none" w:pos="2124" w:val="left"/>
                                <w:tab w:leader="none" w:pos="2832" w:val="left"/>
                                <w:tab w:leader="none" w:pos="3540" w:val="left"/>
                                <w:tab w:leader="none" w:pos="4248" w:val="left"/>
                                <w:tab w:leader="none" w:pos="4956" w:val="left"/>
                                <w:tab w:leader="none" w:pos="5664" w:val="left"/>
                                <w:tab w:leader="none" w:pos="6372" w:val="left"/>
                                <w:tab w:leader="none" w:pos="7080" w:val="left"/>
                                <w:tab w:leader="none" w:pos="7788" w:val="left"/>
                                <w:tab w:leader="none" w:pos="8496" w:val="left"/>
                                <w:tab w:leader="none" w:pos="9204" w:val="left"/>
                                <w:tab w:leader="none" w:pos="9355" w:val="right"/>
                              </w:tabs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в интересах _________________________________________________________</w:t>
                            </w:r>
                          </w:p>
                          <w:p w14:paraId="D3000000">
                            <w:pPr>
                              <w:pStyle w:val="Style_5"/>
                              <w:tabs>
                                <w:tab w:leader="none" w:pos="708" w:val="left"/>
                                <w:tab w:leader="none" w:pos="1416" w:val="left"/>
                                <w:tab w:leader="none" w:pos="2124" w:val="left"/>
                                <w:tab w:leader="none" w:pos="2832" w:val="left"/>
                                <w:tab w:leader="none" w:pos="3540" w:val="left"/>
                                <w:tab w:leader="none" w:pos="4248" w:val="left"/>
                                <w:tab w:leader="none" w:pos="4956" w:val="left"/>
                                <w:tab w:leader="none" w:pos="5664" w:val="left"/>
                                <w:tab w:leader="none" w:pos="6372" w:val="left"/>
                                <w:tab w:leader="none" w:pos="7080" w:val="left"/>
                                <w:tab w:leader="none" w:pos="7788" w:val="left"/>
                                <w:tab w:leader="none" w:pos="8496" w:val="left"/>
                                <w:tab w:leader="none" w:pos="9204" w:val="left"/>
                                <w:tab w:leader="none" w:pos="9355" w:val="right"/>
                              </w:tabs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___________________________________________________________________ </w:t>
                            </w:r>
                          </w:p>
                          <w:p w14:paraId="D4000000">
                            <w:pPr>
                              <w:pStyle w:val="Style_5"/>
                              <w:rPr>
                                <w:rFonts w:asciiTheme="minorAscii" w:hAnsiTheme="minorHAnsi"/>
                                <w:color w:val="000000"/>
                                <w:spacing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_________________________________________________________________, </w:t>
      </w:r>
    </w:p>
    <w:p w14:paraId="D5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требованиями Федерального закона «О персональных данных» даю добровольное согласие администрации города Магнитогорска (далее - Оператор), место нахождения: Челябинская область, города Магнитогорск, проспект Ленина, дом 72, на обработку предоставленных мною персональных данных (Ф.И.О., адрес, телефон, адрес электронной почты, данные основного документа, удостоверяющего личность, а также иной предоставленной мной информации, включая сведения о лице, представляющем мои интересы (Ф.И.О., адрес, телефон, адрес электронной почты, данные основного документа, удостоверяющего личность)), исключительно в целях настоящего заявления.</w:t>
      </w:r>
    </w:p>
    <w:p w14:paraId="D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дается на совершение следующих действий с использованием средств автоматизации или без использования таких средств: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целью получения муниципальной услуги «</w:t>
      </w:r>
      <w:r>
        <w:rPr>
          <w:rFonts w:ascii="Times New Roman" w:hAnsi="Times New Roman"/>
          <w:sz w:val="24"/>
        </w:rPr>
        <w:t>Предоставление письменных разъяснений налогоплательщикам, плательщикам сборов и налоговым агентам по вопросам применения нормативных правовых актов города Магнитогорска о местных налогах и сборах</w:t>
      </w:r>
      <w:r>
        <w:rPr>
          <w:rFonts w:ascii="Times New Roman" w:hAnsi="Times New Roman"/>
          <w:sz w:val="24"/>
        </w:rPr>
        <w:t>».</w:t>
      </w:r>
    </w:p>
    <w:p w14:paraId="D7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согласие на обработку персональных данных и иные вышеуказанные действия предоставляется мною без ограничения срока действия. Мое согласие является конкретным, информированным и сознательным.</w:t>
      </w:r>
    </w:p>
    <w:p w14:paraId="D8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9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_______________/ ___________________________________________</w:t>
      </w:r>
    </w:p>
    <w:p w14:paraId="DA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B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(число, месяц, год)</w:t>
      </w:r>
    </w:p>
    <w:p w14:paraId="DC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D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E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br w:type="page"/>
      </w:r>
    </w:p>
    <w:p w14:paraId="DF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E0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E1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496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67"/>
        <w:gridCol w:w="1417"/>
        <w:gridCol w:w="80"/>
        <w:gridCol w:w="146"/>
        <w:gridCol w:w="137"/>
        <w:gridCol w:w="709"/>
        <w:gridCol w:w="488"/>
        <w:gridCol w:w="79"/>
        <w:gridCol w:w="1133"/>
      </w:tblGrid>
      <w:tr>
        <w:tc>
          <w:tcPr>
            <w:tcW w:type="dxa" w:w="4756"/>
            <w:gridSpan w:val="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Главе города Магнитогорска</w:t>
            </w:r>
          </w:p>
        </w:tc>
      </w:tr>
      <w:tr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4189"/>
            <w:gridSpan w:val="8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9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(Ф.И.О. гражданина, полное наименование юридического лица)</w:t>
            </w:r>
          </w:p>
        </w:tc>
      </w:tr>
      <w:tr>
        <w:tc>
          <w:tcPr>
            <w:tcW w:type="dxa" w:w="3544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действующего в интересах</w:t>
            </w:r>
          </w:p>
        </w:tc>
        <w:tc>
          <w:tcPr>
            <w:tcW w:type="dxa" w:w="1212"/>
            <w:gridSpan w:val="2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44"/>
            <w:gridSpan w:val="7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2"/>
            <w:gridSpan w:val="2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EA000000">
            <w:pPr>
              <w:spacing w:after="0" w:line="240" w:lineRule="auto"/>
              <w:ind w:firstLine="0" w:left="-113" w:right="-113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(указывается</w:t>
            </w:r>
          </w:p>
        </w:tc>
      </w:tr>
      <w:tr>
        <w:tc>
          <w:tcPr>
            <w:tcW w:type="dxa" w:w="4756"/>
            <w:gridSpan w:val="9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Ф.И.О. гражданина, полное наименование юридического лица в случае, если в интересах лица обращается его уполномоченный представитель)</w:t>
            </w:r>
          </w:p>
        </w:tc>
      </w:tr>
      <w:tr>
        <w:tc>
          <w:tcPr>
            <w:tcW w:type="dxa" w:w="1984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основании</w:t>
            </w:r>
          </w:p>
        </w:tc>
        <w:tc>
          <w:tcPr>
            <w:tcW w:type="dxa" w:w="2772"/>
            <w:gridSpan w:val="7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64"/>
            <w:gridSpan w:val="3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2"/>
            <w:gridSpan w:val="6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(вид документа,</w:t>
            </w:r>
          </w:p>
        </w:tc>
      </w:tr>
      <w:tr>
        <w:tc>
          <w:tcPr>
            <w:tcW w:type="dxa" w:w="4756"/>
            <w:gridSpan w:val="9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номер, дата документа, срок действия)</w:t>
            </w:r>
          </w:p>
        </w:tc>
      </w:tr>
      <w:tr>
        <w:tc>
          <w:tcPr>
            <w:tcW w:type="dxa" w:w="3056"/>
            <w:gridSpan w:val="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ИНН/ОГРН (ОГРНИП)</w:t>
            </w:r>
          </w:p>
        </w:tc>
        <w:tc>
          <w:tcPr>
            <w:tcW w:type="dxa" w:w="1700"/>
            <w:gridSpan w:val="3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56"/>
            <w:gridSpan w:val="6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0"/>
            <w:gridSpan w:val="3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(для заявителя -</w:t>
            </w:r>
          </w:p>
        </w:tc>
      </w:tr>
      <w:tr>
        <w:tc>
          <w:tcPr>
            <w:tcW w:type="dxa" w:w="4756"/>
            <w:gridSpan w:val="9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юридического лица, индивидуального предпринимателя)</w:t>
            </w:r>
          </w:p>
        </w:tc>
      </w:tr>
      <w:tr>
        <w:tc>
          <w:tcPr>
            <w:tcW w:type="dxa" w:w="2347"/>
            <w:gridSpan w:val="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адрес:</w:t>
            </w:r>
          </w:p>
        </w:tc>
        <w:tc>
          <w:tcPr>
            <w:tcW w:type="dxa" w:w="2409"/>
            <w:gridSpan w:val="4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10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Телефон:</w:t>
            </w:r>
          </w:p>
        </w:tc>
        <w:tc>
          <w:tcPr>
            <w:tcW w:type="dxa" w:w="2546"/>
            <w:gridSpan w:val="5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23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1133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44"/>
            <w:gridSpan w:val="7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2"/>
            <w:gridSpan w:val="2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FD000000">
            <w:pPr>
              <w:spacing w:after="0" w:line="240" w:lineRule="auto"/>
              <w:ind w:firstLine="0" w:left="-113" w:right="-113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(указывается</w:t>
            </w:r>
          </w:p>
        </w:tc>
      </w:tr>
      <w:tr>
        <w:tc>
          <w:tcPr>
            <w:tcW w:type="dxa" w:w="4756"/>
            <w:gridSpan w:val="9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при наличии)</w:t>
            </w:r>
          </w:p>
        </w:tc>
      </w:tr>
    </w:tbl>
    <w:p w14:paraId="FF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00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01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прекращении рассмотрения запроса о предоставлении муниципальной услуги </w:t>
      </w:r>
      <w:r>
        <w:rPr>
          <w:rFonts w:ascii="Times New Roman" w:hAnsi="Times New Roman"/>
          <w:sz w:val="28"/>
        </w:rPr>
        <w:t>«Предоставление письменных разъяснений налогоплательщикам, плательщикам сборов и налоговым агентам по вопросам применения нормативных правовых актов города Магнитогорска</w:t>
      </w:r>
      <w:r>
        <w:br/>
      </w:r>
      <w:r>
        <w:rPr>
          <w:rFonts w:ascii="Times New Roman" w:hAnsi="Times New Roman"/>
          <w:sz w:val="28"/>
        </w:rPr>
        <w:t>о местных налогах и сборах»</w:t>
      </w:r>
    </w:p>
    <w:p w14:paraId="02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03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прекратить рассмотрение представленного мной ранее заявления о предоставлении муниципальной услуги </w:t>
      </w:r>
      <w:r>
        <w:rPr>
          <w:rFonts w:ascii="Times New Roman" w:hAnsi="Times New Roman"/>
          <w:sz w:val="28"/>
        </w:rPr>
        <w:t>«Предоставление письменных разъяснений налогоплательщикам, плательщикам сборов</w:t>
      </w:r>
      <w:r>
        <w:br/>
      </w:r>
      <w:r>
        <w:rPr>
          <w:rFonts w:ascii="Times New Roman" w:hAnsi="Times New Roman"/>
          <w:sz w:val="28"/>
        </w:rPr>
        <w:t>и налоговым агентам по вопросам применения нормативных правовых актов города Магнитогорска о местных налогах и сборах».</w:t>
      </w:r>
      <w:r>
        <w:rPr>
          <w:rFonts w:ascii="Times New Roman" w:hAnsi="Times New Roman"/>
          <w:sz w:val="28"/>
        </w:rPr>
        <w:tab/>
      </w:r>
    </w:p>
    <w:p w14:paraId="04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_______________/ __________________________________________</w:t>
      </w:r>
    </w:p>
    <w:p w14:paraId="0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(число, месяц, год)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>Согласие на обработку персональных данных</w:t>
      </w:r>
    </w:p>
    <w:p w14:paraId="0B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right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88"/>
        <w:gridCol w:w="5528"/>
        <w:gridCol w:w="2829"/>
      </w:tblGrid>
      <w:tr>
        <w:tc>
          <w:tcPr>
            <w:tcW w:type="dxa" w:w="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C010000">
            <w:pPr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355" w:val="right"/>
              </w:tabs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Я,</w:t>
            </w:r>
          </w:p>
        </w:tc>
        <w:tc>
          <w:tcPr>
            <w:tcW w:type="dxa" w:w="5528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0D010000">
            <w:pPr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355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E010000">
            <w:pPr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355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 проживающий (ая)</w:t>
            </w:r>
          </w:p>
        </w:tc>
      </w:tr>
      <w:tr>
        <w:tc>
          <w:tcPr>
            <w:tcW w:type="dxa" w:w="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F010000">
            <w:pPr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355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10010000">
            <w:pPr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(Ф.И.О.)</w:t>
            </w:r>
          </w:p>
        </w:tc>
        <w:tc>
          <w:tcPr>
            <w:tcW w:type="dxa" w:w="28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10000">
            <w:pPr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355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2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адресу: _______________________________________, основной документ, удостоверяющий личность: ___________ серия ________номер____________,</w:t>
      </w:r>
    </w:p>
    <w:p w14:paraId="13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выдачи: ___________, наименование выдавшего органа: ______________</w:t>
      </w:r>
    </w:p>
    <w:p w14:paraId="14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5720" distL="114300" distR="114300" distT="45720" layoutInCell="true" locked="false" relativeHeight="251658240" simplePos="false">
                <wp:simplePos x="0" y="0"/>
                <wp:positionH relativeFrom="column">
                  <wp:posOffset>-165735</wp:posOffset>
                </wp:positionH>
                <wp:positionV relativeFrom="paragraph">
                  <wp:posOffset>389890</wp:posOffset>
                </wp:positionV>
                <wp:extent cx="6172200" cy="2276475"/>
                <wp:wrapSquare distB="45720" distL="114300" distR="114300" distT="45720" wrapText="bothSides"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722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15010000">
                            <w:pPr>
                              <w:pStyle w:val="Style_5"/>
                              <w:tabs>
                                <w:tab w:leader="none" w:pos="708" w:val="left"/>
                                <w:tab w:leader="none" w:pos="1416" w:val="left"/>
                                <w:tab w:leader="none" w:pos="2124" w:val="left"/>
                                <w:tab w:leader="none" w:pos="2832" w:val="left"/>
                                <w:tab w:leader="none" w:pos="3540" w:val="left"/>
                                <w:tab w:leader="none" w:pos="4248" w:val="left"/>
                                <w:tab w:leader="none" w:pos="4956" w:val="left"/>
                                <w:tab w:leader="none" w:pos="5664" w:val="left"/>
                                <w:tab w:leader="none" w:pos="6372" w:val="left"/>
                                <w:tab w:leader="none" w:pos="7080" w:val="left"/>
                                <w:tab w:leader="none" w:pos="7788" w:val="left"/>
                                <w:tab w:leader="none" w:pos="8496" w:val="left"/>
                                <w:tab w:leader="none" w:pos="9204" w:val="left"/>
                                <w:tab w:leader="none" w:pos="9355" w:val="right"/>
                              </w:tabs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tbl>
                            <w:tblPr>
                              <w:tblStyle w:val="Style_4"/>
                              <w:tblW w:type="auto" w:w="0"/>
                              <w:jc w:val="right"/>
                              <w:tblBorders>
                                <w:top w:color="000000" w:sz="4" w:val="nil"/>
                                <w:left w:color="000000" w:sz="4" w:val="nil"/>
                                <w:bottom w:color="000000" w:sz="4" w:val="nil"/>
                                <w:right w:color="000000" w:sz="4" w:val="nil"/>
                                <w:insideH w:color="000000" w:sz="4" w:val="nil"/>
                                <w:insideV w:color="000000" w:sz="4" w:val="nil"/>
                              </w:tblBorders>
                              <w:tblLayout w:type="fixed"/>
                            </w:tblPr>
                            <w:tblGrid>
                              <w:gridCol w:w="988"/>
                              <w:gridCol w:w="5528"/>
                              <w:gridCol w:w="2829"/>
                            </w:tblGrid>
                            <w:tr>
                              <w:tc>
                                <w:tcPr>
                                  <w:tcW w:type="dxa" w:w="988"/>
                                  <w:tcBorders>
                                    <w:top w:color="000000" w:sz="4" w:val="nil"/>
                                    <w:left w:color="000000" w:sz="4" w:val="nil"/>
                                    <w:bottom w:color="000000" w:sz="4" w:val="nil"/>
                                    <w:right w:color="000000" w:sz="4" w:val="nil"/>
                                  </w:tcBorders>
                                </w:tcPr>
                                <w:p w14:paraId="16010000">
                                  <w:pPr>
                                    <w:pStyle w:val="Style_5"/>
                                    <w:tabs>
                                      <w:tab w:leader="none" w:pos="708" w:val="left"/>
                                      <w:tab w:leader="none" w:pos="1416" w:val="left"/>
                                      <w:tab w:leader="none" w:pos="2124" w:val="left"/>
                                      <w:tab w:leader="none" w:pos="2832" w:val="left"/>
                                      <w:tab w:leader="none" w:pos="3540" w:val="left"/>
                                      <w:tab w:leader="none" w:pos="4248" w:val="left"/>
                                      <w:tab w:leader="none" w:pos="4956" w:val="left"/>
                                      <w:tab w:leader="none" w:pos="5664" w:val="left"/>
                                      <w:tab w:leader="none" w:pos="6372" w:val="left"/>
                                      <w:tab w:leader="none" w:pos="7080" w:val="left"/>
                                      <w:tab w:leader="none" w:pos="7788" w:val="left"/>
                                      <w:tab w:leader="none" w:pos="8496" w:val="left"/>
                                      <w:tab w:leader="none" w:pos="9204" w:val="left"/>
                                      <w:tab w:leader="none" w:pos="9355" w:val="right"/>
                                    </w:tabs>
                                    <w:ind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  <w:t>Я,</w:t>
                                  </w:r>
                                </w:p>
                              </w:tc>
                              <w:tc>
                                <w:tcPr>
                                  <w:tcW w:type="dxa" w:w="5528"/>
                                  <w:tcBorders>
                                    <w:top w:color="000000" w:sz="4" w:val="nil"/>
                                    <w:left w:color="000000" w:sz="4" w:val="nil"/>
                                    <w:bottom w:color="000000" w:sz="4" w:val="single"/>
                                    <w:right w:color="000000" w:sz="4" w:val="nil"/>
                                  </w:tcBorders>
                                </w:tcPr>
                                <w:p w14:paraId="17010000">
                                  <w:pPr>
                                    <w:pStyle w:val="Style_5"/>
                                    <w:tabs>
                                      <w:tab w:leader="none" w:pos="708" w:val="left"/>
                                      <w:tab w:leader="none" w:pos="1416" w:val="left"/>
                                      <w:tab w:leader="none" w:pos="2124" w:val="left"/>
                                      <w:tab w:leader="none" w:pos="2832" w:val="left"/>
                                      <w:tab w:leader="none" w:pos="3540" w:val="left"/>
                                      <w:tab w:leader="none" w:pos="4248" w:val="left"/>
                                      <w:tab w:leader="none" w:pos="4956" w:val="left"/>
                                      <w:tab w:leader="none" w:pos="5664" w:val="left"/>
                                      <w:tab w:leader="none" w:pos="6372" w:val="left"/>
                                      <w:tab w:leader="none" w:pos="7080" w:val="left"/>
                                      <w:tab w:leader="none" w:pos="7788" w:val="left"/>
                                      <w:tab w:leader="none" w:pos="8496" w:val="left"/>
                                      <w:tab w:leader="none" w:pos="9204" w:val="left"/>
                                      <w:tab w:leader="none" w:pos="9355" w:val="right"/>
                                    </w:tabs>
                                    <w:ind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type="dxa" w:w="2829"/>
                                  <w:tcBorders>
                                    <w:top w:color="000000" w:sz="4" w:val="nil"/>
                                    <w:left w:color="000000" w:sz="4" w:val="nil"/>
                                    <w:bottom w:color="000000" w:sz="4" w:val="nil"/>
                                    <w:right w:color="000000" w:sz="4" w:val="nil"/>
                                  </w:tcBorders>
                                </w:tcPr>
                                <w:p w14:paraId="18010000">
                                  <w:pPr>
                                    <w:pStyle w:val="Style_5"/>
                                    <w:tabs>
                                      <w:tab w:leader="none" w:pos="708" w:val="left"/>
                                      <w:tab w:leader="none" w:pos="1416" w:val="left"/>
                                      <w:tab w:leader="none" w:pos="2124" w:val="left"/>
                                      <w:tab w:leader="none" w:pos="2832" w:val="left"/>
                                      <w:tab w:leader="none" w:pos="3540" w:val="left"/>
                                      <w:tab w:leader="none" w:pos="4248" w:val="left"/>
                                      <w:tab w:leader="none" w:pos="4956" w:val="left"/>
                                      <w:tab w:leader="none" w:pos="5664" w:val="left"/>
                                      <w:tab w:leader="none" w:pos="6372" w:val="left"/>
                                      <w:tab w:leader="none" w:pos="7080" w:val="left"/>
                                      <w:tab w:leader="none" w:pos="7788" w:val="left"/>
                                      <w:tab w:leader="none" w:pos="8496" w:val="left"/>
                                      <w:tab w:leader="none" w:pos="9204" w:val="left"/>
                                      <w:tab w:leader="none" w:pos="9355" w:val="right"/>
                                    </w:tabs>
                                    <w:ind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  <w:t>, проживающий (ая)</w:t>
                                  </w:r>
                                </w:p>
                              </w:tc>
                            </w:tr>
                            <w:tr>
                              <w:tc>
                                <w:tcPr>
                                  <w:tcW w:type="dxa" w:w="988"/>
                                  <w:tcBorders>
                                    <w:top w:color="000000" w:sz="4" w:val="nil"/>
                                    <w:left w:color="000000" w:sz="4" w:val="nil"/>
                                    <w:bottom w:color="000000" w:sz="4" w:val="nil"/>
                                    <w:right w:color="000000" w:sz="4" w:val="nil"/>
                                  </w:tcBorders>
                                </w:tcPr>
                                <w:p w14:paraId="19010000">
                                  <w:pPr>
                                    <w:pStyle w:val="Style_5"/>
                                    <w:tabs>
                                      <w:tab w:leader="none" w:pos="708" w:val="left"/>
                                      <w:tab w:leader="none" w:pos="1416" w:val="left"/>
                                      <w:tab w:leader="none" w:pos="2124" w:val="left"/>
                                      <w:tab w:leader="none" w:pos="2832" w:val="left"/>
                                      <w:tab w:leader="none" w:pos="3540" w:val="left"/>
                                      <w:tab w:leader="none" w:pos="4248" w:val="left"/>
                                      <w:tab w:leader="none" w:pos="4956" w:val="left"/>
                                      <w:tab w:leader="none" w:pos="5664" w:val="left"/>
                                      <w:tab w:leader="none" w:pos="6372" w:val="left"/>
                                      <w:tab w:leader="none" w:pos="7080" w:val="left"/>
                                      <w:tab w:leader="none" w:pos="7788" w:val="left"/>
                                      <w:tab w:leader="none" w:pos="8496" w:val="left"/>
                                      <w:tab w:leader="none" w:pos="9204" w:val="left"/>
                                      <w:tab w:leader="none" w:pos="9355" w:val="right"/>
                                    </w:tabs>
                                    <w:ind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type="dxa" w:w="5528"/>
                                  <w:tcBorders>
                                    <w:top w:color="000000" w:sz="4" w:val="single"/>
                                    <w:left w:color="000000" w:sz="4" w:val="nil"/>
                                    <w:bottom w:color="000000" w:sz="4" w:val="nil"/>
                                    <w:right w:color="000000" w:sz="4" w:val="nil"/>
                                  </w:tcBorders>
                                </w:tcPr>
                                <w:p w14:paraId="1A010000">
                                  <w:pPr>
                                    <w:pStyle w:val="Style_5"/>
                                    <w:tabs>
                                      <w:tab w:leader="none" w:pos="708" w:val="left"/>
                                      <w:tab w:leader="none" w:pos="1416" w:val="left"/>
                                      <w:tab w:leader="none" w:pos="2124" w:val="left"/>
                                      <w:tab w:leader="none" w:pos="2832" w:val="left"/>
                                      <w:tab w:leader="none" w:pos="3540" w:val="left"/>
                                      <w:tab w:leader="none" w:pos="4248" w:val="left"/>
                                      <w:tab w:leader="none" w:pos="4956" w:val="left"/>
                                      <w:tab w:leader="none" w:pos="5664" w:val="left"/>
                                      <w:tab w:leader="none" w:pos="6372" w:val="left"/>
                                      <w:tab w:leader="none" w:pos="7080" w:val="left"/>
                                      <w:tab w:leader="none" w:pos="7788" w:val="left"/>
                                      <w:tab w:leader="none" w:pos="8496" w:val="left"/>
                                      <w:tab w:leader="none" w:pos="9204" w:val="left"/>
                                      <w:tab w:leader="none" w:pos="9355" w:val="right"/>
                                    </w:tabs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  <w:vertAlign w:val="superscript"/>
                                    </w:rPr>
                                    <w:t>(Ф.И.О.)</w:t>
                                  </w:r>
                                </w:p>
                              </w:tc>
                              <w:tc>
                                <w:tcPr>
                                  <w:tcW w:type="dxa" w:w="2829"/>
                                  <w:tcBorders>
                                    <w:top w:color="000000" w:sz="4" w:val="nil"/>
                                    <w:left w:color="000000" w:sz="4" w:val="nil"/>
                                    <w:bottom w:color="000000" w:sz="4" w:val="nil"/>
                                    <w:right w:color="000000" w:sz="4" w:val="nil"/>
                                  </w:tcBorders>
                                </w:tcPr>
                                <w:p w14:paraId="1B010000">
                                  <w:pPr>
                                    <w:pStyle w:val="Style_5"/>
                                    <w:tabs>
                                      <w:tab w:leader="none" w:pos="708" w:val="left"/>
                                      <w:tab w:leader="none" w:pos="1416" w:val="left"/>
                                      <w:tab w:leader="none" w:pos="2124" w:val="left"/>
                                      <w:tab w:leader="none" w:pos="2832" w:val="left"/>
                                      <w:tab w:leader="none" w:pos="3540" w:val="left"/>
                                      <w:tab w:leader="none" w:pos="4248" w:val="left"/>
                                      <w:tab w:leader="none" w:pos="4956" w:val="left"/>
                                      <w:tab w:leader="none" w:pos="5664" w:val="left"/>
                                      <w:tab w:leader="none" w:pos="6372" w:val="left"/>
                                      <w:tab w:leader="none" w:pos="7080" w:val="left"/>
                                      <w:tab w:leader="none" w:pos="7788" w:val="left"/>
                                      <w:tab w:leader="none" w:pos="8496" w:val="left"/>
                                      <w:tab w:leader="none" w:pos="9204" w:val="left"/>
                                      <w:tab w:leader="none" w:pos="9355" w:val="right"/>
                                    </w:tabs>
                                    <w:ind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010000">
                            <w:pPr>
                              <w:pStyle w:val="Style_5"/>
                              <w:tabs>
                                <w:tab w:leader="none" w:pos="708" w:val="left"/>
                                <w:tab w:leader="none" w:pos="1416" w:val="left"/>
                                <w:tab w:leader="none" w:pos="2124" w:val="left"/>
                                <w:tab w:leader="none" w:pos="2832" w:val="left"/>
                                <w:tab w:leader="none" w:pos="3540" w:val="left"/>
                                <w:tab w:leader="none" w:pos="4248" w:val="left"/>
                                <w:tab w:leader="none" w:pos="4956" w:val="left"/>
                                <w:tab w:leader="none" w:pos="5664" w:val="left"/>
                                <w:tab w:leader="none" w:pos="6372" w:val="left"/>
                                <w:tab w:leader="none" w:pos="7080" w:val="left"/>
                                <w:tab w:leader="none" w:pos="7788" w:val="left"/>
                                <w:tab w:leader="none" w:pos="8496" w:val="left"/>
                                <w:tab w:leader="none" w:pos="9204" w:val="left"/>
                                <w:tab w:leader="none" w:pos="9355" w:val="right"/>
                              </w:tabs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по адресу: _______________________________________, основной документ, удостоверяющий личность: ___________ серия ________номер____________,</w:t>
                            </w:r>
                          </w:p>
                          <w:p w14:paraId="1D010000">
                            <w:pPr>
                              <w:pStyle w:val="Style_5"/>
                              <w:tabs>
                                <w:tab w:leader="none" w:pos="708" w:val="left"/>
                                <w:tab w:leader="none" w:pos="1416" w:val="left"/>
                                <w:tab w:leader="none" w:pos="2124" w:val="left"/>
                                <w:tab w:leader="none" w:pos="2832" w:val="left"/>
                                <w:tab w:leader="none" w:pos="3540" w:val="left"/>
                                <w:tab w:leader="none" w:pos="4248" w:val="left"/>
                                <w:tab w:leader="none" w:pos="4956" w:val="left"/>
                                <w:tab w:leader="none" w:pos="5664" w:val="left"/>
                                <w:tab w:leader="none" w:pos="6372" w:val="left"/>
                                <w:tab w:leader="none" w:pos="7080" w:val="left"/>
                                <w:tab w:leader="none" w:pos="7788" w:val="left"/>
                                <w:tab w:leader="none" w:pos="8496" w:val="left"/>
                                <w:tab w:leader="none" w:pos="9204" w:val="left"/>
                                <w:tab w:leader="none" w:pos="9355" w:val="right"/>
                              </w:tabs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дата выдачи: ___________, наименование выдавшего органа: ______________</w:t>
                            </w:r>
                          </w:p>
                          <w:p w14:paraId="1E010000">
                            <w:pPr>
                              <w:pStyle w:val="Style_5"/>
                              <w:tabs>
                                <w:tab w:leader="none" w:pos="708" w:val="left"/>
                                <w:tab w:leader="none" w:pos="1416" w:val="left"/>
                                <w:tab w:leader="none" w:pos="2124" w:val="left"/>
                                <w:tab w:leader="none" w:pos="2832" w:val="left"/>
                                <w:tab w:leader="none" w:pos="3540" w:val="left"/>
                                <w:tab w:leader="none" w:pos="4248" w:val="left"/>
                                <w:tab w:leader="none" w:pos="4956" w:val="left"/>
                                <w:tab w:leader="none" w:pos="5664" w:val="left"/>
                                <w:tab w:leader="none" w:pos="6372" w:val="left"/>
                                <w:tab w:leader="none" w:pos="7080" w:val="left"/>
                                <w:tab w:leader="none" w:pos="7788" w:val="left"/>
                                <w:tab w:leader="none" w:pos="8496" w:val="left"/>
                                <w:tab w:leader="none" w:pos="9204" w:val="left"/>
                                <w:tab w:leader="none" w:pos="9355" w:val="right"/>
                              </w:tabs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__________________________________________________________________,</w:t>
                            </w:r>
                          </w:p>
                          <w:p w14:paraId="1F010000">
                            <w:pPr>
                              <w:pStyle w:val="Style_5"/>
                              <w:tabs>
                                <w:tab w:leader="none" w:pos="708" w:val="left"/>
                                <w:tab w:leader="none" w:pos="1416" w:val="left"/>
                                <w:tab w:leader="none" w:pos="2124" w:val="left"/>
                                <w:tab w:leader="none" w:pos="2832" w:val="left"/>
                                <w:tab w:leader="none" w:pos="3540" w:val="left"/>
                                <w:tab w:leader="none" w:pos="4248" w:val="left"/>
                                <w:tab w:leader="none" w:pos="4956" w:val="left"/>
                                <w:tab w:leader="none" w:pos="5664" w:val="left"/>
                                <w:tab w:leader="none" w:pos="6372" w:val="left"/>
                                <w:tab w:leader="none" w:pos="7080" w:val="left"/>
                                <w:tab w:leader="none" w:pos="7788" w:val="left"/>
                                <w:tab w:leader="none" w:pos="8496" w:val="left"/>
                                <w:tab w:leader="none" w:pos="9204" w:val="left"/>
                                <w:tab w:leader="none" w:pos="9355" w:val="right"/>
                              </w:tabs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действуя на основании _______________________________________________ </w:t>
                            </w:r>
                          </w:p>
                          <w:p w14:paraId="20010000">
                            <w:pPr>
                              <w:pStyle w:val="Style_5"/>
                              <w:tabs>
                                <w:tab w:leader="none" w:pos="708" w:val="left"/>
                                <w:tab w:leader="none" w:pos="1416" w:val="left"/>
                                <w:tab w:leader="none" w:pos="2124" w:val="left"/>
                                <w:tab w:leader="none" w:pos="2832" w:val="left"/>
                                <w:tab w:leader="none" w:pos="3540" w:val="left"/>
                                <w:tab w:leader="none" w:pos="4248" w:val="left"/>
                                <w:tab w:leader="none" w:pos="4956" w:val="left"/>
                                <w:tab w:leader="none" w:pos="5664" w:val="left"/>
                                <w:tab w:leader="none" w:pos="6372" w:val="left"/>
                                <w:tab w:leader="none" w:pos="7080" w:val="left"/>
                                <w:tab w:leader="none" w:pos="7788" w:val="left"/>
                                <w:tab w:leader="none" w:pos="8496" w:val="left"/>
                                <w:tab w:leader="none" w:pos="9204" w:val="left"/>
                                <w:tab w:leader="none" w:pos="9355" w:val="right"/>
                              </w:tabs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в интересах _________________________________________________________</w:t>
                            </w:r>
                          </w:p>
                          <w:p w14:paraId="21010000">
                            <w:pPr>
                              <w:pStyle w:val="Style_5"/>
                              <w:tabs>
                                <w:tab w:leader="none" w:pos="708" w:val="left"/>
                                <w:tab w:leader="none" w:pos="1416" w:val="left"/>
                                <w:tab w:leader="none" w:pos="2124" w:val="left"/>
                                <w:tab w:leader="none" w:pos="2832" w:val="left"/>
                                <w:tab w:leader="none" w:pos="3540" w:val="left"/>
                                <w:tab w:leader="none" w:pos="4248" w:val="left"/>
                                <w:tab w:leader="none" w:pos="4956" w:val="left"/>
                                <w:tab w:leader="none" w:pos="5664" w:val="left"/>
                                <w:tab w:leader="none" w:pos="6372" w:val="left"/>
                                <w:tab w:leader="none" w:pos="7080" w:val="left"/>
                                <w:tab w:leader="none" w:pos="7788" w:val="left"/>
                                <w:tab w:leader="none" w:pos="8496" w:val="left"/>
                                <w:tab w:leader="none" w:pos="9204" w:val="left"/>
                                <w:tab w:leader="none" w:pos="9355" w:val="right"/>
                              </w:tabs>
                              <w:spacing w:after="0" w:line="240" w:lineRule="auto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___________________________________________________________________ </w:t>
                            </w:r>
                          </w:p>
                          <w:p w14:paraId="22010000">
                            <w:pPr>
                              <w:pStyle w:val="Style_5"/>
                              <w:rPr>
                                <w:rFonts w:asciiTheme="minorAscii" w:hAnsiTheme="minorHAnsi"/>
                                <w:color w:val="000000"/>
                                <w:spacing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_________________________________________________________________, </w:t>
      </w:r>
    </w:p>
    <w:p w14:paraId="23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требованиями Федерального закона «О персональных данных» даю добровольное согласие администрации города Магнитогорска (далее - Оператор), место нахождения: Челябинская область, города Магнитогорск, проспект Ленина, дом 72, на обработку предоставленных мною персональных данных (Ф.И.О., адрес, телефон, адрес электронной почты, данные основного документа, удостоверяющего личность, а также иной предоставленной мной информации, включая сведения о лице, представляющем мои интересы (Ф.И.О., адрес, телефон, адрес электронной почты, данные основного документа, удостоверяющего личность)), исключительно в целях настоящего заявления.</w:t>
      </w:r>
    </w:p>
    <w:p w14:paraId="24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дается на совершение следующих действий с использованием средств автоматизации или без использования таких средств: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целью получения муниципальной услуги «</w:t>
      </w:r>
      <w:r>
        <w:rPr>
          <w:rFonts w:ascii="Times New Roman" w:hAnsi="Times New Roman"/>
          <w:sz w:val="24"/>
        </w:rPr>
        <w:t>Предоставление письменных разъяснений налогоплательщикам, плательщикам сборов и налоговым агентам по вопросам применения нормативных правовых актов города Магнитогорска о местных налогах и сборах</w:t>
      </w:r>
      <w:r>
        <w:rPr>
          <w:rFonts w:ascii="Times New Roman" w:hAnsi="Times New Roman"/>
          <w:sz w:val="24"/>
        </w:rPr>
        <w:t>».</w:t>
      </w:r>
    </w:p>
    <w:p w14:paraId="25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согласие на обработку персональных данных и иные вышеуказанные действия предоставляется мною без ограничения срока действия. Мое согласие является конкретным, информированным и сознательным.</w:t>
      </w:r>
    </w:p>
    <w:p w14:paraId="26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1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355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_______________/ __________________________________________</w:t>
      </w: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(число, месяц, год)</w:t>
      </w:r>
    </w:p>
    <w:p w14:paraId="2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4" w:name="_GoBack"/>
      <w:bookmarkEnd w:id="4"/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Вр-2046365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5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Hyperlink"/>
    <w:basedOn w:val="Style_12"/>
    <w:link w:val="Style_2_ch"/>
    <w:rPr>
      <w:color w:themeColor="hyperlink" w:val="0000FF"/>
      <w:u w:val="single"/>
    </w:rPr>
  </w:style>
  <w:style w:styleId="Style_2_ch" w:type="character">
    <w:name w:val="Hyperlink"/>
    <w:basedOn w:val="Style_12_ch"/>
    <w:link w:val="Style_2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header"/>
    <w:basedOn w:val="Style_5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5_ch"/>
    <w:link w:val="Style_27"/>
  </w:style>
  <w:style w:styleId="Style_3" w:type="table">
    <w:name w:val="Сетка таблицы1"/>
    <w:basedOn w:val="Style_2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2025-03-20T05:53:47Z</dcterms:modified>
</cp:coreProperties>
</file>