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</w:rPr>
        <w:t>ЗАДАНИЕ</w:t>
      </w:r>
    </w:p>
    <w:p w14:paraId="0D0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разработку документации</w:t>
      </w:r>
      <w:r>
        <w:rPr>
          <w:rFonts w:ascii="Times New Roman" w:hAnsi="Times New Roman"/>
          <w:sz w:val="24"/>
        </w:rPr>
        <w:t xml:space="preserve">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E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u w:val="single"/>
        </w:rPr>
      </w:pPr>
    </w:p>
    <w:p w14:paraId="0F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 xml:space="preserve">Внесение изменений в проект планировки и проект межевания территории в районе шоссе Дачное и улицы Пресная плотина, утвержденные постановлением администрации города Магнитогорска от 13.12.2022г. №13490-П, </w:t>
      </w:r>
      <w:r>
        <w:rPr>
          <w:rFonts w:ascii="Times New Roman" w:hAnsi="Times New Roman"/>
          <w:color w:val="000000"/>
          <w:u w:val="single"/>
        </w:rPr>
        <w:t xml:space="preserve">в границах ул. Сергея Пускепалиса и шоссе Дачное </w:t>
      </w:r>
    </w:p>
    <w:p w14:paraId="10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(наименование территории, наименование объекта (объектов)капитального строительства, для размещения которого (которых) подготавливается документация по планировке территории)</w:t>
      </w:r>
    </w:p>
    <w:p w14:paraId="11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</w:p>
    <w:tbl>
      <w:tblPr>
        <w:tblStyle w:val="Style_4"/>
        <w:tblW w:type="auto" w:w="0"/>
        <w:tblInd w:type="dxa" w:w="39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5953"/>
        <w:gridCol w:w="3544"/>
      </w:tblGrid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№ п/п</w:t>
            </w:r>
          </w:p>
        </w:tc>
        <w:tc>
          <w:tcPr>
            <w:tcW w:type="dxa" w:w="5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позиции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содержание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5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</w:rPr>
              <w:t xml:space="preserve">Вид </w:t>
            </w:r>
            <w:r>
              <w:rPr>
                <w:rFonts w:ascii="Times New Roman" w:hAnsi="Times New Roman"/>
              </w:rPr>
              <w:t>разрабатываемой</w:t>
            </w:r>
            <w:r>
              <w:rPr>
                <w:rFonts w:ascii="Times New Roman" w:hAnsi="Times New Roman"/>
              </w:rPr>
              <w:t xml:space="preserve"> документации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внесение изменений в </w:t>
            </w:r>
            <w:r>
              <w:rPr>
                <w:rFonts w:ascii="Times New Roman" w:hAnsi="Times New Roman"/>
              </w:rPr>
              <w:t xml:space="preserve">проект </w:t>
            </w:r>
            <w:r>
              <w:rPr>
                <w:rFonts w:ascii="Times New Roman" w:hAnsi="Times New Roman"/>
              </w:rPr>
              <w:t xml:space="preserve">планировки и проект </w:t>
            </w:r>
            <w:r>
              <w:rPr>
                <w:rFonts w:ascii="Times New Roman" w:hAnsi="Times New Roman"/>
              </w:rPr>
              <w:t xml:space="preserve">межевания </w:t>
            </w:r>
            <w:r>
              <w:rPr>
                <w:rFonts w:ascii="Times New Roman" w:hAnsi="Times New Roman"/>
              </w:rPr>
              <w:t>территории</w:t>
            </w:r>
            <w:r>
              <w:rPr>
                <w:rFonts w:ascii="Times New Roman" w:hAnsi="Times New Roman"/>
              </w:rPr>
              <w:t>, утвержденн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й постанов</w:t>
            </w:r>
            <w:r>
              <w:rPr>
                <w:rFonts w:ascii="Times New Roman" w:hAnsi="Times New Roman"/>
              </w:rPr>
              <w:t>лением администрации города от 13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г. №</w:t>
            </w:r>
            <w:r>
              <w:rPr>
                <w:rFonts w:ascii="Times New Roman" w:hAnsi="Times New Roman"/>
              </w:rPr>
              <w:t>13490</w:t>
            </w:r>
            <w:r>
              <w:rPr>
                <w:rFonts w:ascii="Times New Roman" w:hAnsi="Times New Roman"/>
              </w:rPr>
              <w:t>-П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5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Бережнов Максим Константинович</w:t>
            </w:r>
          </w:p>
        </w:tc>
      </w:tr>
      <w:tr>
        <w:trPr>
          <w:trHeight w:hRule="atLeast" w:val="86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5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 счет собственных средств </w:t>
            </w:r>
          </w:p>
          <w:p w14:paraId="1E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Бережнов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 М</w:t>
            </w:r>
            <w:r>
              <w:rPr>
                <w:rFonts w:ascii="Times New Roman" w:hAnsi="Times New Roman"/>
                <w:color w:val="000000"/>
              </w:rPr>
              <w:t>.К.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5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ид  и наименование планируемого к размещению объекта капитального строительства, его основные характеристики (назначение, местополож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ие, площадь объекта капитального строительства и др.)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Блокированный жилой дом</w:t>
            </w:r>
          </w:p>
          <w:p w14:paraId="22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площадь застройки ориентировочно 800кв.м, коэффициент застройки 40%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5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Городской округ</w:t>
            </w:r>
            <w:r>
              <w:rPr>
                <w:rFonts w:ascii="Times New Roman" w:hAnsi="Times New Roman"/>
                <w:color w:val="000000"/>
              </w:rPr>
              <w:t>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Магнитогорский городской округ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5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Состав документации 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Состав проекта </w:t>
            </w:r>
            <w:r>
              <w:rPr>
                <w:rFonts w:ascii="Times New Roman" w:hAnsi="Times New Roman"/>
                <w:color w:val="000000"/>
              </w:rPr>
              <w:t xml:space="preserve">планировки  и проекта </w:t>
            </w:r>
            <w:r>
              <w:rPr>
                <w:rFonts w:ascii="Times New Roman" w:hAnsi="Times New Roman"/>
                <w:color w:val="000000"/>
              </w:rPr>
              <w:t>межевания</w:t>
            </w:r>
            <w:r>
              <w:rPr>
                <w:rFonts w:ascii="Times New Roman" w:hAnsi="Times New Roman"/>
                <w:color w:val="000000"/>
              </w:rPr>
              <w:t xml:space="preserve"> территории определяется в соответствии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 ст.</w:t>
            </w:r>
            <w:r>
              <w:rPr>
                <w:rFonts w:ascii="Times New Roman" w:hAnsi="Times New Roman"/>
                <w:color w:val="000000"/>
              </w:rPr>
              <w:t xml:space="preserve">42, 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Градостроительного кодекса Российской Федерации</w:t>
            </w:r>
          </w:p>
        </w:tc>
      </w:tr>
      <w:tr>
        <w:trPr>
          <w:trHeight w:hRule="atLeast" w:val="158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5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Информация о земельных участках (при наличии), включенных в границы территории, в отношении которой планируется подготовка документации, а также об ориентировочной площади такой территории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74:33:0112001:1166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площадь</w:t>
            </w:r>
            <w:r>
              <w:rPr>
                <w:rFonts w:ascii="Times New Roman" w:hAnsi="Times New Roman"/>
                <w:color w:val="000000"/>
              </w:rPr>
              <w:t xml:space="preserve"> 1000</w:t>
            </w:r>
            <w:r>
              <w:rPr>
                <w:rFonts w:ascii="Times New Roman" w:hAnsi="Times New Roman"/>
                <w:color w:val="000000"/>
              </w:rPr>
              <w:t>кв. м</w:t>
            </w:r>
            <w:r>
              <w:rPr>
                <w:rFonts w:ascii="Times New Roman" w:hAnsi="Times New Roman"/>
                <w:color w:val="000000"/>
              </w:rPr>
              <w:t>, 74:33:0112001:1165 площадь 1000кв.м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5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Цель подготовки документации 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Размещение блокированного жилого дома и раздел земельных участков </w:t>
            </w:r>
            <w:r>
              <w:rPr>
                <w:rFonts w:ascii="Times New Roman" w:hAnsi="Times New Roman"/>
                <w:color w:val="000000"/>
              </w:rPr>
              <w:t>74:33:0112001:116</w:t>
            </w:r>
            <w:r>
              <w:rPr>
                <w:rFonts w:ascii="Times New Roman" w:hAnsi="Times New Roman"/>
                <w:color w:val="000000"/>
              </w:rPr>
              <w:t xml:space="preserve">5 и </w:t>
            </w:r>
            <w:r>
              <w:rPr>
                <w:rFonts w:ascii="Times New Roman" w:hAnsi="Times New Roman"/>
                <w:color w:val="000000"/>
              </w:rPr>
              <w:t>74:33:0112001:1166</w:t>
            </w:r>
            <w:r>
              <w:rPr>
                <w:rFonts w:ascii="Times New Roman" w:hAnsi="Times New Roman"/>
                <w:color w:val="000000"/>
              </w:rPr>
              <w:t xml:space="preserve"> под блок-секции</w:t>
            </w:r>
          </w:p>
          <w:p w14:paraId="2F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Обеспечить </w:t>
            </w:r>
            <w:r>
              <w:rPr>
                <w:rFonts w:ascii="Times New Roman" w:hAnsi="Times New Roman"/>
              </w:rPr>
              <w:t>мероприятия</w:t>
            </w:r>
            <w:r>
              <w:rPr>
                <w:rFonts w:ascii="Times New Roman" w:hAnsi="Times New Roman"/>
              </w:rPr>
              <w:t xml:space="preserve"> по </w:t>
            </w:r>
            <w:r>
              <w:rPr>
                <w:rFonts w:ascii="Times New Roman" w:hAnsi="Times New Roman"/>
              </w:rPr>
              <w:t>инженерной подготовке и защите террит</w:t>
            </w:r>
            <w:r>
              <w:rPr>
                <w:rFonts w:ascii="Times New Roman" w:hAnsi="Times New Roman"/>
              </w:rPr>
              <w:t>ории от затопления, подтопления.</w:t>
            </w:r>
          </w:p>
        </w:tc>
      </w:tr>
    </w:tbl>
    <w:p w14:paraId="30000000">
      <w:pPr>
        <w:spacing w:line="276" w:lineRule="auto"/>
        <w:ind w:firstLine="284" w:left="-284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</w:t>
      </w:r>
    </w:p>
    <w:p w14:paraId="31000000">
      <w:pPr>
        <w:spacing w:line="276" w:lineRule="auto"/>
        <w:ind w:firstLine="284" w:left="-284"/>
        <w:rPr>
          <w:rFonts w:ascii="Times New Roman" w:hAnsi="Times New Roman"/>
          <w:color w:val="000000"/>
          <w:sz w:val="28"/>
        </w:rPr>
      </w:pPr>
    </w:p>
    <w:p w14:paraId="32000000">
      <w:pPr>
        <w:ind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И.о. начальника управления</w:t>
      </w:r>
    </w:p>
    <w:p w14:paraId="33000000">
      <w:pPr>
        <w:ind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архитектуры и градостроительства</w:t>
      </w:r>
    </w:p>
    <w:p w14:paraId="34000000">
      <w:pPr>
        <w:ind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администрации города Магнитогорска                                                            Т.П. Чижова</w:t>
      </w:r>
    </w:p>
    <w:p w14:paraId="35000000">
      <w:pPr>
        <w:ind/>
        <w:jc w:val="both"/>
        <w:rPr>
          <w:rFonts w:ascii="Times New Roman" w:hAnsi="Times New Roman"/>
          <w:color w:val="000000"/>
          <w:spacing w:val="-6"/>
          <w:sz w:val="27"/>
        </w:rPr>
      </w:pPr>
    </w:p>
    <w:p w14:paraId="36000000">
      <w:pPr>
        <w:spacing w:line="276" w:lineRule="auto"/>
        <w:ind w:firstLine="284" w:left="-284"/>
        <w:rPr>
          <w:rFonts w:ascii="Times New Roman" w:hAnsi="Times New Roman"/>
          <w:color w:val="000000"/>
          <w:sz w:val="28"/>
        </w:rPr>
      </w:pPr>
    </w:p>
    <w:sectPr>
      <w:headerReference r:id="rId3" w:type="default"/>
      <w:headerReference r:id="rId1" w:type="first"/>
      <w:footerReference r:id="rId4" w:type="default"/>
      <w:footerReference r:id="rId2" w:type="first"/>
      <w:pgSz w:h="16838" w:orient="portrait" w:w="11906"/>
      <w:pgMar w:bottom="1440" w:footer="314" w:gutter="0" w:header="720" w:left="1080" w:right="707" w:top="14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widowControl w:val="0"/>
      <w:ind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2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B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Приложение № 2</w:t>
    </w:r>
  </w:p>
  <w:p w14:paraId="02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от </w:t>
    </w:r>
    <w:r>
      <w:rPr>
        <w:rFonts w:ascii="Arial" w:hAnsi="Arial"/>
        <w:sz w:val="20"/>
      </w:rPr>
      <w:t>13.03.2025 № 2322-П</w:t>
    </w:r>
  </w:p>
  <w:p w14:paraId="05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6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7000000">
    <w:pPr>
      <w:pStyle w:val="Style_1"/>
      <w:widowControl w:val="0"/>
      <w:ind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Calibri" w:hAnsi="Calibri"/>
      <w:color w:val="00000A"/>
      <w:sz w:val="24"/>
    </w:rPr>
  </w:style>
  <w:style w:default="1" w:styleId="Style_5_ch" w:type="character">
    <w:name w:val="Normal"/>
    <w:link w:val="Style_5"/>
    <w:rPr>
      <w:rFonts w:ascii="Calibri" w:hAnsi="Calibri"/>
      <w:color w:val="00000A"/>
      <w:sz w:val="24"/>
    </w:rPr>
  </w:style>
  <w:style w:styleId="Style_6" w:type="paragraph">
    <w:name w:val="Основной текст (2)_"/>
    <w:link w:val="Style_6_ch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6_ch" w:type="character">
    <w:name w:val="Основной текст (2)_"/>
    <w:link w:val="Style_6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7" w:type="paragraph">
    <w:name w:val="Содержимое таблицы"/>
    <w:basedOn w:val="Style_5"/>
    <w:link w:val="Style_7_ch"/>
  </w:style>
  <w:style w:styleId="Style_7_ch" w:type="character">
    <w:name w:val="Содержимое таблицы"/>
    <w:basedOn w:val="Style_5_ch"/>
    <w:link w:val="Style_7"/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5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Body Text"/>
    <w:basedOn w:val="Style_5"/>
    <w:link w:val="Style_10_ch"/>
    <w:pPr>
      <w:spacing w:after="120" w:before="0"/>
      <w:ind/>
    </w:pPr>
  </w:style>
  <w:style w:styleId="Style_10_ch" w:type="character">
    <w:name w:val="Body Text"/>
    <w:basedOn w:val="Style_5_ch"/>
    <w:link w:val="Style_10"/>
  </w:style>
  <w:style w:styleId="Style_11" w:type="paragraph">
    <w:name w:val="toc 6"/>
    <w:next w:val="Style_5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5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ListLabel 1"/>
    <w:link w:val="Style_13_ch"/>
  </w:style>
  <w:style w:styleId="Style_13_ch" w:type="character">
    <w:name w:val="ListLabel 1"/>
    <w:link w:val="Style_13"/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5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Default Paragraph Font_0"/>
    <w:link w:val="Style_16_ch"/>
  </w:style>
  <w:style w:styleId="Style_16_ch" w:type="character">
    <w:name w:val="Default Paragraph Font_0"/>
    <w:link w:val="Style_16"/>
  </w:style>
  <w:style w:styleId="Style_17" w:type="paragraph">
    <w:name w:val="WW8Num2z0"/>
    <w:link w:val="Style_17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7_ch" w:type="character">
    <w:name w:val="WW8Num2z0"/>
    <w:link w:val="Style_17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8" w:type="paragraph">
    <w:name w:val="WW8Num5z0"/>
    <w:link w:val="Style_18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8_ch" w:type="character">
    <w:name w:val="WW8Num5z0"/>
    <w:link w:val="Style_18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9" w:type="paragraph">
    <w:name w:val="index heading"/>
    <w:basedOn w:val="Style_5"/>
    <w:link w:val="Style_19_ch"/>
  </w:style>
  <w:style w:styleId="Style_19_ch" w:type="character">
    <w:name w:val="index heading"/>
    <w:basedOn w:val="Style_5_ch"/>
    <w:link w:val="Style_19"/>
  </w:style>
  <w:style w:styleId="Style_20" w:type="paragraph">
    <w:name w:val="Основной текст (3)"/>
    <w:basedOn w:val="Style_5"/>
    <w:link w:val="Style_20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20_ch" w:type="character">
    <w:name w:val="Основной текст (3)"/>
    <w:basedOn w:val="Style_5_ch"/>
    <w:link w:val="Style_20"/>
    <w:rPr>
      <w:rFonts w:ascii="Times New Roman" w:hAnsi="Times New Roman"/>
      <w:b w:val="1"/>
      <w:sz w:val="22"/>
    </w:rPr>
  </w:style>
  <w:style w:styleId="Style_21" w:type="paragraph">
    <w:name w:val="WW8Num4z0"/>
    <w:link w:val="Style_21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1_ch" w:type="character">
    <w:name w:val="WW8Num4z0"/>
    <w:link w:val="Style_21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2" w:type="paragraph">
    <w:name w:val="Body Text Char"/>
    <w:basedOn w:val="Style_16"/>
    <w:link w:val="Style_22_ch"/>
  </w:style>
  <w:style w:styleId="Style_22_ch" w:type="character">
    <w:name w:val="Body Text Char"/>
    <w:basedOn w:val="Style_16_ch"/>
    <w:link w:val="Style_22"/>
  </w:style>
  <w:style w:styleId="Style_1" w:type="paragraph">
    <w:name w:val="header"/>
    <w:basedOn w:val="Style_5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5_ch"/>
    <w:link w:val="Style_1"/>
    <w:rPr>
      <w:sz w:val="20"/>
    </w:rPr>
  </w:style>
  <w:style w:styleId="Style_23" w:type="paragraph">
    <w:name w:val="Îñíîâíîé òåêñò ñ îòñòóïîì 3"/>
    <w:basedOn w:val="Style_5"/>
    <w:link w:val="Style_23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23_ch" w:type="character">
    <w:name w:val="Îñíîâíîé òåêñò ñ îòñòóïîì 3"/>
    <w:basedOn w:val="Style_5_ch"/>
    <w:link w:val="Style_23"/>
    <w:rPr>
      <w:rFonts w:ascii="Peterburg" w:hAnsi="Peterburg"/>
      <w:b w:val="1"/>
      <w:i w:val="1"/>
      <w:sz w:val="20"/>
    </w:rPr>
  </w:style>
  <w:style w:styleId="Style_24" w:type="paragraph">
    <w:name w:val="index 1"/>
    <w:basedOn w:val="Style_5"/>
    <w:link w:val="Style_24_ch"/>
    <w:pPr>
      <w:ind w:hanging="220" w:left="220" w:right="0"/>
    </w:pPr>
  </w:style>
  <w:style w:styleId="Style_24_ch" w:type="character">
    <w:name w:val="index 1"/>
    <w:basedOn w:val="Style_5_ch"/>
    <w:link w:val="Style_24"/>
  </w:style>
  <w:style w:styleId="Style_25" w:type="paragraph">
    <w:name w:val="Основной текст (2) + Полужирный"/>
    <w:link w:val="Style_25_ch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25_ch" w:type="character">
    <w:name w:val="Основной текст (2) + Полужирный"/>
    <w:link w:val="Style_25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WW-Absatz-Standardschriftart"/>
    <w:link w:val="Style_27_ch"/>
  </w:style>
  <w:style w:styleId="Style_27_ch" w:type="character">
    <w:name w:val="WW-Absatz-Standardschriftart"/>
    <w:link w:val="Style_27"/>
  </w:style>
  <w:style w:styleId="Style_28" w:type="paragraph">
    <w:name w:val="toc 3"/>
    <w:next w:val="Style_5"/>
    <w:link w:val="Style_2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Заголовок таблицы"/>
    <w:basedOn w:val="Style_7"/>
    <w:link w:val="Style_29_ch"/>
    <w:pPr>
      <w:ind/>
      <w:jc w:val="center"/>
    </w:pPr>
    <w:rPr>
      <w:b w:val="1"/>
    </w:rPr>
  </w:style>
  <w:style w:styleId="Style_29_ch" w:type="character">
    <w:name w:val="Заголовок таблицы"/>
    <w:basedOn w:val="Style_7_ch"/>
    <w:link w:val="Style_29"/>
    <w:rPr>
      <w:b w:val="1"/>
    </w:rPr>
  </w:style>
  <w:style w:styleId="Style_30" w:type="paragraph">
    <w:name w:val="WW8Num1z0"/>
    <w:link w:val="Style_30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0_ch" w:type="character">
    <w:name w:val="WW8Num1z0"/>
    <w:link w:val="Style_30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1" w:type="paragraph">
    <w:name w:val="WW8Num3z0"/>
    <w:link w:val="Style_31_ch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1_ch" w:type="character">
    <w:name w:val="WW8Num3z0"/>
    <w:link w:val="Style_31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2" w:type="paragraph">
    <w:name w:val="heading 5"/>
    <w:next w:val="Style_5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33" w:type="paragraph">
    <w:name w:val="Основной текст (2)"/>
    <w:basedOn w:val="Style_5"/>
    <w:link w:val="Style_33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33_ch" w:type="character">
    <w:name w:val="Основной текст (2)"/>
    <w:basedOn w:val="Style_5_ch"/>
    <w:link w:val="Style_33"/>
    <w:rPr>
      <w:rFonts w:ascii="Times New Roman" w:hAnsi="Times New Roman"/>
      <w:sz w:val="22"/>
    </w:rPr>
  </w:style>
  <w:style w:styleId="Style_34" w:type="paragraph">
    <w:name w:val="heading 1"/>
    <w:basedOn w:val="Style_35"/>
    <w:next w:val="Style_10"/>
    <w:link w:val="Style_34_ch"/>
    <w:uiPriority w:val="9"/>
    <w:qFormat/>
    <w:pPr>
      <w:numPr>
        <w:ilvl w:val="0"/>
        <w:numId w:val="0"/>
      </w:numPr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34_ch" w:type="character">
    <w:name w:val="heading 1"/>
    <w:basedOn w:val="Style_35_ch"/>
    <w:link w:val="Style_34"/>
    <w:rPr>
      <w:rFonts w:ascii="Times New Roman" w:hAnsi="Times New Roman"/>
      <w:b w:val="1"/>
      <w:sz w:val="48"/>
    </w:rPr>
  </w:style>
  <w:style w:styleId="Style_36" w:type="paragraph">
    <w:name w:val="Hyperlink"/>
    <w:link w:val="Style_36_ch"/>
    <w:rPr>
      <w:color w:val="000080"/>
      <w:u w:val="single"/>
    </w:rPr>
  </w:style>
  <w:style w:styleId="Style_36_ch" w:type="character">
    <w:name w:val="Hyperlink"/>
    <w:link w:val="Style_36"/>
    <w:rPr>
      <w:color w:val="000080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toc 1"/>
    <w:next w:val="Style_5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Emphasis"/>
    <w:link w:val="Style_39_ch"/>
    <w:rPr>
      <w:i w:val="1"/>
    </w:rPr>
  </w:style>
  <w:style w:styleId="Style_39_ch" w:type="character">
    <w:name w:val="Emphasis"/>
    <w:link w:val="Style_39"/>
    <w:rPr>
      <w:i w:val="1"/>
    </w:rPr>
  </w:style>
  <w:style w:styleId="Style_40" w:type="paragraph">
    <w:name w:val="Absatz-Standardschriftart"/>
    <w:link w:val="Style_40_ch"/>
  </w:style>
  <w:style w:styleId="Style_40_ch" w:type="character">
    <w:name w:val="Absatz-Standardschriftart"/>
    <w:link w:val="Style_40"/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8"/>
    </w:rPr>
  </w:style>
  <w:style w:styleId="Style_41_ch" w:type="character">
    <w:name w:val="Header and Footer"/>
    <w:link w:val="Style_41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  <w:rPr>
      <w:sz w:val="21"/>
    </w:rPr>
  </w:style>
  <w:style w:styleId="Style_2_ch" w:type="character">
    <w:name w:val="footer"/>
    <w:basedOn w:val="Style_5_ch"/>
    <w:link w:val="Style_2"/>
    <w:rPr>
      <w:sz w:val="21"/>
    </w:rPr>
  </w:style>
  <w:style w:styleId="Style_42" w:type="paragraph">
    <w:name w:val="caption"/>
    <w:basedOn w:val="Style_5"/>
    <w:link w:val="Style_42_ch"/>
    <w:pPr>
      <w:spacing w:after="120" w:before="120"/>
      <w:ind/>
    </w:pPr>
    <w:rPr>
      <w:i w:val="1"/>
    </w:rPr>
  </w:style>
  <w:style w:styleId="Style_42_ch" w:type="character">
    <w:name w:val="caption"/>
    <w:basedOn w:val="Style_5_ch"/>
    <w:link w:val="Style_42"/>
    <w:rPr>
      <w:i w:val="1"/>
    </w:rPr>
  </w:style>
  <w:style w:styleId="Style_43" w:type="paragraph">
    <w:name w:val="toc 9"/>
    <w:next w:val="Style_5"/>
    <w:link w:val="Style_4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3_ch" w:type="character">
    <w:name w:val="toc 9"/>
    <w:link w:val="Style_43"/>
    <w:rPr>
      <w:rFonts w:ascii="XO Thames" w:hAnsi="XO Thames"/>
      <w:sz w:val="28"/>
    </w:rPr>
  </w:style>
  <w:style w:styleId="Style_44" w:type="paragraph">
    <w:name w:val="Title Char"/>
    <w:link w:val="Style_44_ch"/>
    <w:rPr>
      <w:rFonts w:ascii="Cambria" w:hAnsi="Cambria"/>
      <w:b w:val="1"/>
      <w:sz w:val="32"/>
    </w:rPr>
  </w:style>
  <w:style w:styleId="Style_44_ch" w:type="character">
    <w:name w:val="Title Char"/>
    <w:link w:val="Style_44"/>
    <w:rPr>
      <w:rFonts w:ascii="Cambria" w:hAnsi="Cambria"/>
      <w:b w:val="1"/>
      <w:sz w:val="32"/>
    </w:rPr>
  </w:style>
  <w:style w:styleId="Style_45" w:type="paragraph">
    <w:name w:val="Balloon Text"/>
    <w:basedOn w:val="Style_5"/>
    <w:link w:val="Style_45_ch"/>
    <w:rPr>
      <w:rFonts w:ascii="Tahoma" w:hAnsi="Tahoma"/>
      <w:sz w:val="16"/>
    </w:rPr>
  </w:style>
  <w:style w:styleId="Style_45_ch" w:type="character">
    <w:name w:val="Balloon Text"/>
    <w:basedOn w:val="Style_5_ch"/>
    <w:link w:val="Style_45"/>
    <w:rPr>
      <w:rFonts w:ascii="Tahoma" w:hAnsi="Tahoma"/>
      <w:sz w:val="16"/>
    </w:rPr>
  </w:style>
  <w:style w:styleId="Style_46" w:type="paragraph">
    <w:name w:val="Указатель1"/>
    <w:basedOn w:val="Style_5"/>
    <w:link w:val="Style_46_ch"/>
  </w:style>
  <w:style w:styleId="Style_46_ch" w:type="character">
    <w:name w:val="Указатель1"/>
    <w:basedOn w:val="Style_5_ch"/>
    <w:link w:val="Style_46"/>
  </w:style>
  <w:style w:styleId="Style_47" w:type="paragraph">
    <w:name w:val="toc 8"/>
    <w:next w:val="Style_5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Header Char"/>
    <w:basedOn w:val="Style_16"/>
    <w:link w:val="Style_48_ch"/>
  </w:style>
  <w:style w:styleId="Style_48_ch" w:type="character">
    <w:name w:val="Header Char"/>
    <w:basedOn w:val="Style_16_ch"/>
    <w:link w:val="Style_48"/>
  </w:style>
  <w:style w:styleId="Style_49" w:type="paragraph">
    <w:name w:val="Маркеры списка"/>
    <w:link w:val="Style_49_ch"/>
    <w:rPr>
      <w:rFonts w:ascii="OpenSymbol" w:hAnsi="OpenSymbol"/>
    </w:rPr>
  </w:style>
  <w:style w:styleId="Style_49_ch" w:type="character">
    <w:name w:val="Маркеры списка"/>
    <w:link w:val="Style_49"/>
    <w:rPr>
      <w:rFonts w:ascii="OpenSymbol" w:hAnsi="OpenSymbol"/>
    </w:rPr>
  </w:style>
  <w:style w:styleId="Style_50" w:type="paragraph">
    <w:name w:val="Текст выноски Знак"/>
    <w:link w:val="Style_50_ch"/>
    <w:rPr>
      <w:rFonts w:ascii="Tahoma" w:hAnsi="Tahoma"/>
      <w:sz w:val="14"/>
    </w:rPr>
  </w:style>
  <w:style w:styleId="Style_50_ch" w:type="character">
    <w:name w:val="Текст выноски Знак"/>
    <w:link w:val="Style_50"/>
    <w:rPr>
      <w:rFonts w:ascii="Tahoma" w:hAnsi="Tahoma"/>
      <w:sz w:val="14"/>
    </w:rPr>
  </w:style>
  <w:style w:styleId="Style_51" w:type="paragraph">
    <w:name w:val="Footer Char"/>
    <w:basedOn w:val="Style_16"/>
    <w:link w:val="Style_51_ch"/>
  </w:style>
  <w:style w:styleId="Style_51_ch" w:type="character">
    <w:name w:val="Footer Char"/>
    <w:basedOn w:val="Style_16_ch"/>
    <w:link w:val="Style_51"/>
  </w:style>
  <w:style w:styleId="Style_52" w:type="paragraph">
    <w:name w:val="toc 5"/>
    <w:next w:val="Style_5"/>
    <w:link w:val="Style_5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2_ch" w:type="character">
    <w:name w:val="toc 5"/>
    <w:link w:val="Style_52"/>
    <w:rPr>
      <w:rFonts w:ascii="XO Thames" w:hAnsi="XO Thames"/>
      <w:sz w:val="28"/>
    </w:rPr>
  </w:style>
  <w:style w:styleId="Style_53" w:type="paragraph">
    <w:name w:val="Balloon Text Char"/>
    <w:link w:val="Style_53_ch"/>
    <w:rPr>
      <w:rFonts w:ascii="Times New Roman" w:hAnsi="Times New Roman"/>
      <w:sz w:val="2"/>
    </w:rPr>
  </w:style>
  <w:style w:styleId="Style_53_ch" w:type="character">
    <w:name w:val="Balloon Text Char"/>
    <w:link w:val="Style_53"/>
    <w:rPr>
      <w:rFonts w:ascii="Times New Roman" w:hAnsi="Times New Roman"/>
      <w:sz w:val="2"/>
    </w:rPr>
  </w:style>
  <w:style w:styleId="Style_54" w:type="paragraph">
    <w:name w:val="Нижний колонтитул Знак"/>
    <w:link w:val="Style_54_ch"/>
    <w:rPr>
      <w:sz w:val="21"/>
    </w:rPr>
  </w:style>
  <w:style w:styleId="Style_54_ch" w:type="character">
    <w:name w:val="Нижний колонтитул Знак"/>
    <w:link w:val="Style_54"/>
    <w:rPr>
      <w:sz w:val="21"/>
    </w:rPr>
  </w:style>
  <w:style w:styleId="Style_35" w:type="paragraph">
    <w:name w:val="Заголовок1"/>
    <w:basedOn w:val="Style_5"/>
    <w:next w:val="Style_10"/>
    <w:link w:val="Style_35_ch"/>
    <w:pPr>
      <w:keepNext w:val="1"/>
      <w:spacing w:after="120" w:before="240"/>
      <w:ind/>
    </w:pPr>
    <w:rPr>
      <w:rFonts w:ascii="Arial" w:hAnsi="Arial"/>
      <w:sz w:val="28"/>
    </w:rPr>
  </w:style>
  <w:style w:styleId="Style_35_ch" w:type="character">
    <w:name w:val="Заголовок1"/>
    <w:basedOn w:val="Style_5_ch"/>
    <w:link w:val="Style_35"/>
    <w:rPr>
      <w:rFonts w:ascii="Arial" w:hAnsi="Arial"/>
      <w:sz w:val="28"/>
    </w:rPr>
  </w:style>
  <w:style w:styleId="Style_55" w:type="paragraph">
    <w:name w:val="Subtitle"/>
    <w:basedOn w:val="Style_35"/>
    <w:next w:val="Style_10"/>
    <w:link w:val="Style_55_ch"/>
    <w:uiPriority w:val="11"/>
    <w:qFormat/>
    <w:pPr>
      <w:ind/>
      <w:jc w:val="center"/>
    </w:pPr>
    <w:rPr>
      <w:i w:val="1"/>
      <w:sz w:val="28"/>
    </w:rPr>
  </w:style>
  <w:style w:styleId="Style_55_ch" w:type="character">
    <w:name w:val="Subtitle"/>
    <w:basedOn w:val="Style_35_ch"/>
    <w:link w:val="Style_55"/>
    <w:rPr>
      <w:i w:val="1"/>
      <w:sz w:val="28"/>
    </w:rPr>
  </w:style>
  <w:style w:styleId="Style_56" w:type="paragraph">
    <w:name w:val="caption"/>
    <w:basedOn w:val="Style_5"/>
    <w:link w:val="Style_56_ch"/>
    <w:pPr>
      <w:spacing w:after="120" w:before="120"/>
      <w:ind/>
    </w:pPr>
    <w:rPr>
      <w:i w:val="1"/>
      <w:sz w:val="24"/>
    </w:rPr>
  </w:style>
  <w:style w:styleId="Style_56_ch" w:type="character">
    <w:name w:val="caption"/>
    <w:basedOn w:val="Style_5_ch"/>
    <w:link w:val="Style_56"/>
    <w:rPr>
      <w:i w:val="1"/>
      <w:sz w:val="24"/>
    </w:rPr>
  </w:style>
  <w:style w:styleId="Style_57" w:type="paragraph">
    <w:name w:val="List"/>
    <w:basedOn w:val="Style_10"/>
    <w:link w:val="Style_57_ch"/>
  </w:style>
  <w:style w:styleId="Style_57_ch" w:type="character">
    <w:name w:val="List"/>
    <w:basedOn w:val="Style_10_ch"/>
    <w:link w:val="Style_57"/>
  </w:style>
  <w:style w:styleId="Style_3" w:type="paragraph">
    <w:name w:val="No Spacing"/>
    <w:link w:val="Style_3_ch"/>
    <w:rPr>
      <w:rFonts w:ascii="Calibri" w:hAnsi="Calibri"/>
      <w:sz w:val="22"/>
    </w:rPr>
  </w:style>
  <w:style w:styleId="Style_3_ch" w:type="character">
    <w:name w:val="No Spacing"/>
    <w:link w:val="Style_3"/>
    <w:rPr>
      <w:rFonts w:ascii="Calibri" w:hAnsi="Calibri"/>
      <w:sz w:val="22"/>
    </w:rPr>
  </w:style>
  <w:style w:styleId="Style_58" w:type="paragraph">
    <w:name w:val="Title"/>
    <w:basedOn w:val="Style_5"/>
    <w:next w:val="Style_55"/>
    <w:link w:val="Style_58_ch"/>
    <w:uiPriority w:val="10"/>
    <w:qFormat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58_ch" w:type="character">
    <w:name w:val="Title"/>
    <w:basedOn w:val="Style_5_ch"/>
    <w:link w:val="Style_58"/>
    <w:rPr>
      <w:rFonts w:ascii="Arial" w:hAnsi="Arial"/>
      <w:b w:val="1"/>
      <w:i w:val="1"/>
      <w:sz w:val="28"/>
    </w:rPr>
  </w:style>
  <w:style w:styleId="Style_59" w:type="paragraph">
    <w:name w:val="heading 4"/>
    <w:next w:val="Style_5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heading 2"/>
    <w:next w:val="Style_5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Balloon Text"/>
    <w:basedOn w:val="Style_5"/>
    <w:link w:val="Style_61_ch"/>
    <w:rPr>
      <w:rFonts w:ascii="Tahoma" w:hAnsi="Tahoma"/>
      <w:sz w:val="16"/>
    </w:rPr>
  </w:style>
  <w:style w:styleId="Style_61_ch" w:type="character">
    <w:name w:val="Balloon Text"/>
    <w:basedOn w:val="Style_5_ch"/>
    <w:link w:val="Style_61"/>
    <w:rPr>
      <w:rFonts w:ascii="Tahoma" w:hAnsi="Tahoma"/>
      <w:sz w:val="16"/>
    </w:rPr>
  </w:style>
  <w:style w:styleId="Style_62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2025-03-14T04:51:50Z</dcterms:modified>
</cp:coreProperties>
</file>