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3.xml"/>
  <Override ContentType="application/vnd.openxmlformats-officedocument.wordprocessingml.footer+xml" PartName="/word/footer5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4.xml"/>
  <Override ContentType="application/vnd.openxmlformats-officedocument.wordprocessingml.header+xml" PartName="/word/header6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9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A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B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C000000">
      <w:pPr>
        <w:tabs>
          <w:tab w:leader="none" w:pos="1134" w:val="left"/>
        </w:tabs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04.</w:t>
      </w:r>
      <w:r>
        <w:rPr>
          <w:spacing w:val="-4"/>
          <w:sz w:val="28"/>
        </w:rPr>
        <w:t>03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</w:t>
      </w:r>
      <w:r>
        <w:rPr>
          <w:spacing w:val="-4"/>
          <w:sz w:val="28"/>
        </w:rPr>
        <w:t>1985</w:t>
      </w:r>
      <w:r>
        <w:rPr>
          <w:spacing w:val="-4"/>
          <w:sz w:val="28"/>
        </w:rPr>
        <w:t>-П</w:t>
      </w:r>
    </w:p>
    <w:p w14:paraId="0D000000">
      <w:pPr>
        <w:tabs>
          <w:tab w:leader="none" w:pos="1134" w:val="left"/>
        </w:tabs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</w:p>
    <w:p w14:paraId="0E000000">
      <w:pPr>
        <w:tabs>
          <w:tab w:leader="none" w:pos="1134" w:val="left"/>
        </w:tabs>
        <w:spacing w:after="0" w:line="240" w:lineRule="auto"/>
        <w:ind w:right="467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определении специализированных мест для выгула и дрессировки дом</w:t>
      </w:r>
      <w:r>
        <w:rPr>
          <w:rFonts w:ascii="Times New Roman" w:hAnsi="Times New Roman"/>
          <w:sz w:val="28"/>
        </w:rPr>
        <w:t>ашних животных на территории города Магнитогорска</w:t>
      </w:r>
    </w:p>
    <w:p w14:paraId="0F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0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 законом </w:t>
      </w:r>
      <w:r>
        <w:rPr>
          <w:rFonts w:ascii="Times New Roman" w:hAnsi="Times New Roman"/>
          <w:sz w:val="28"/>
        </w:rPr>
        <w:t xml:space="preserve">от 06.10.2003 № 131-ФЗ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«Об общих принципах организации местного самоуправления в Российской Федерации», Решением Магнитогорского городского Собрания депутатов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31 октября </w:t>
      </w:r>
      <w:r>
        <w:rPr>
          <w:rFonts w:ascii="Times New Roman" w:hAnsi="Times New Roman"/>
          <w:sz w:val="28"/>
        </w:rPr>
        <w:t>2017</w:t>
      </w:r>
      <w:r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146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Об утверждении новой редакции Правил благоустройства территории города Магнитогорска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руководствуясь Уставом города Магнитогорска, </w:t>
      </w:r>
    </w:p>
    <w:p w14:paraId="11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3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 CYR" w:hAnsi="Times New Roman CYR"/>
          <w:sz w:val="28"/>
        </w:rPr>
      </w:pPr>
      <w:r>
        <w:rPr>
          <w:rFonts w:ascii="Times New Roman" w:hAnsi="Times New Roman"/>
          <w:spacing w:val="-6"/>
          <w:sz w:val="28"/>
        </w:rPr>
        <w:t xml:space="preserve">1. </w:t>
      </w:r>
      <w:r>
        <w:rPr>
          <w:rFonts w:ascii="Times New Roman" w:hAnsi="Times New Roman"/>
          <w:spacing w:val="-6"/>
          <w:sz w:val="28"/>
        </w:rPr>
        <w:tab/>
      </w:r>
      <w:r>
        <w:rPr>
          <w:rFonts w:ascii="Times New Roman" w:hAnsi="Times New Roman"/>
          <w:sz w:val="28"/>
        </w:rPr>
        <w:t xml:space="preserve">Определить специализированные места для выгула и дрессировки домашних животных на территории города Магнитогорска согласно </w:t>
      </w:r>
      <w:r>
        <w:rPr>
          <w:rFonts w:ascii="Times New Roman" w:hAnsi="Times New Roman"/>
          <w:sz w:val="28"/>
        </w:rPr>
        <w:t>приложению</w:t>
      </w:r>
      <w:r>
        <w:rPr>
          <w:rFonts w:ascii="Times New Roman" w:hAnsi="Times New Roman"/>
          <w:sz w:val="28"/>
        </w:rPr>
        <w:t xml:space="preserve"> к настоящему постановлению. </w:t>
      </w:r>
    </w:p>
    <w:p w14:paraId="14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Настоящее постановление</w:t>
      </w:r>
      <w:r>
        <w:rPr>
          <w:rFonts w:ascii="Times New Roman" w:hAnsi="Times New Roman"/>
          <w:sz w:val="28"/>
        </w:rPr>
        <w:t xml:space="preserve"> вступает в силу </w:t>
      </w:r>
      <w:r>
        <w:rPr>
          <w:rFonts w:ascii="Times New Roman" w:hAnsi="Times New Roman"/>
          <w:sz w:val="28"/>
        </w:rPr>
        <w:t>после</w:t>
      </w:r>
      <w:r>
        <w:rPr>
          <w:rFonts w:ascii="Times New Roman" w:hAnsi="Times New Roman"/>
          <w:sz w:val="28"/>
        </w:rPr>
        <w:t xml:space="preserve"> его </w:t>
      </w:r>
      <w:r>
        <w:rPr>
          <w:rFonts w:ascii="Times New Roman" w:hAnsi="Times New Roman"/>
          <w:sz w:val="28"/>
        </w:rPr>
        <w:t>официального</w:t>
      </w:r>
      <w:r>
        <w:rPr>
          <w:rFonts w:ascii="Times New Roman" w:hAnsi="Times New Roman"/>
          <w:sz w:val="28"/>
        </w:rPr>
        <w:t xml:space="preserve"> опубликования.</w:t>
      </w:r>
    </w:p>
    <w:p w14:paraId="15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Службе внешних связей и молодежной политики администрации города </w:t>
      </w:r>
      <w:r>
        <w:rPr>
          <w:rFonts w:ascii="Times New Roman" w:hAnsi="Times New Roman"/>
          <w:sz w:val="28"/>
        </w:rPr>
        <w:t xml:space="preserve">Магнитогорска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Болкун</w:t>
      </w:r>
      <w:r>
        <w:rPr>
          <w:rFonts w:ascii="Times New Roman" w:hAnsi="Times New Roman"/>
          <w:sz w:val="28"/>
        </w:rPr>
        <w:t xml:space="preserve"> Н.И.) опубликовать настоящее постановление в средствах массовой информации.</w:t>
      </w:r>
    </w:p>
    <w:p w14:paraId="16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Контроль исполнения настоящего постановления возложить на главу администрации Ленинского района </w:t>
      </w:r>
      <w:r>
        <w:rPr>
          <w:rFonts w:ascii="Times New Roman" w:hAnsi="Times New Roman"/>
          <w:sz w:val="28"/>
        </w:rPr>
        <w:t>Скарлыгину</w:t>
      </w:r>
      <w:r>
        <w:rPr>
          <w:rFonts w:ascii="Times New Roman" w:hAnsi="Times New Roman"/>
          <w:sz w:val="28"/>
        </w:rPr>
        <w:t xml:space="preserve"> Е.Г., главу администр</w:t>
      </w:r>
      <w:r>
        <w:rPr>
          <w:rFonts w:ascii="Times New Roman" w:hAnsi="Times New Roman"/>
          <w:sz w:val="28"/>
        </w:rPr>
        <w:t xml:space="preserve">ации Орджоникидзевского района </w:t>
      </w:r>
      <w:r>
        <w:rPr>
          <w:rFonts w:ascii="Times New Roman" w:hAnsi="Times New Roman"/>
          <w:sz w:val="28"/>
        </w:rPr>
        <w:t xml:space="preserve">Степанову А.В., главу администрации Правобережного района </w:t>
      </w:r>
      <w:r>
        <w:rPr>
          <w:rFonts w:ascii="Times New Roman" w:hAnsi="Times New Roman"/>
          <w:sz w:val="28"/>
        </w:rPr>
        <w:t>Халезина</w:t>
      </w:r>
      <w:r>
        <w:rPr>
          <w:rFonts w:ascii="Times New Roman" w:hAnsi="Times New Roman"/>
          <w:sz w:val="28"/>
        </w:rPr>
        <w:t xml:space="preserve"> В.Л.</w:t>
      </w:r>
    </w:p>
    <w:p w14:paraId="17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8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9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A000000">
      <w:pPr>
        <w:pStyle w:val="Style_3"/>
        <w:tabs>
          <w:tab w:leader="none" w:pos="1134" w:val="left"/>
        </w:tabs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города </w:t>
      </w:r>
      <w:r>
        <w:rPr>
          <w:rFonts w:ascii="Times New Roman" w:hAnsi="Times New Roman"/>
          <w:sz w:val="28"/>
        </w:rPr>
        <w:t xml:space="preserve">Магнитогорска </w:t>
      </w:r>
      <w:r>
        <w:rPr>
          <w:rFonts w:ascii="Times New Roman" w:hAnsi="Times New Roman"/>
          <w:sz w:val="28"/>
        </w:rPr>
        <w:t xml:space="preserve">                                                        С.Н. Бердников</w:t>
      </w:r>
    </w:p>
    <w:p w14:paraId="1B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C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D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10"/>
        </w:rPr>
      </w:pPr>
    </w:p>
    <w:p w14:paraId="1E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bookmarkStart w:id="1" w:name="_GoBack"/>
      <w:bookmarkEnd w:id="1"/>
    </w:p>
    <w:p w14:paraId="1F000000">
      <w:pPr>
        <w:sectPr>
          <w:headerReference r:id="rId1" w:type="default"/>
          <w:headerReference r:id="rId4" w:type="first"/>
          <w:footerReference r:id="rId5" w:type="first"/>
          <w:pgSz w:h="16838" w:orient="portrait" w:w="11906"/>
          <w:pgMar w:bottom="1134" w:footer="709" w:gutter="0" w:header="709" w:left="1701" w:right="851" w:top="1134"/>
          <w:titlePg/>
        </w:sectPr>
      </w:pPr>
    </w:p>
    <w:p w14:paraId="20000000">
      <w:pPr>
        <w:spacing w:after="0" w:line="240" w:lineRule="auto"/>
        <w:ind w:firstLine="5103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</w:p>
    <w:p w14:paraId="21000000">
      <w:pPr>
        <w:spacing w:after="0" w:line="240" w:lineRule="auto"/>
        <w:ind w:firstLine="5103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администрации    </w:t>
      </w:r>
    </w:p>
    <w:p w14:paraId="22000000">
      <w:pPr>
        <w:spacing w:after="0" w:line="240" w:lineRule="auto"/>
        <w:ind w:firstLine="5103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города Магнитогорска </w:t>
      </w:r>
    </w:p>
    <w:p w14:paraId="23000000">
      <w:pPr>
        <w:spacing w:after="0" w:line="240" w:lineRule="auto"/>
        <w:ind w:firstLine="5103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</w:rPr>
        <w:t xml:space="preserve"> 04.03.2025 № 1985-П</w:t>
      </w:r>
    </w:p>
    <w:p w14:paraId="2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Схема расположения площадки для выгула и дрессировки домашних животных на территории городского курорта «Притяжение»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г. Магнитогорска.</w:t>
      </w:r>
    </w:p>
    <w:p w14:paraId="26000000">
      <w:r>
        <w:drawing>
          <wp:inline>
            <wp:extent cx="5743575" cy="674370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7"/>
                    <a:srcRect b="8496" l="25494" r="38268" t="15964"/>
                    <a:stretch/>
                  </pic:blipFill>
                  <pic:spPr>
                    <a:xfrm flipH="false" flipV="false" rot="0">
                      <a:ext cx="5743575" cy="67437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27000000"/>
    <w:p w14:paraId="28000000">
      <w:pPr>
        <w:ind/>
        <w:jc w:val="center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 xml:space="preserve">Специализированные места для выгула и дрессировки домашних животных </w:t>
      </w:r>
      <w:r>
        <w:rPr>
          <w:rFonts w:ascii="Times New Roman" w:hAnsi="Times New Roman"/>
          <w:spacing w:val="-6"/>
          <w:sz w:val="28"/>
        </w:rPr>
        <w:br/>
      </w:r>
      <w:r>
        <w:rPr>
          <w:rFonts w:ascii="Times New Roman" w:hAnsi="Times New Roman"/>
          <w:spacing w:val="-6"/>
          <w:sz w:val="28"/>
        </w:rPr>
        <w:t>на территории города Магнитогорска (территория городского курорта «Притяжение».</w:t>
      </w:r>
    </w:p>
    <w:tbl>
      <w:tblPr>
        <w:tblStyle w:val="Style_4"/>
        <w:tblW w:type="auto" w:w="0"/>
        <w:tblLayout w:type="fixed"/>
      </w:tblPr>
      <w:tblGrid>
        <w:gridCol w:w="5584"/>
        <w:gridCol w:w="1987"/>
        <w:gridCol w:w="1773"/>
      </w:tblGrid>
      <w:tr>
        <w:tc>
          <w:tcPr>
            <w:tcW w:type="dxa" w:w="5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Адрес </w:t>
            </w:r>
          </w:p>
        </w:tc>
        <w:tc>
          <w:tcPr>
            <w:tcW w:type="dxa" w:w="1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Ответственное  лицо</w:t>
            </w:r>
          </w:p>
        </w:tc>
        <w:tc>
          <w:tcPr>
            <w:tcW w:type="dxa" w:w="1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площадь</w:t>
            </w:r>
          </w:p>
        </w:tc>
      </w:tr>
      <w:tr>
        <w:tc>
          <w:tcPr>
            <w:tcW w:type="dxa" w:w="5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6"/>
                <w:sz w:val="28"/>
              </w:rPr>
              <w:t>Территория городского курорта «Притяжение» в городе Магнитогорске</w:t>
            </w:r>
          </w:p>
        </w:tc>
        <w:tc>
          <w:tcPr>
            <w:tcW w:type="dxa" w:w="1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ООО «Территория Притяжения»</w:t>
            </w:r>
          </w:p>
        </w:tc>
        <w:tc>
          <w:tcPr>
            <w:tcW w:type="dxa" w:w="1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1 107 </w:t>
            </w:r>
            <w:r>
              <w:rPr>
                <w:rFonts w:ascii="Times New Roman" w:hAnsi="Times New Roman"/>
                <w:sz w:val="28"/>
              </w:rPr>
              <w:t>кв.м</w:t>
            </w:r>
          </w:p>
        </w:tc>
      </w:tr>
    </w:tbl>
    <w:p w14:paraId="2F000000">
      <w:pPr>
        <w:tabs>
          <w:tab w:leader="none" w:pos="3060" w:val="left"/>
        </w:tabs>
        <w:ind/>
        <w:rPr>
          <w:color w:val="000000"/>
        </w:rPr>
      </w:pPr>
    </w:p>
    <w:p w14:paraId="30000000"/>
    <w:sectPr>
      <w:headerReference r:id="rId6" w:type="default"/>
      <w:headerReference r:id="rId2" w:type="first"/>
      <w:footerReference r:id="rId3" w:type="first"/>
      <w:pgSz w:h="16838" w:orient="portrait" w:w="11906"/>
      <w:pgMar w:bottom="1134" w:footer="709" w:gutter="0" w:header="709" w:left="1701" w:right="851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Вр-2059548</w:t>
    </w:r>
  </w:p>
</w:ftr>
</file>

<file path=word/footer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Вр-2059548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  <w:rPr>
        <w:rFonts w:ascii="Times New Roman" w:hAnsi="Times New Roman"/>
      </w:rPr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  <w:rPr>
        <w:rFonts w:ascii="Times New Roman" w:hAnsi="Times New Roman"/>
      </w:rPr>
    </w:pP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8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3" w:type="paragraph">
    <w:name w:val="No Spacing"/>
    <w:link w:val="Style_3_ch"/>
    <w:pPr>
      <w:spacing w:after="0" w:line="240" w:lineRule="auto"/>
      <w:ind/>
    </w:pPr>
    <w:rPr>
      <w:rFonts w:ascii="Calibri" w:hAnsi="Calibri"/>
      <w:color w:val="000000"/>
    </w:rPr>
  </w:style>
  <w:style w:styleId="Style_3_ch" w:type="character">
    <w:name w:val="No Spacing"/>
    <w:link w:val="Style_3"/>
    <w:rPr>
      <w:rFonts w:ascii="Calibri" w:hAnsi="Calibri"/>
      <w:color w:val="000000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5_ch"/>
    <w:link w:val="Style_1"/>
  </w:style>
  <w:style w:styleId="Style_2" w:type="paragraph">
    <w:name w:val="footer"/>
    <w:basedOn w:val="Style_5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5_ch"/>
    <w:link w:val="Style_2"/>
  </w:style>
  <w:style w:styleId="Style_13" w:type="paragraph">
    <w:name w:val="toc 3"/>
    <w:next w:val="Style_5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5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5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5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5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5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5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5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Balloon Text"/>
    <w:basedOn w:val="Style_5"/>
    <w:link w:val="Style_24_ch"/>
    <w:pPr>
      <w:spacing w:after="0" w:line="240" w:lineRule="auto"/>
      <w:ind/>
    </w:pPr>
    <w:rPr>
      <w:rFonts w:ascii="Tahoma" w:hAnsi="Tahoma"/>
      <w:sz w:val="16"/>
    </w:rPr>
  </w:style>
  <w:style w:styleId="Style_24_ch" w:type="character">
    <w:name w:val="Balloon Text"/>
    <w:basedOn w:val="Style_5_ch"/>
    <w:link w:val="Style_24"/>
    <w:rPr>
      <w:rFonts w:ascii="Tahoma" w:hAnsi="Tahoma"/>
      <w:sz w:val="16"/>
    </w:rPr>
  </w:style>
  <w:style w:styleId="Style_25" w:type="paragraph">
    <w:name w:val="Title"/>
    <w:next w:val="Style_5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5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5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4" w:type="table">
    <w:name w:val="Table Grid"/>
    <w:basedOn w:val="Style_28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header6.xml" Type="http://schemas.openxmlformats.org/officeDocument/2006/relationships/header"/>
  <Relationship Id="rId1" Target="header1.xml" Type="http://schemas.openxmlformats.org/officeDocument/2006/relationships/header"/>
  <Relationship Id="rId13" Target="theme/theme1.xml" Type="http://schemas.openxmlformats.org/officeDocument/2006/relationships/theme"/>
  <Relationship Id="rId12" Target="webSettings.xml" Type="http://schemas.openxmlformats.org/officeDocument/2006/relationships/webSettings"/>
  <Relationship Id="rId10" Target="styles.xml" Type="http://schemas.openxmlformats.org/officeDocument/2006/relationships/styles"/>
  <Relationship Id="rId2" Target="header2.xml" Type="http://schemas.openxmlformats.org/officeDocument/2006/relationships/header"/>
  <Relationship Id="rId3" Target="footer3.xml" Type="http://schemas.openxmlformats.org/officeDocument/2006/relationships/footer"/>
  <Relationship Id="rId8" Target="fontTable.xml" Type="http://schemas.openxmlformats.org/officeDocument/2006/relationships/fontTable"/>
  <Relationship Id="rId4" Target="header4.xml" Type="http://schemas.openxmlformats.org/officeDocument/2006/relationships/header"/>
  <Relationship Id="rId11" Target="stylesWithEffects.xml" Type="http://schemas.microsoft.com/office/2007/relationships/stylesWithEffects"/>
  <Relationship Id="rId9" Target="settings.xml" Type="http://schemas.openxmlformats.org/officeDocument/2006/relationships/settings"/>
  <Relationship Id="rId7" Target="media/1.png" Type="http://schemas.openxmlformats.org/officeDocument/2006/relationships/image"/>
  <Relationship Id="rId5" Target="footer5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2025-03-04T09:43:37Z</dcterms:modified>
</cp:coreProperties>
</file>