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03.03.2025 № 1930-П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ind w:firstLine="425" w:left="0"/>
        <w:jc w:val="right"/>
      </w:pPr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E000000">
      <w:pPr>
        <w:keepNext w:val="0"/>
        <w:widowControl w:val="0"/>
        <w:ind w:firstLine="709" w:left="0"/>
        <w:rPr>
          <w:b w:val="1"/>
          <w:sz w:val="32"/>
        </w:rPr>
      </w:pPr>
      <w:bookmarkEnd w:id="1"/>
      <w:r>
        <w:t xml:space="preserve">Основание для разработки градостроительной документации: </w:t>
      </w:r>
      <w:r>
        <w:t>Постановление администрации г. Магнитогорска от 30.05.2024г №</w:t>
      </w:r>
      <w:r>
        <w:t xml:space="preserve"> 5299-П </w:t>
      </w:r>
      <w:r>
        <w:t xml:space="preserve">«О подготовке </w:t>
      </w:r>
      <w:r>
        <w:t>проекта планировки территории г. Магнитогорска, в границах улиц Дымшица, Калмыкова, Никонова».</w:t>
      </w:r>
    </w:p>
    <w:p w14:paraId="0F000000">
      <w:pPr>
        <w:keepNext w:val="0"/>
        <w:widowControl w:val="0"/>
        <w:ind w:firstLine="709" w:left="0"/>
        <w:rPr>
          <w:b w:val="1"/>
          <w:sz w:val="32"/>
        </w:rPr>
      </w:pPr>
      <w:r>
        <w:t>Площадь проектируемой территории: 2,0719 га.</w:t>
      </w:r>
    </w:p>
    <w:p w14:paraId="10000000">
      <w:pPr>
        <w:keepNext w:val="0"/>
        <w:widowControl w:val="0"/>
        <w:ind w:firstLine="709" w:left="0"/>
      </w:pPr>
      <w:r>
        <w:t>Основные цели и задачи, для достижения которых осуществляется подготовка документации</w:t>
      </w:r>
      <w:r>
        <w:t xml:space="preserve"> по планировке территории: </w:t>
      </w:r>
      <w:r>
        <w:rPr>
          <w:highlight w:val="white"/>
        </w:rPr>
        <w:t>выделение элементов планировочной структуры, установления границ территорий общего пользования, определения характеристик и очередности планируемого развития территории</w:t>
      </w:r>
      <w:r>
        <w:t>.</w:t>
      </w:r>
    </w:p>
    <w:p w14:paraId="11000000">
      <w:pPr>
        <w:pStyle w:val="Style_2"/>
        <w:keepNext w:val="0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Проектом планировки территории устанавливаются красные линии и линии регулирования застройки.</w:t>
      </w:r>
      <w:r>
        <w:rPr>
          <w:sz w:val="24"/>
        </w:rPr>
        <w:t xml:space="preserve"> Формируются профили ул.</w:t>
      </w:r>
      <w:r>
        <w:rPr>
          <w:sz w:val="24"/>
        </w:rPr>
        <w:t xml:space="preserve"> </w:t>
      </w:r>
      <w:r>
        <w:rPr>
          <w:sz w:val="24"/>
        </w:rPr>
        <w:t>Дымшица, существующего проезда №1, а также устанавливается красная линия вдоль</w:t>
      </w:r>
      <w:r>
        <w:rPr>
          <w:sz w:val="24"/>
        </w:rPr>
        <w:t xml:space="preserve"> </w:t>
      </w:r>
      <w:r>
        <w:rPr>
          <w:sz w:val="24"/>
        </w:rPr>
        <w:t>ул. Калмыкова.</w:t>
      </w:r>
    </w:p>
    <w:p w14:paraId="12000000">
      <w:pPr>
        <w:keepNext w:val="0"/>
        <w:widowControl w:val="0"/>
        <w:ind w:firstLine="709" w:left="0"/>
      </w:pPr>
      <w:r>
        <w:t>Профиль ул.</w:t>
      </w:r>
      <w:r>
        <w:t xml:space="preserve"> </w:t>
      </w:r>
      <w:r>
        <w:t xml:space="preserve">Дымшица устанавливается шириной 17,8 </w:t>
      </w:r>
      <w:r>
        <w:t>м (улица местного значения). Расстояние линии регулирования застройки от красной линии – 3м.</w:t>
      </w:r>
    </w:p>
    <w:p w14:paraId="13000000">
      <w:pPr>
        <w:keepNext w:val="0"/>
        <w:widowControl w:val="0"/>
        <w:ind w:firstLine="709" w:left="0"/>
      </w:pPr>
      <w:r>
        <w:t>Профиль проезда №1 устанавливается шириной 20м (проезд). Расстояние линии регулирования застройки от красной линии – 3м.</w:t>
      </w:r>
    </w:p>
    <w:p w14:paraId="14000000">
      <w:pPr>
        <w:keepNext w:val="0"/>
        <w:widowControl w:val="0"/>
        <w:ind w:firstLine="709" w:left="0"/>
      </w:pPr>
      <w:r>
        <w:t>Профиль в красных линиях по ул.</w:t>
      </w:r>
      <w:r>
        <w:t xml:space="preserve"> </w:t>
      </w:r>
      <w:r>
        <w:t>Калмыкова устанавливается шириной – 47,0 м, выполнен в увязке с существующим профилем, утвержденным документацией "ППТ в границах ул. Никонова, Калмыкова, Вербный", утвержденной постановлением города Магнитогорска от 05.09.2022 №9100-П. Расстояние линии регулирования застройки от красной линии – 6м и 3 м.</w:t>
      </w:r>
    </w:p>
    <w:p w14:paraId="15000000">
      <w:pPr>
        <w:keepNext w:val="0"/>
        <w:widowControl w:val="0"/>
        <w:ind w:firstLine="709" w:left="0"/>
      </w:pPr>
      <w:r>
        <w:t>На территории проектирования заводятся два объекта капитального строительства:</w:t>
      </w:r>
    </w:p>
    <w:p w14:paraId="16000000">
      <w:pPr>
        <w:keepNext w:val="0"/>
        <w:widowControl w:val="0"/>
        <w:ind w:firstLine="709" w:left="0"/>
      </w:pPr>
      <w:r>
        <w:t>- жилой дом;</w:t>
      </w:r>
    </w:p>
    <w:p w14:paraId="17000000">
      <w:pPr>
        <w:keepNext w:val="0"/>
        <w:widowControl w:val="0"/>
        <w:ind w:firstLine="709" w:left="0"/>
      </w:pPr>
      <w:r>
        <w:t xml:space="preserve">- </w:t>
      </w:r>
      <w:r>
        <w:t>дом блокированной застройки (3 блока).</w:t>
      </w:r>
    </w:p>
    <w:p w14:paraId="18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t>Планируемое развитие территории осуществляется в одну очередь.</w:t>
      </w:r>
    </w:p>
    <w:p w14:paraId="19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pStyle w:val="Style_4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decimal"/>
      <w:pStyle w:val="Style_56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28"/>
      <w:lvlText w:val="%1.%2"/>
      <w:lvlJc w:val="left"/>
      <w:pPr>
        <w:ind w:firstLine="850" w:left="284"/>
      </w:pPr>
    </w:lvl>
    <w:lvl w:ilvl="2">
      <w:start w:val="1"/>
      <w:numFmt w:val="decimal"/>
      <w:pStyle w:val="Style_22"/>
      <w:lvlText w:val="%1.%2.%3"/>
      <w:lvlJc w:val="left"/>
      <w:pPr>
        <w:ind w:firstLine="850" w:left="284"/>
      </w:pPr>
    </w:lvl>
    <w:lvl w:ilvl="3">
      <w:start w:val="1"/>
      <w:numFmt w:val="decimal"/>
      <w:pStyle w:val="Style_13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54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МГ_ а.б.в"/>
    <w:link w:val="Style_4_ch"/>
    <w:pPr>
      <w:keepNext w:val="1"/>
      <w:numPr>
        <w:ilvl w:val="0"/>
        <w:numId w:val="1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_ch" w:type="character">
    <w:name w:val="МГ_ а.б.в"/>
    <w:link w:val="Style_4"/>
    <w:rPr>
      <w:sz w:val="26"/>
    </w:rPr>
  </w:style>
  <w:style w:styleId="Style_5" w:type="paragraph">
    <w:name w:val="toc 2"/>
    <w:next w:val="Style_3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toc 4"/>
    <w:next w:val="Style_3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4"/>
    <w:link w:val="Style_6"/>
    <w:rPr>
      <w:sz w:val="26"/>
    </w:rPr>
  </w:style>
  <w:style w:styleId="Style_7" w:type="paragraph">
    <w:name w:val="heading 7"/>
    <w:basedOn w:val="Style_3"/>
    <w:next w:val="Style_3"/>
    <w:link w:val="Style_7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7_ch" w:type="character">
    <w:name w:val="heading 7"/>
    <w:basedOn w:val="Style_3_ch"/>
    <w:link w:val="Style_7"/>
    <w:rPr>
      <w:sz w:val="26"/>
    </w:rPr>
  </w:style>
  <w:style w:styleId="Style_8" w:type="paragraph">
    <w:name w:val="toc 6"/>
    <w:next w:val="Style_3"/>
    <w:link w:val="Style_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6"/>
    <w:link w:val="Style_8"/>
    <w:rPr>
      <w:sz w:val="26"/>
    </w:rPr>
  </w:style>
  <w:style w:styleId="Style_9" w:type="paragraph">
    <w:name w:val="ПЗ1"/>
    <w:basedOn w:val="Style_2"/>
    <w:next w:val="Style_2"/>
    <w:link w:val="Style_9_ch"/>
    <w:pPr>
      <w:spacing w:after="480" w:before="720"/>
      <w:ind/>
    </w:pPr>
    <w:rPr>
      <w:b w:val="1"/>
      <w:caps w:val="1"/>
    </w:rPr>
  </w:style>
  <w:style w:styleId="Style_9_ch" w:type="character">
    <w:name w:val="ПЗ1"/>
    <w:basedOn w:val="Style_2_ch"/>
    <w:link w:val="Style_9"/>
    <w:rPr>
      <w:b w:val="1"/>
      <w:caps w:val="1"/>
    </w:rPr>
  </w:style>
  <w:style w:styleId="Style_10" w:type="paragraph">
    <w:name w:val="toc 7"/>
    <w:basedOn w:val="Style_3"/>
    <w:next w:val="Style_3"/>
    <w:link w:val="Style_10_ch"/>
    <w:uiPriority w:val="39"/>
    <w:pPr>
      <w:spacing w:after="100"/>
      <w:ind w:firstLine="0" w:left="1440"/>
    </w:pPr>
  </w:style>
  <w:style w:styleId="Style_10_ch" w:type="character">
    <w:name w:val="toc 7"/>
    <w:basedOn w:val="Style_3_ch"/>
    <w:link w:val="Style_10"/>
  </w:style>
  <w:style w:styleId="Style_11" w:type="paragraph">
    <w:name w:val="МГ_обычный"/>
    <w:basedOn w:val="Style_3"/>
    <w:link w:val="Style_11_ch"/>
    <w:pPr>
      <w:spacing w:before="120"/>
      <w:ind w:firstLine="851" w:left="284" w:right="170"/>
    </w:pPr>
    <w:rPr>
      <w:sz w:val="26"/>
    </w:rPr>
  </w:style>
  <w:style w:styleId="Style_11_ch" w:type="character">
    <w:name w:val="МГ_обычный"/>
    <w:basedOn w:val="Style_3_ch"/>
    <w:link w:val="Style_11"/>
    <w:rPr>
      <w:sz w:val="26"/>
    </w:rPr>
  </w:style>
  <w:style w:styleId="Style_12" w:type="paragraph">
    <w:name w:val="МГ_Обычный текст"/>
    <w:link w:val="Style_12_ch"/>
    <w:pPr>
      <w:keepNext w:val="1"/>
      <w:spacing w:before="120"/>
      <w:ind w:firstLine="851" w:left="284" w:right="170"/>
      <w:jc w:val="both"/>
    </w:pPr>
    <w:rPr>
      <w:sz w:val="26"/>
    </w:rPr>
  </w:style>
  <w:style w:styleId="Style_12_ch" w:type="character">
    <w:name w:val="МГ_Обычный текст"/>
    <w:link w:val="Style_12"/>
    <w:rPr>
      <w:sz w:val="26"/>
    </w:rPr>
  </w:style>
  <w:style w:styleId="Style_2" w:type="paragraph">
    <w:name w:val="Нормальный-2"/>
    <w:basedOn w:val="Style_3"/>
    <w:link w:val="Style_2_ch"/>
    <w:pPr>
      <w:spacing w:before="120"/>
      <w:ind w:firstLine="851" w:left="284" w:right="170"/>
    </w:pPr>
    <w:rPr>
      <w:sz w:val="26"/>
    </w:rPr>
  </w:style>
  <w:style w:styleId="Style_2_ch" w:type="character">
    <w:name w:val="Нормальный-2"/>
    <w:basedOn w:val="Style_3_ch"/>
    <w:link w:val="Style_2"/>
    <w:rPr>
      <w:sz w:val="26"/>
    </w:rPr>
  </w:style>
  <w:style w:styleId="Style_13" w:type="paragraph">
    <w:name w:val="МГ 6_Подпункт (пример: 1.1.1.1)"/>
    <w:next w:val="Style_12"/>
    <w:link w:val="Style_13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13_ch" w:type="character">
    <w:name w:val="МГ 6_Подпункт (пример: 1.1.1.1)"/>
    <w:link w:val="Style_13"/>
    <w:rPr>
      <w:b w:val="1"/>
      <w:sz w:val="2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3"/>
    <w:next w:val="Style_3"/>
    <w:link w:val="Style_15_ch"/>
    <w:uiPriority w:val="9"/>
    <w:qFormat/>
    <w:pPr>
      <w:spacing w:after="60" w:before="240"/>
      <w:ind/>
      <w:outlineLvl w:val="2"/>
    </w:pPr>
    <w:rPr>
      <w:b w:val="1"/>
    </w:rPr>
  </w:style>
  <w:style w:styleId="Style_15_ch" w:type="character">
    <w:name w:val="heading 3"/>
    <w:basedOn w:val="Style_3_ch"/>
    <w:link w:val="Style_15"/>
    <w:rPr>
      <w:b w:val="1"/>
    </w:rPr>
  </w:style>
  <w:style w:styleId="Style_16" w:type="paragraph">
    <w:name w:val="МГ_5Заголовок"/>
    <w:next w:val="Style_3"/>
    <w:link w:val="Style_1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16_ch" w:type="character">
    <w:name w:val="МГ_5Заголовок"/>
    <w:link w:val="Style_16"/>
    <w:rPr>
      <w:b w:val="1"/>
      <w:sz w:val="26"/>
    </w:rPr>
  </w:style>
  <w:style w:styleId="Style_17" w:type="paragraph">
    <w:name w:val="footnote reference"/>
    <w:link w:val="Style_17_ch"/>
    <w:rPr>
      <w:vertAlign w:val="superscript"/>
    </w:rPr>
  </w:style>
  <w:style w:styleId="Style_17_ch" w:type="character">
    <w:name w:val="footnote reference"/>
    <w:link w:val="Style_17"/>
    <w:rPr>
      <w:vertAlign w:val="superscript"/>
    </w:rPr>
  </w:style>
  <w:style w:styleId="Style_18" w:type="paragraph">
    <w:name w:val="Strong Emphasis"/>
    <w:link w:val="Style_18_ch"/>
    <w:rPr>
      <w:b w:val="1"/>
    </w:rPr>
  </w:style>
  <w:style w:styleId="Style_18_ch" w:type="character">
    <w:name w:val="Strong Emphasis"/>
    <w:link w:val="Style_18"/>
    <w:rPr>
      <w:b w:val="1"/>
    </w:rPr>
  </w:style>
  <w:style w:styleId="Style_19" w:type="paragraph">
    <w:name w:val="List Paragraph"/>
    <w:basedOn w:val="Style_3"/>
    <w:link w:val="Style_19_ch"/>
    <w:pPr>
      <w:keepNext w:val="0"/>
      <w:widowControl w:val="0"/>
      <w:ind w:firstLine="0" w:left="720"/>
      <w:jc w:val="left"/>
    </w:pPr>
  </w:style>
  <w:style w:styleId="Style_19_ch" w:type="character">
    <w:name w:val="List Paragraph"/>
    <w:basedOn w:val="Style_3_ch"/>
    <w:link w:val="Style_19"/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er"/>
    <w:basedOn w:val="Style_3"/>
    <w:link w:val="Style_2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1_ch" w:type="character">
    <w:name w:val="header"/>
    <w:basedOn w:val="Style_3_ch"/>
    <w:link w:val="Style_21"/>
    <w:rPr>
      <w:rFonts w:ascii="Arial" w:hAnsi="Arial"/>
      <w:sz w:val="20"/>
    </w:rPr>
  </w:style>
  <w:style w:styleId="Style_22" w:type="paragraph">
    <w:name w:val="МГ 5_Подпункт (пример: 1.1.1)"/>
    <w:next w:val="Style_12"/>
    <w:link w:val="Style_22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2_ch" w:type="character">
    <w:name w:val="МГ 5_Подпункт (пример: 1.1.1)"/>
    <w:link w:val="Style_22"/>
    <w:rPr>
      <w:b w:val="1"/>
      <w:sz w:val="26"/>
    </w:rPr>
  </w:style>
  <w:style w:styleId="Style_23" w:type="paragraph">
    <w:name w:val="МГ 1_Раздел"/>
    <w:next w:val="Style_12"/>
    <w:link w:val="Style_2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3_ch" w:type="character">
    <w:name w:val="МГ 1_Раздел"/>
    <w:link w:val="Style_23"/>
    <w:rPr>
      <w:b w:val="1"/>
      <w:sz w:val="26"/>
    </w:rPr>
  </w:style>
  <w:style w:styleId="Style_24" w:type="paragraph">
    <w:name w:val="toc 3"/>
    <w:next w:val="Style_3"/>
    <w:link w:val="Style_2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4_ch" w:type="character">
    <w:name w:val="toc 3"/>
    <w:link w:val="Style_24"/>
    <w:rPr>
      <w:sz w:val="26"/>
    </w:rPr>
  </w:style>
  <w:style w:styleId="Style_25" w:type="paragraph">
    <w:name w:val="Содержимое таблицы"/>
    <w:basedOn w:val="Style_3"/>
    <w:link w:val="Style_25_ch"/>
  </w:style>
  <w:style w:styleId="Style_25_ch" w:type="character">
    <w:name w:val="Содержимое таблицы"/>
    <w:basedOn w:val="Style_3_ch"/>
    <w:link w:val="Style_25"/>
  </w:style>
  <w:style w:styleId="Style_26" w:type="paragraph">
    <w:name w:val="western"/>
    <w:basedOn w:val="Style_27"/>
    <w:link w:val="Style_26_ch"/>
    <w:pPr>
      <w:spacing w:after="119" w:before="280"/>
      <w:ind w:firstLine="709" w:left="-170"/>
    </w:pPr>
  </w:style>
  <w:style w:styleId="Style_26_ch" w:type="character">
    <w:name w:val="western"/>
    <w:basedOn w:val="Style_27_ch"/>
    <w:link w:val="Style_26"/>
  </w:style>
  <w:style w:styleId="Style_28" w:type="paragraph">
    <w:name w:val="МГ 4_Подпункт (пример: 1.1)"/>
    <w:next w:val="Style_12"/>
    <w:link w:val="Style_28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28_ch" w:type="character">
    <w:name w:val="МГ 4_Подпункт (пример: 1.1)"/>
    <w:link w:val="Style_28"/>
    <w:rPr>
      <w:b w:val="1"/>
      <w:sz w:val="26"/>
    </w:rPr>
  </w:style>
  <w:style w:styleId="Style_27" w:type="paragraph">
    <w:name w:val="Standard"/>
    <w:link w:val="Style_27_ch"/>
    <w:pPr>
      <w:spacing w:line="100" w:lineRule="atLeast"/>
      <w:ind/>
    </w:pPr>
    <w:rPr>
      <w:sz w:val="24"/>
    </w:rPr>
  </w:style>
  <w:style w:styleId="Style_27_ch" w:type="character">
    <w:name w:val="Standard"/>
    <w:link w:val="Style_27"/>
    <w:rPr>
      <w:sz w:val="24"/>
    </w:rPr>
  </w:style>
  <w:style w:styleId="Style_29" w:type="paragraph">
    <w:name w:val="heading 5"/>
    <w:basedOn w:val="Style_3"/>
    <w:next w:val="Style_3"/>
    <w:link w:val="Style_29_ch"/>
    <w:uiPriority w:val="9"/>
    <w:qFormat/>
    <w:pPr>
      <w:ind/>
      <w:outlineLvl w:val="4"/>
    </w:pPr>
    <w:rPr>
      <w:sz w:val="26"/>
    </w:rPr>
  </w:style>
  <w:style w:styleId="Style_29_ch" w:type="character">
    <w:name w:val="heading 5"/>
    <w:basedOn w:val="Style_3_ch"/>
    <w:link w:val="Style_29"/>
    <w:rPr>
      <w:sz w:val="26"/>
    </w:rPr>
  </w:style>
  <w:style w:styleId="Style_30" w:type="paragraph">
    <w:name w:val="МГ_3Заголовок"/>
    <w:next w:val="Style_3"/>
    <w:link w:val="Style_30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0_ch" w:type="character">
    <w:name w:val="МГ_3Заголовок"/>
    <w:link w:val="Style_30"/>
    <w:rPr>
      <w:b w:val="1"/>
      <w:sz w:val="26"/>
    </w:rPr>
  </w:style>
  <w:style w:styleId="Style_31" w:type="paragraph">
    <w:name w:val="МГ_Содержание"/>
    <w:basedOn w:val="Style_24"/>
    <w:next w:val="Style_3"/>
    <w:link w:val="Style_31_ch"/>
  </w:style>
  <w:style w:styleId="Style_31_ch" w:type="character">
    <w:name w:val="МГ_Содержание"/>
    <w:basedOn w:val="Style_24_ch"/>
    <w:link w:val="Style_31"/>
  </w:style>
  <w:style w:styleId="Style_32" w:type="paragraph">
    <w:name w:val="heading 1"/>
    <w:basedOn w:val="Style_3"/>
    <w:next w:val="Style_3"/>
    <w:link w:val="Style_32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2_ch" w:type="character">
    <w:name w:val="heading 1"/>
    <w:basedOn w:val="Style_3_ch"/>
    <w:link w:val="Style_32"/>
    <w:rPr>
      <w:b w:val="1"/>
      <w:sz w:val="28"/>
    </w:rPr>
  </w:style>
  <w:style w:styleId="Style_33" w:type="paragraph">
    <w:name w:val="Block Text"/>
    <w:basedOn w:val="Style_3"/>
    <w:link w:val="Style_33_ch"/>
    <w:pPr>
      <w:spacing w:before="120"/>
      <w:ind w:firstLine="851" w:left="284" w:right="170"/>
    </w:pPr>
    <w:rPr>
      <w:sz w:val="28"/>
    </w:rPr>
  </w:style>
  <w:style w:styleId="Style_33_ch" w:type="character">
    <w:name w:val="Block Text"/>
    <w:basedOn w:val="Style_3_ch"/>
    <w:link w:val="Style_33"/>
    <w:rPr>
      <w:sz w:val="28"/>
    </w:rPr>
  </w:style>
  <w:style w:styleId="Style_34" w:type="paragraph">
    <w:name w:val="МГ 2_Подраздел"/>
    <w:next w:val="Style_12"/>
    <w:link w:val="Style_34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4_ch" w:type="character">
    <w:name w:val="МГ 2_Подраздел"/>
    <w:link w:val="Style_34"/>
    <w:rPr>
      <w:b w:val="1"/>
      <w:sz w:val="26"/>
    </w:rPr>
  </w:style>
  <w:style w:styleId="Style_35" w:type="paragraph">
    <w:name w:val="МГ_7Рисунок"/>
    <w:next w:val="Style_12"/>
    <w:link w:val="Style_35_ch"/>
    <w:pPr>
      <w:keepNext w:val="1"/>
      <w:spacing w:before="120"/>
      <w:ind/>
      <w:jc w:val="center"/>
      <w:outlineLvl w:val="6"/>
    </w:pPr>
    <w:rPr>
      <w:sz w:val="26"/>
    </w:rPr>
  </w:style>
  <w:style w:styleId="Style_35_ch" w:type="character">
    <w:name w:val="МГ_7Рисунок"/>
    <w:link w:val="Style_35"/>
    <w:rPr>
      <w:sz w:val="26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basedOn w:val="Style_3"/>
    <w:link w:val="Style_37_ch"/>
  </w:style>
  <w:style w:styleId="Style_37_ch" w:type="character">
    <w:name w:val="Footnote"/>
    <w:basedOn w:val="Style_3_ch"/>
    <w:link w:val="Style_37"/>
  </w:style>
  <w:style w:styleId="Style_38" w:type="paragraph">
    <w:name w:val="toc 1"/>
    <w:next w:val="Style_3"/>
    <w:link w:val="Style_3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8_ch" w:type="character">
    <w:name w:val="toc 1"/>
    <w:link w:val="Style_38"/>
    <w:rPr>
      <w:sz w:val="26"/>
    </w:rPr>
  </w:style>
  <w:style w:styleId="Style_39" w:type="paragraph">
    <w:name w:val="TOC Heading"/>
    <w:basedOn w:val="Style_32"/>
    <w:next w:val="Style_3"/>
    <w:link w:val="Style_39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9_ch" w:type="character">
    <w:name w:val="TOC Heading"/>
    <w:basedOn w:val="Style_32_ch"/>
    <w:link w:val="Style_39"/>
    <w:rPr>
      <w:rFonts w:ascii="Cambria" w:hAnsi="Cambria"/>
      <w:color w:val="365F91"/>
    </w:rPr>
  </w:style>
  <w:style w:styleId="Style_40" w:type="paragraph">
    <w:name w:val="Body Text"/>
    <w:basedOn w:val="Style_3"/>
    <w:link w:val="Style_40_ch"/>
    <w:pPr>
      <w:spacing w:before="120"/>
      <w:ind/>
      <w:jc w:val="center"/>
    </w:pPr>
    <w:rPr>
      <w:b w:val="1"/>
      <w:sz w:val="30"/>
    </w:rPr>
  </w:style>
  <w:style w:styleId="Style_40_ch" w:type="character">
    <w:name w:val="Body Text"/>
    <w:basedOn w:val="Style_3_ch"/>
    <w:link w:val="Style_40"/>
    <w:rPr>
      <w:b w:val="1"/>
      <w:sz w:val="30"/>
    </w:rPr>
  </w:style>
  <w:style w:styleId="Style_41" w:type="paragraph">
    <w:name w:val="МГ_2Заголовок"/>
    <w:next w:val="Style_3"/>
    <w:link w:val="Style_41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1_ch" w:type="character">
    <w:name w:val="МГ_2Заголовок"/>
    <w:link w:val="Style_41"/>
    <w:rPr>
      <w:b w:val="1"/>
      <w:sz w:val="26"/>
    </w:rPr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МГ_ Таблица Текст"/>
    <w:link w:val="Style_43_ch"/>
    <w:pPr>
      <w:keepNext w:val="1"/>
      <w:ind/>
      <w:jc w:val="center"/>
    </w:pPr>
    <w:rPr>
      <w:sz w:val="26"/>
    </w:rPr>
  </w:style>
  <w:style w:styleId="Style_43_ch" w:type="character">
    <w:name w:val="МГ_ Таблица Текст"/>
    <w:link w:val="Style_43"/>
    <w:rPr>
      <w:sz w:val="26"/>
    </w:rPr>
  </w:style>
  <w:style w:styleId="Style_44" w:type="paragraph">
    <w:name w:val="МГ_1Заголовок"/>
    <w:next w:val="Style_3"/>
    <w:link w:val="Style_4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4_ch" w:type="character">
    <w:name w:val="МГ_1Заголовок"/>
    <w:link w:val="Style_44"/>
    <w:rPr>
      <w:b w:val="1"/>
      <w:sz w:val="26"/>
    </w:rPr>
  </w:style>
  <w:style w:styleId="Style_45" w:type="paragraph">
    <w:name w:val="page number"/>
    <w:basedOn w:val="Style_20"/>
    <w:link w:val="Style_45_ch"/>
  </w:style>
  <w:style w:styleId="Style_45_ch" w:type="character">
    <w:name w:val="page number"/>
    <w:basedOn w:val="Style_20_ch"/>
    <w:link w:val="Style_45"/>
  </w:style>
  <w:style w:styleId="Style_46" w:type="paragraph">
    <w:name w:val="Balloon Text"/>
    <w:basedOn w:val="Style_3"/>
    <w:link w:val="Style_46_ch"/>
    <w:rPr>
      <w:rFonts w:ascii="Tahoma" w:hAnsi="Tahoma"/>
      <w:sz w:val="16"/>
    </w:rPr>
  </w:style>
  <w:style w:styleId="Style_46_ch" w:type="character">
    <w:name w:val="Balloon Text"/>
    <w:basedOn w:val="Style_3_ch"/>
    <w:link w:val="Style_46"/>
    <w:rPr>
      <w:rFonts w:ascii="Tahoma" w:hAnsi="Tahoma"/>
      <w:sz w:val="16"/>
    </w:rPr>
  </w:style>
  <w:style w:styleId="Style_47" w:type="paragraph">
    <w:name w:val="caption"/>
    <w:basedOn w:val="Style_3"/>
    <w:next w:val="Style_3"/>
    <w:link w:val="Style_47_ch"/>
    <w:rPr>
      <w:b w:val="1"/>
      <w:sz w:val="20"/>
    </w:rPr>
  </w:style>
  <w:style w:styleId="Style_47_ch" w:type="character">
    <w:name w:val="caption"/>
    <w:basedOn w:val="Style_3_ch"/>
    <w:link w:val="Style_47"/>
    <w:rPr>
      <w:b w:val="1"/>
      <w:sz w:val="20"/>
    </w:rPr>
  </w:style>
  <w:style w:styleId="Style_48" w:type="paragraph">
    <w:name w:val="toc 9"/>
    <w:basedOn w:val="Style_3"/>
    <w:next w:val="Style_3"/>
    <w:link w:val="Style_48_ch"/>
    <w:uiPriority w:val="39"/>
    <w:pPr>
      <w:tabs>
        <w:tab w:leader="dot" w:pos="10376" w:val="right"/>
      </w:tabs>
      <w:ind w:firstLine="0" w:left="1600"/>
    </w:pPr>
  </w:style>
  <w:style w:styleId="Style_48_ch" w:type="character">
    <w:name w:val="toc 9"/>
    <w:basedOn w:val="Style_3_ch"/>
    <w:link w:val="Style_48"/>
  </w:style>
  <w:style w:styleId="Style_49" w:type="paragraph">
    <w:name w:val="Body Text Indent"/>
    <w:basedOn w:val="Style_3"/>
    <w:link w:val="Style_49_ch"/>
    <w:pPr>
      <w:ind w:firstLine="567" w:left="175"/>
    </w:pPr>
    <w:rPr>
      <w:sz w:val="26"/>
    </w:rPr>
  </w:style>
  <w:style w:styleId="Style_49_ch" w:type="character">
    <w:name w:val="Body Text Indent"/>
    <w:basedOn w:val="Style_3_ch"/>
    <w:link w:val="Style_49"/>
    <w:rPr>
      <w:sz w:val="26"/>
    </w:rPr>
  </w:style>
  <w:style w:styleId="Style_50" w:type="paragraph">
    <w:name w:val="toc 8"/>
    <w:basedOn w:val="Style_3"/>
    <w:next w:val="Style_3"/>
    <w:link w:val="Style_50_ch"/>
    <w:uiPriority w:val="39"/>
    <w:pPr>
      <w:tabs>
        <w:tab w:leader="dot" w:pos="10376" w:val="right"/>
      </w:tabs>
      <w:ind w:firstLine="0" w:left="1400"/>
    </w:pPr>
  </w:style>
  <w:style w:styleId="Style_50_ch" w:type="character">
    <w:name w:val="toc 8"/>
    <w:basedOn w:val="Style_3_ch"/>
    <w:link w:val="Style_50"/>
  </w:style>
  <w:style w:styleId="Style_51" w:type="paragraph">
    <w:name w:val="01 Основной текст"/>
    <w:basedOn w:val="Style_52"/>
    <w:link w:val="Style_5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1_ch" w:type="character">
    <w:name w:val="01 Основной текст"/>
    <w:basedOn w:val="Style_52_ch"/>
    <w:link w:val="Style_51"/>
    <w:rPr>
      <w:rFonts w:ascii="Times New Roman" w:hAnsi="Times New Roman"/>
      <w:sz w:val="28"/>
    </w:rPr>
  </w:style>
  <w:style w:styleId="Style_53" w:type="paragraph">
    <w:name w:val="МГ_ЗаголовокОглавления"/>
    <w:next w:val="Style_3"/>
    <w:link w:val="Style_53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3_ch" w:type="character">
    <w:name w:val="МГ_ЗаголовокОглавления"/>
    <w:link w:val="Style_53"/>
    <w:rPr>
      <w:caps w:val="1"/>
      <w:sz w:val="26"/>
    </w:rPr>
  </w:style>
  <w:style w:styleId="Style_54" w:type="paragraph">
    <w:name w:val="МГ_ Перечисления"/>
    <w:link w:val="Style_54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54_ch" w:type="character">
    <w:name w:val="МГ_ Перечисления"/>
    <w:link w:val="Style_54"/>
    <w:rPr>
      <w:sz w:val="26"/>
    </w:rPr>
  </w:style>
  <w:style w:styleId="Style_55" w:type="paragraph">
    <w:name w:val="Ii?iaeuiue-2"/>
    <w:basedOn w:val="Style_3"/>
    <w:link w:val="Style_55_ch"/>
    <w:pPr>
      <w:widowControl w:val="0"/>
      <w:spacing w:before="120"/>
      <w:ind w:firstLine="851" w:left="284" w:right="170"/>
    </w:pPr>
    <w:rPr>
      <w:sz w:val="26"/>
    </w:rPr>
  </w:style>
  <w:style w:styleId="Style_55_ch" w:type="character">
    <w:name w:val="Ii?iaeuiue-2"/>
    <w:basedOn w:val="Style_3_ch"/>
    <w:link w:val="Style_55"/>
    <w:rPr>
      <w:sz w:val="26"/>
    </w:rPr>
  </w:style>
  <w:style w:styleId="Style_52" w:type="paragraph">
    <w:name w:val="ConsNormal"/>
    <w:link w:val="Style_52_ch"/>
    <w:pPr>
      <w:widowControl w:val="0"/>
      <w:ind w:firstLine="720" w:left="0" w:right="19772"/>
    </w:pPr>
    <w:rPr>
      <w:rFonts w:ascii="Arial" w:hAnsi="Arial"/>
    </w:rPr>
  </w:style>
  <w:style w:styleId="Style_52_ch" w:type="character">
    <w:name w:val="ConsNormal"/>
    <w:link w:val="Style_52"/>
    <w:rPr>
      <w:rFonts w:ascii="Arial" w:hAnsi="Arial"/>
    </w:rPr>
  </w:style>
  <w:style w:styleId="Style_56" w:type="paragraph">
    <w:name w:val="МГ 3_ Пункт"/>
    <w:next w:val="Style_12"/>
    <w:link w:val="Style_56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6_ch" w:type="character">
    <w:name w:val="МГ 3_ Пункт"/>
    <w:link w:val="Style_56"/>
    <w:rPr>
      <w:b w:val="1"/>
      <w:sz w:val="26"/>
    </w:rPr>
  </w:style>
  <w:style w:styleId="Style_57" w:type="paragraph">
    <w:name w:val="МГ_7Таблица"/>
    <w:next w:val="Style_12"/>
    <w:link w:val="Style_5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7_ch" w:type="character">
    <w:name w:val="МГ_7Таблица"/>
    <w:link w:val="Style_57"/>
    <w:rPr>
      <w:sz w:val="26"/>
    </w:rPr>
  </w:style>
  <w:style w:styleId="Style_58" w:type="paragraph">
    <w:name w:val="toc 5"/>
    <w:next w:val="Style_3"/>
    <w:link w:val="Style_5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8_ch" w:type="character">
    <w:name w:val="toc 5"/>
    <w:link w:val="Style_58"/>
    <w:rPr>
      <w:sz w:val="26"/>
    </w:rPr>
  </w:style>
  <w:style w:styleId="Style_59" w:type="paragraph">
    <w:name w:val="ПЗ2"/>
    <w:basedOn w:val="Style_2"/>
    <w:next w:val="Style_2"/>
    <w:link w:val="Style_59_ch"/>
    <w:pPr>
      <w:spacing w:after="240" w:before="360"/>
      <w:ind/>
    </w:pPr>
    <w:rPr>
      <w:b w:val="1"/>
    </w:rPr>
  </w:style>
  <w:style w:styleId="Style_59_ch" w:type="character">
    <w:name w:val="ПЗ2"/>
    <w:basedOn w:val="Style_2_ch"/>
    <w:link w:val="Style_59"/>
    <w:rPr>
      <w:b w:val="1"/>
    </w:rPr>
  </w:style>
  <w:style w:styleId="Style_60" w:type="paragraph">
    <w:name w:val="HTML Address"/>
    <w:basedOn w:val="Style_3"/>
    <w:link w:val="Style_60_ch"/>
    <w:rPr>
      <w:i w:val="1"/>
    </w:rPr>
  </w:style>
  <w:style w:styleId="Style_60_ch" w:type="character">
    <w:name w:val="HTML Address"/>
    <w:basedOn w:val="Style_3_ch"/>
    <w:link w:val="Style_60"/>
    <w:rPr>
      <w:i w:val="1"/>
    </w:rPr>
  </w:style>
  <w:style w:styleId="Style_61" w:type="paragraph">
    <w:name w:val="HTML Preformatted"/>
    <w:basedOn w:val="Style_3"/>
    <w:link w:val="Style_61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1_ch" w:type="character">
    <w:name w:val="HTML Preformatted"/>
    <w:basedOn w:val="Style_3_ch"/>
    <w:link w:val="Style_61"/>
    <w:rPr>
      <w:rFonts w:ascii="Courier New" w:hAnsi="Courier New"/>
      <w:sz w:val="20"/>
    </w:rPr>
  </w:style>
  <w:style w:styleId="Style_62" w:type="paragraph">
    <w:name w:val="МГ_Оглавление"/>
    <w:basedOn w:val="Style_24"/>
    <w:next w:val="Style_11"/>
    <w:link w:val="Style_62_ch"/>
    <w:pPr>
      <w:tabs>
        <w:tab w:leader="dot" w:pos="9781" w:val="left"/>
      </w:tabs>
      <w:spacing w:line="360" w:lineRule="auto"/>
      <w:ind w:firstLine="0" w:left="397"/>
    </w:pPr>
  </w:style>
  <w:style w:styleId="Style_62_ch" w:type="character">
    <w:name w:val="МГ_Оглавление"/>
    <w:basedOn w:val="Style_24_ch"/>
    <w:link w:val="Style_62"/>
  </w:style>
  <w:style w:styleId="Style_63" w:type="paragraph">
    <w:name w:val="Subtitle"/>
    <w:next w:val="Style_3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МГ_ЗаголовокСодержания"/>
    <w:next w:val="Style_12"/>
    <w:link w:val="Style_64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4_ch" w:type="character">
    <w:name w:val="МГ_ЗаголовокСодержания"/>
    <w:link w:val="Style_64"/>
    <w:rPr>
      <w:caps w:val="1"/>
      <w:sz w:val="26"/>
    </w:rPr>
  </w:style>
  <w:style w:styleId="Style_65" w:type="paragraph">
    <w:name w:val="МГ_4Заголовок"/>
    <w:next w:val="Style_3"/>
    <w:link w:val="Style_65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5_ch" w:type="character">
    <w:name w:val="МГ_4Заголовок"/>
    <w:link w:val="Style_65"/>
    <w:rPr>
      <w:b w:val="1"/>
      <w:sz w:val="26"/>
    </w:rPr>
  </w:style>
  <w:style w:styleId="Style_66" w:type="paragraph">
    <w:name w:val="Title"/>
    <w:basedOn w:val="Style_3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3_ch"/>
    <w:link w:val="Style_66"/>
    <w:rPr>
      <w:sz w:val="26"/>
    </w:rPr>
  </w:style>
  <w:style w:styleId="Style_67" w:type="paragraph">
    <w:name w:val="heading 4"/>
    <w:basedOn w:val="Style_3"/>
    <w:next w:val="Style_3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3_ch"/>
    <w:link w:val="Style_67"/>
    <w:rPr>
      <w:b w:val="1"/>
      <w:i w:val="1"/>
    </w:rPr>
  </w:style>
  <w:style w:styleId="Style_68" w:type="paragraph">
    <w:name w:val="Заголовок 1ПЗ"/>
    <w:basedOn w:val="Style_3"/>
    <w:next w:val="Style_3"/>
    <w:link w:val="Style_68_ch"/>
    <w:pPr>
      <w:spacing w:after="840"/>
      <w:ind w:firstLine="851" w:left="284" w:right="170"/>
    </w:pPr>
    <w:rPr>
      <w:b w:val="1"/>
      <w:caps w:val="1"/>
      <w:sz w:val="28"/>
    </w:rPr>
  </w:style>
  <w:style w:styleId="Style_68_ch" w:type="character">
    <w:name w:val="Заголовок 1ПЗ"/>
    <w:basedOn w:val="Style_3_ch"/>
    <w:link w:val="Style_68"/>
    <w:rPr>
      <w:b w:val="1"/>
      <w:caps w:val="1"/>
      <w:sz w:val="28"/>
    </w:rPr>
  </w:style>
  <w:style w:styleId="Style_69" w:type="paragraph">
    <w:name w:val="heading 2"/>
    <w:basedOn w:val="Style_3"/>
    <w:next w:val="Style_3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3_ch"/>
    <w:link w:val="Style_69"/>
    <w:rPr>
      <w:b w:val="1"/>
      <w:i w:val="1"/>
    </w:rPr>
  </w:style>
  <w:style w:styleId="Style_70" w:type="paragraph">
    <w:name w:val="МГ_6Заголовок"/>
    <w:next w:val="Style_3"/>
    <w:link w:val="Style_70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70_ch" w:type="character">
    <w:name w:val="МГ_6Заголовок"/>
    <w:link w:val="Style_70"/>
    <w:rPr>
      <w:b w:val="1"/>
      <w:sz w:val="26"/>
    </w:rPr>
  </w:style>
  <w:style w:styleId="Style_71" w:type="paragraph">
    <w:name w:val="heading 6"/>
    <w:basedOn w:val="Style_3"/>
    <w:next w:val="Style_3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3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2025-03-04T09:14:01Z</dcterms:modified>
</cp:coreProperties>
</file>