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1364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Магнитогорска от 09.08.2022 № 8048-П</w:t>
      </w:r>
    </w:p>
    <w:p w14:paraId="0A000000">
      <w:pPr>
        <w:spacing w:after="0" w:line="240" w:lineRule="auto"/>
        <w:ind w:right="4252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Федеральным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 xml:space="preserve">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Положением о тарифном регулировании в городе Магнитогорске,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"garantF1://8765963.0"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26 февраля 2013 года №36,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 Признать утратившим силу постановление администрации города Магнитогорска от 09.08.202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№8048-П «</w:t>
      </w:r>
      <w:r>
        <w:rPr>
          <w:rFonts w:ascii="Times New Roman" w:hAnsi="Times New Roman"/>
          <w:sz w:val="28"/>
        </w:rPr>
        <w:t>Об установлении тарифов на услуги, оказываемые МП «Магнитогорский городской транспорт».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 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 Контроль исполнения настоящего постановления возложить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Вр-2032196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2025-02-14T08:13:50Z</dcterms:modified>
</cp:coreProperties>
</file>