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1227</w:t>
      </w:r>
      <w:r>
        <w:rPr>
          <w:spacing w:val="-4"/>
          <w:sz w:val="28"/>
        </w:rPr>
        <w:t>-П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организационного комитета и рабочей группы</w:t>
      </w:r>
      <w:r>
        <w:rPr>
          <w:rFonts w:ascii="Times New Roman" w:hAnsi="Times New Roman"/>
          <w:sz w:val="28"/>
        </w:rPr>
        <w:t xml:space="preserve"> по </w:t>
      </w:r>
      <w:r>
        <w:rPr>
          <w:rFonts w:ascii="Times New Roman" w:hAnsi="Times New Roman"/>
          <w:sz w:val="28"/>
        </w:rPr>
        <w:t>подготовке и проведению 80-й годовщины Победы в Великой Отечественной войне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организацией и проведением праздничного мероприятия, посвященного 80-й годовщине Победы в Великой Отечественной войне,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themeColor="text1" w:val="000000"/>
          <w:spacing w:val="-2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A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организационный комитет по подготовке и проведению праздничного мероприятия, посвященного празднованию 80-й годовщины Победы в Великой Отечественной войне, и утвердить его состав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(приложение № 1).</w:t>
      </w:r>
    </w:p>
    <w:p w14:paraId="1B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рабочую группу по подготовке и проведению праздничного мероприятия, посвященного празднованию 80-й годовщины Победы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Великой Отечественной войне, и утвердить </w:t>
      </w:r>
      <w:r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z w:val="28"/>
        </w:rPr>
        <w:t xml:space="preserve"> состав (приложение № 2).</w:t>
      </w:r>
    </w:p>
    <w:p w14:paraId="1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</w:t>
      </w:r>
      <w:r>
        <w:rPr>
          <w:rFonts w:ascii="Times New Roman" w:hAnsi="Times New Roman"/>
          <w:sz w:val="28"/>
        </w:rPr>
        <w:t>них связей и молодежной политики</w:t>
      </w:r>
      <w:r>
        <w:rPr>
          <w:rFonts w:ascii="Times New Roman" w:hAnsi="Times New Roman"/>
          <w:sz w:val="28"/>
        </w:rPr>
        <w:t xml:space="preserve">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С.Н. Бердников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ectPr>
          <w:headerReference r:id="rId1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4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25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6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7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11.02.2025 № 1227-П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организационного комитета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подготовке и проведению праздничного мероприятия, посвященного </w:t>
      </w:r>
    </w:p>
    <w:p w14:paraId="2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80-й годовщины Победы в Великой Отечественной войне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18"/>
        <w:gridCol w:w="556"/>
        <w:gridCol w:w="5321"/>
      </w:tblGrid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Бердников </w:t>
            </w:r>
          </w:p>
          <w:p w14:paraId="2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Сергей Николаевич</w:t>
            </w:r>
          </w:p>
          <w:p w14:paraId="30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организационного комитета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глава города Магнитогорска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Сафонова</w:t>
            </w:r>
          </w:p>
          <w:p w14:paraId="3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председателя организационного комитета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Члены организационного комитета: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spacing w:line="240" w:lineRule="auto"/>
              <w:ind/>
            </w:pP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00000">
            <w:pPr>
              <w:spacing w:line="240" w:lineRule="auto"/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Абрамова </w:t>
            </w:r>
          </w:p>
          <w:p w14:paraId="3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Лилия </w:t>
            </w:r>
            <w:r>
              <w:rPr>
                <w:rFonts w:ascii="Times New Roman" w:hAnsi="Times New Roman"/>
                <w:sz w:val="28"/>
              </w:rPr>
              <w:t>Раисовна</w:t>
            </w:r>
          </w:p>
          <w:p w14:paraId="3E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F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0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финансов администрации города Магнитогорска</w:t>
            </w:r>
          </w:p>
          <w:p w14:paraId="41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Андреев</w:t>
            </w:r>
          </w:p>
          <w:p w14:paraId="4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Михаил Вадимович 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4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5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– начальник управления информационных технологий и телекоммуникаций администрации города Магнитогорска</w:t>
            </w:r>
          </w:p>
          <w:p w14:paraId="46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Астафьев</w:t>
            </w:r>
          </w:p>
          <w:p w14:paraId="4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Данил Петрович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9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A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МКУ «Управление капитального строительства»</w:t>
            </w:r>
          </w:p>
          <w:p w14:paraId="4B000000">
            <w:pPr>
              <w:tabs>
                <w:tab w:leader="none" w:pos="157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Болкун</w:t>
            </w:r>
          </w:p>
          <w:p w14:paraId="4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Наталья Игоревна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E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F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службы внешних связей и молодежной политики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Верховодова</w:t>
            </w:r>
          </w:p>
          <w:p w14:paraId="5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Елена Геннадьевна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2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Галеев</w:t>
            </w:r>
          </w:p>
          <w:p w14:paraId="5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Мурат </w:t>
            </w:r>
            <w:r>
              <w:rPr>
                <w:rFonts w:ascii="Times New Roman" w:hAnsi="Times New Roman"/>
                <w:sz w:val="28"/>
              </w:rPr>
              <w:t>Фаатович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7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по экономической безопасности и взаимодействию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с правоохранительными органами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города Магнитогорска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Герасимов</w:t>
            </w:r>
          </w:p>
          <w:p w14:paraId="5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Сергей Михайлович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C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надзорной деятельности и профилактической работы по городу Магнитогорску и Верхнеуральскому району МЧС России по Челябинской области (по согласованию)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Гофштейн</w:t>
            </w:r>
          </w:p>
          <w:p w14:paraId="6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Олег Георгиевич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1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начальника Управления образования администрации города Магнитогорска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Жестовский</w:t>
            </w:r>
            <w:r>
              <w:rPr>
                <w:rFonts w:ascii="Times New Roman" w:hAnsi="Times New Roman"/>
                <w:sz w:val="28"/>
              </w:rPr>
              <w:t xml:space="preserve"> Олег Борисович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5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6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Зинурова</w:t>
            </w:r>
          </w:p>
          <w:p w14:paraId="6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Марина </w:t>
            </w:r>
            <w:r>
              <w:rPr>
                <w:rFonts w:ascii="Times New Roman" w:hAnsi="Times New Roman"/>
                <w:sz w:val="28"/>
              </w:rPr>
              <w:t>Рамилевна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9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– начальник управления охраны окружающей среды и экологического контроля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Магнитогорска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Коваленко</w:t>
            </w:r>
          </w:p>
          <w:p w14:paraId="6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Алексей Юрьевич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E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делами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социальным развитием ПАО «ММК»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Козицын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</w:p>
          <w:p w14:paraId="7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Константин Евгеньевич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3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начальник Управления МВД России 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</w:r>
            <w:r>
              <w:rPr>
                <w:rFonts w:ascii="Times New Roman" w:hAnsi="Times New Roman"/>
                <w:sz w:val="28"/>
                <w:highlight w:val="white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г. Магнитогорску Челябинской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Кудрявцева</w:t>
            </w:r>
          </w:p>
          <w:p w14:paraId="7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Млада </w:t>
            </w:r>
            <w:r>
              <w:rPr>
                <w:rFonts w:ascii="Times New Roman" w:hAnsi="Times New Roman"/>
                <w:sz w:val="28"/>
              </w:rPr>
              <w:t>Иоганновна</w:t>
            </w:r>
          </w:p>
          <w:p w14:paraId="78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9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культуры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Кузьмин</w:t>
            </w:r>
          </w:p>
          <w:p w14:paraId="7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Александр Владимирович</w:t>
            </w:r>
          </w:p>
          <w:p w14:paraId="7D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E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АО «</w:t>
            </w:r>
            <w:r>
              <w:rPr>
                <w:rFonts w:ascii="Times New Roman" w:hAnsi="Times New Roman"/>
                <w:sz w:val="28"/>
              </w:rPr>
              <w:t>Горэлектросеть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Куликова</w:t>
            </w:r>
          </w:p>
          <w:p w14:paraId="8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Анна Викторовна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2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3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правового управления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Лебедев</w:t>
            </w:r>
          </w:p>
          <w:p w14:paraId="8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Дмитрий Александрович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6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pacing w:val="-6"/>
                <w:sz w:val="28"/>
              </w:rPr>
              <w:t>2-го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>пожарно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- спасательного отряда ФПС ГПС ГУ МЧС России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>по Челябинской области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>(по согласованию)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pacing w:val="-6"/>
                <w:sz w:val="28"/>
              </w:rPr>
              <w:t>Макарова</w:t>
            </w:r>
          </w:p>
          <w:p w14:paraId="8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pacing w:val="-6"/>
                <w:sz w:val="28"/>
              </w:rPr>
              <w:t>Александра Николаевна</w:t>
            </w:r>
          </w:p>
          <w:p w14:paraId="8B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C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Макаров</w:t>
            </w:r>
          </w:p>
          <w:p w14:paraId="8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Александр Андреевич</w:t>
            </w:r>
          </w:p>
          <w:p w14:paraId="90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городского Совета ветеранов (по согласованию)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Матлюк</w:t>
            </w: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Мария Константиновна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экономики и инвестиций администрации города Магнитогорска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Мельник</w:t>
            </w:r>
          </w:p>
          <w:p w14:paraId="9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Ирина Юрьевна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B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информации, общественных связей и рекламы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ПАО «ММК» (по согласованию)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Меркулов</w:t>
            </w:r>
          </w:p>
          <w:p w14:paraId="9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Сергей Борисович 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0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МКУ «Городской архив» города Магнитогорска (по согласованию)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Москалев</w:t>
            </w:r>
          </w:p>
          <w:p w14:paraId="A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Максим Викторович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5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– руководитель аппарата администрации города Магнитогорска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Наследов</w:t>
            </w:r>
          </w:p>
          <w:p w14:paraId="A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Федор Васильевич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A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менеджер группы социальных программ ПАО «ММК» (по согласованию)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Нестеров</w:t>
            </w:r>
          </w:p>
          <w:p w14:paraId="A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Андрей Анатольевич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F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начальника Управления по физической культуре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спорту администрации города Магнитогорска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Нижегородов</w:t>
            </w:r>
          </w:p>
          <w:p w14:paraId="B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Вячеслав Васильевич</w:t>
            </w:r>
          </w:p>
          <w:p w14:paraId="B4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5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административного отдела ПАО «ММК» (по согласованию)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Петрученко</w:t>
            </w:r>
          </w:p>
          <w:p w14:paraId="B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Владимир Николаевич</w:t>
            </w:r>
          </w:p>
          <w:p w14:paraId="B9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A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МП «Магнитогорский городской транспорт»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Родионов </w:t>
            </w:r>
          </w:p>
          <w:p w14:paraId="B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Роман Николаевич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E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начальника Управления транспорта и коммунального хозяйства администрации города Магнитогорска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Саляхова</w:t>
            </w:r>
          </w:p>
          <w:p w14:paraId="C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Марина Маратовна</w:t>
            </w:r>
          </w:p>
          <w:p w14:paraId="C3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4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5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директор МАУ «Парки Магнитки» 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Семенов</w:t>
            </w:r>
          </w:p>
          <w:p w14:paraId="C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Борис Михайлович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9000000">
            <w:pPr>
              <w:spacing w:line="240" w:lineRule="auto"/>
              <w:ind/>
              <w:jc w:val="center"/>
              <w:rPr>
                <w:sz w:val="10"/>
              </w:rPr>
            </w:pPr>
          </w:p>
          <w:p w14:paraId="CA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B000000">
            <w:pPr>
              <w:spacing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CC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ППО ГРУППЫ ПАО </w:t>
            </w:r>
            <w:r>
              <w:rPr>
                <w:rFonts w:ascii="Times New Roman" w:hAnsi="Times New Roman"/>
                <w:sz w:val="28"/>
                <w:highlight w:val="white"/>
              </w:rPr>
              <w:t>«ММК»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ГМПР, ППОГ ПАО </w:t>
            </w:r>
            <w:r>
              <w:rPr>
                <w:rFonts w:ascii="Times New Roman" w:hAnsi="Times New Roman"/>
                <w:sz w:val="28"/>
                <w:highlight w:val="white"/>
              </w:rPr>
              <w:t>«ММК»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ГМПР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Симонова</w:t>
            </w:r>
          </w:p>
          <w:p w14:paraId="D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Елена Николаевна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1000000">
            <w:pPr>
              <w:spacing w:line="240" w:lineRule="auto"/>
              <w:ind/>
              <w:jc w:val="center"/>
            </w:pPr>
          </w:p>
          <w:p w14:paraId="D2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ГКУЗ «Центр по координации деятельности медицинских организаций Челябинской области»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Скарлыгина</w:t>
            </w:r>
          </w:p>
          <w:p w14:paraId="D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Елена </w:t>
            </w:r>
            <w:r>
              <w:rPr>
                <w:rFonts w:ascii="Times New Roman" w:hAnsi="Times New Roman"/>
                <w:sz w:val="28"/>
              </w:rPr>
              <w:t>Гарифовна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8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9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A000000">
            <w:pPr>
              <w:spacing w:after="0" w:line="240" w:lineRule="auto"/>
              <w:ind/>
              <w:rPr>
                <w:spacing w:val="-4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Степанова</w:t>
            </w:r>
          </w:p>
          <w:p w14:paraId="DB000000">
            <w:pPr>
              <w:spacing w:after="0" w:line="240" w:lineRule="auto"/>
              <w:ind/>
              <w:rPr>
                <w:spacing w:val="-4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Анна Викторовна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C000000">
            <w:pPr>
              <w:spacing w:line="240" w:lineRule="auto"/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глава </w:t>
            </w:r>
            <w:r>
              <w:rPr>
                <w:rFonts w:ascii="Times New Roman" w:hAnsi="Times New Roman"/>
                <w:spacing w:val="-4"/>
                <w:sz w:val="28"/>
              </w:rPr>
              <w:t>администрации Орджоникидзевского района города Магнитогорска</w:t>
            </w: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D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Хабибуллина </w:t>
            </w:r>
          </w:p>
          <w:p w14:paraId="E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Динара </w:t>
            </w:r>
            <w:r>
              <w:rPr>
                <w:rFonts w:ascii="Times New Roman" w:hAnsi="Times New Roman"/>
                <w:sz w:val="28"/>
              </w:rPr>
              <w:t>Хазиахметовна</w:t>
            </w:r>
          </w:p>
          <w:p w14:paraId="E1000000">
            <w:pPr>
              <w:spacing w:after="0" w:line="240" w:lineRule="auto"/>
              <w:ind/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2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3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Халезин</w:t>
            </w:r>
          </w:p>
          <w:p w14:paraId="E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Валерий Леонидович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6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7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глава администрации Правобережного района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Хватков</w:t>
            </w:r>
          </w:p>
          <w:p w14:paraId="E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Антон Владимирович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A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Хуртин</w:t>
            </w:r>
          </w:p>
          <w:p w14:paraId="E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Кирилл Сергеевич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E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EF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архитектуры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градостроительства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41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F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Ярыгина</w:t>
            </w:r>
          </w:p>
          <w:p w14:paraId="F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Лилия Геннадьевна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F2000000">
            <w:pPr>
              <w:spacing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социальной защиты населения администрации города Магнитогорска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F5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6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7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pacing w:val="-4"/>
          <w:sz w:val="28"/>
        </w:rPr>
      </w:pPr>
    </w:p>
    <w:p w14:paraId="F8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9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A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B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C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D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E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F00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0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1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2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3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4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5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6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7010000">
      <w:pPr>
        <w:tabs>
          <w:tab w:leader="none" w:pos="5954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8010000">
      <w:pPr>
        <w:sectPr>
          <w:headerReference r:id="rId7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0901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Приложение № 2 </w:t>
      </w:r>
    </w:p>
    <w:p w14:paraId="0A01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B01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0C01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11.02.2025 № 1227-П</w:t>
      </w:r>
    </w:p>
    <w:p w14:paraId="0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рабочей группы 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подготовке и проведению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праздничного мероприятия, посвященного </w:t>
      </w:r>
    </w:p>
    <w:p w14:paraId="1001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80-й годовщины Победы в Великой Отечественной войне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79"/>
        <w:gridCol w:w="650"/>
        <w:gridCol w:w="5325"/>
      </w:tblGrid>
      <w:tr>
        <w:trPr>
          <w:trHeight w:hRule="atLeast" w:val="1235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Кудрявцева</w:t>
            </w:r>
          </w:p>
          <w:p w14:paraId="1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Млада </w:t>
            </w:r>
            <w:r>
              <w:rPr>
                <w:rFonts w:ascii="Times New Roman" w:hAnsi="Times New Roman"/>
                <w:sz w:val="28"/>
              </w:rPr>
              <w:t>Иоганновна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3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4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председатель рабочей группы, начальник Управления культуры администрации города Магнитогорска 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Синицких</w:t>
            </w:r>
          </w:p>
          <w:p w14:paraId="1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Роман Анатольевич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7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рабочей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группы, директор Магнитогорского автономного учреждения культуры «Магнитогорское концертное объединение» (по согласованию)</w:t>
            </w:r>
          </w:p>
        </w:tc>
      </w:tr>
      <w:tr>
        <w:trPr>
          <w:trHeight w:hRule="atLeast" w:val="765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лены рабочей группы: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A01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18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Азовцева</w:t>
            </w:r>
          </w:p>
          <w:p w14:paraId="1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Елена Владимировна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E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менеджер </w:t>
            </w:r>
            <w:r>
              <w:rPr>
                <w:rFonts w:ascii="Times New Roman" w:hAnsi="Times New Roman"/>
                <w:sz w:val="28"/>
              </w:rPr>
              <w:t>УИОСиР</w:t>
            </w:r>
            <w:r>
              <w:rPr>
                <w:rFonts w:ascii="Times New Roman" w:hAnsi="Times New Roman"/>
                <w:sz w:val="28"/>
              </w:rPr>
              <w:t xml:space="preserve"> ПАО «ММК» (по согласованию)</w:t>
            </w:r>
          </w:p>
        </w:tc>
      </w:tr>
      <w:tr>
        <w:trPr>
          <w:trHeight w:hRule="atLeast" w:val="115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Амонова</w:t>
            </w:r>
          </w:p>
          <w:p w14:paraId="2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Яна Валерьевна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2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аналитик управления архитектуры и градостроительства администрации города Магнитогорска</w:t>
            </w:r>
          </w:p>
        </w:tc>
      </w:tr>
      <w:tr>
        <w:trPr>
          <w:trHeight w:hRule="atLeast" w:val="1283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Аникина</w:t>
            </w:r>
          </w:p>
          <w:p w14:paraId="2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Ольга Андреевна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6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аналитик службы внешних связей и молодежной политики администрации города Магнитогорска</w:t>
            </w:r>
          </w:p>
        </w:tc>
      </w:tr>
      <w:tr>
        <w:trPr>
          <w:trHeight w:hRule="atLeast" w:val="120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Батырова</w:t>
            </w:r>
          </w:p>
          <w:p w14:paraId="2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Евгения Александровна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подразделения по молодежной политики службы внешних связей и молодежной политики администрации города Магнитогорска</w:t>
            </w:r>
          </w:p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Белых</w:t>
            </w:r>
          </w:p>
          <w:p w14:paraId="2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Кристина Витальевна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регулирования имущественных отношений Комитета по управлению имуществом и земельными отношениями администрации города Магнитогорска</w:t>
            </w:r>
          </w:p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Васильева</w:t>
            </w:r>
          </w:p>
          <w:p w14:paraId="3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Елена Николаевна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МУ ДПО «ЦПКИМР»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г. Магнитогорска</w:t>
            </w:r>
          </w:p>
        </w:tc>
      </w:tr>
      <w:tr>
        <w:trPr>
          <w:trHeight w:hRule="atLeast" w:val="83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Ежов Олег Владимирович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МГМОО «Союз молодых металлургов» (по согласованию)</w:t>
            </w:r>
          </w:p>
        </w:tc>
      </w:tr>
      <w:tr>
        <w:trPr>
          <w:trHeight w:hRule="atLeast" w:val="95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Готфрид</w:t>
            </w:r>
          </w:p>
          <w:p w14:paraId="3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Наталья Вадимовна 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финансово-экономического отдела Управления транспорта и коммунального хозяйства администрации города Магнитогорска</w:t>
            </w:r>
          </w:p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Гурьянова</w:t>
            </w:r>
          </w:p>
          <w:p w14:paraId="3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Ирина Анатольевна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0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отдела по развитию ТОС и работе с населением администрации Правобережного района города Магнитогорска</w:t>
            </w:r>
          </w:p>
        </w:tc>
      </w:tr>
      <w:tr>
        <w:trPr>
          <w:trHeight w:hRule="atLeast" w:val="951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Емельянов</w:t>
            </w:r>
          </w:p>
          <w:p w14:paraId="4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Артём Андреевич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4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главного инженера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АО «</w:t>
            </w:r>
            <w:r>
              <w:rPr>
                <w:rFonts w:ascii="Times New Roman" w:hAnsi="Times New Roman"/>
                <w:sz w:val="28"/>
              </w:rPr>
              <w:t>Горэлектросеть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Герасимов</w:t>
            </w:r>
          </w:p>
          <w:p w14:paraId="4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Сергей Михайлович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8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надзорной деятельности и профилактической работы по городу Магнитогорску и Верхнеуральскому району МЧС России по Челябинской области (по согласованию)</w:t>
            </w:r>
          </w:p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Дедкова</w:t>
            </w:r>
          </w:p>
          <w:p w14:paraId="4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Олеся Анатольевна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D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социальной поддержки ветеранов и инвалидов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96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Игнатова</w:t>
            </w:r>
          </w:p>
          <w:p w14:paraId="5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Татьяна Юрьевна 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1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инженер МКУ «Управлени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капитального строительства»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Ишимов</w:t>
            </w:r>
            <w:r>
              <w:rPr>
                <w:rFonts w:ascii="Times New Roman" w:hAnsi="Times New Roman"/>
                <w:sz w:val="28"/>
              </w:rPr>
              <w:t xml:space="preserve"> Александр Иванович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4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начальника полиции (по охране общественного порядка) </w:t>
            </w:r>
            <w:r>
              <w:rPr>
                <w:rFonts w:ascii="Times New Roman" w:hAnsi="Times New Roman"/>
                <w:sz w:val="28"/>
              </w:rPr>
              <w:t xml:space="preserve">УМВД России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городу Магнитогорску Челябинской области, </w:t>
            </w:r>
            <w:r>
              <w:rPr>
                <w:rFonts w:ascii="Times New Roman" w:hAnsi="Times New Roman"/>
                <w:sz w:val="28"/>
              </w:rPr>
              <w:t xml:space="preserve">подполковник полиции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46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Ишмаметьев</w:t>
            </w:r>
          </w:p>
          <w:p w14:paraId="5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Алексей Владимирович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9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2 ПСО ФПС ГПС Главного управления МЧС России по Челябинской области (по согласованию)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Зайцева</w:t>
            </w:r>
          </w:p>
          <w:p w14:paraId="5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Елена Михайловна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D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 экономики и инвестиций администрации города Магнитогорска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Князева</w:t>
            </w:r>
          </w:p>
          <w:p w14:paraId="6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Ольга Александровна 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1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Костина</w:t>
            </w:r>
          </w:p>
          <w:p w14:paraId="6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Полина Михайловна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5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rPr>
          <w:trHeight w:hRule="atLeast" w:val="937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Муровицкий</w:t>
            </w:r>
          </w:p>
          <w:p w14:paraId="6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Василий Константинович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9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городского Совета ветеранов (по согласованию)</w:t>
            </w: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Нагаева</w:t>
            </w:r>
          </w:p>
          <w:p w14:paraId="6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Оксана Владимировна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E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учебно</w:t>
            </w:r>
            <w:r>
              <w:rPr>
                <w:rFonts w:ascii="Times New Roman" w:hAnsi="Times New Roman"/>
                <w:sz w:val="28"/>
              </w:rPr>
              <w:t xml:space="preserve"> - спортивного отдела Управления по физической культуре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спорту администрации города Магнитогорска</w:t>
            </w:r>
          </w:p>
        </w:tc>
      </w:tr>
      <w:tr>
        <w:trPr>
          <w:trHeight w:hRule="atLeast" w:val="972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Николаев</w:t>
            </w:r>
          </w:p>
          <w:p w14:paraId="7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Андрей Геннадьевич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2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по развитию ТОС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работе с населением администрации Ленинского района г. Магнитогорска </w:t>
            </w:r>
          </w:p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5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Пензин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Андрей Владимирович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7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охраны общественного порядка УМВД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Поповнина</w:t>
            </w:r>
          </w:p>
          <w:p w14:paraId="7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Екатерина Александровна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C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по координации творческой, образовательной и просветительской деятельности Управления культуры администрации города Магнитогорска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51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Равина</w:t>
            </w:r>
          </w:p>
          <w:p w14:paraId="8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Любовь Сергеевна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1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 финансов администрации города Магнитогорска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Рыбакова</w:t>
            </w:r>
          </w:p>
          <w:p w14:paraId="8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Вера Александровна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5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первой категории территориального отдела ГКУЗ «Центр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координации деятельности медицинских организаций Челябинской области» г. Магнитогорска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Рыжкина</w:t>
            </w:r>
          </w:p>
          <w:p w14:paraId="8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Ольга Валерьевна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A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архивист отдела использования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обеспечения сохранности архивных документов МКУ «Городской архив»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г. Магнитогорска (по согласованию)</w:t>
            </w:r>
          </w:p>
        </w:tc>
      </w:tr>
      <w:tr>
        <w:trPr>
          <w:trHeight w:hRule="atLeast" w:val="78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Саляхова</w:t>
            </w:r>
          </w:p>
          <w:p w14:paraId="8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Марина Маратовна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МАУ «Парки Магнитки»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Самохина</w:t>
            </w:r>
          </w:p>
          <w:p w14:paraId="9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Ольга Александровна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архивист отдела использования и обеспечения сохранности архивных документов МКУ «Городской архив»</w:t>
            </w:r>
          </w:p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г. Магнитогорска (по согласованию)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Скуридина</w:t>
            </w:r>
          </w:p>
          <w:p w14:paraId="9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Наталья Михайловна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7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по развитию ТОС и работе с населением Орджоникидзевского района города Магнитогорска (по согласованию)</w:t>
            </w:r>
          </w:p>
        </w:tc>
      </w:tr>
      <w:tr>
        <w:trPr>
          <w:trHeight w:hRule="atLeast" w:val="71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Титов</w:t>
            </w:r>
          </w:p>
          <w:p w14:paraId="9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Александр Васильевич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B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C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председатель совета ветеранов ПАО «ММК» (по согласованию)</w:t>
            </w:r>
          </w:p>
          <w:p w14:paraId="9D010000">
            <w:pPr>
              <w:spacing w:after="0" w:line="240" w:lineRule="auto"/>
              <w:ind/>
              <w:jc w:val="both"/>
            </w:pPr>
          </w:p>
        </w:tc>
      </w:tr>
      <w:tr>
        <w:trPr>
          <w:trHeight w:hRule="atLeast" w:val="840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Халитова</w:t>
            </w:r>
          </w:p>
          <w:p w14:paraId="9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Надежда </w:t>
            </w:r>
            <w:r>
              <w:rPr>
                <w:rFonts w:ascii="Times New Roman" w:hAnsi="Times New Roman"/>
                <w:sz w:val="28"/>
              </w:rPr>
              <w:t>Рэнатовна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0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1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ведущий инженер НТЦ ПАО «ММК»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Филатова</w:t>
            </w:r>
          </w:p>
          <w:p w14:paraId="A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Валерия Александровна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4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rPr>
          <w:trHeight w:hRule="atLeast" w:val="918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Чалков</w:t>
            </w:r>
          </w:p>
          <w:p w14:paraId="A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Дмитрий Александрович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vAlign w:val="center"/>
          </w:tcPr>
          <w:p w14:paraId="A8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ГСП ПАО «ММК» (по согласованию)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Числова</w:t>
            </w:r>
          </w:p>
          <w:p w14:paraId="A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Галина Дмитриевна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vAlign w:val="center"/>
          </w:tcPr>
          <w:p w14:paraId="AC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подразделения по взаимодействию со СМИ службы внешних связей и молодежной политики администрации города Магнитогорска</w:t>
            </w:r>
          </w:p>
        </w:tc>
      </w:tr>
      <w:tr>
        <w:trPr>
          <w:trHeight w:hRule="atLeast" w:val="1499"/>
        </w:trPr>
        <w:tc>
          <w:tcPr>
            <w:tcW w:type="dxa" w:w="33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Чмеленко</w:t>
            </w:r>
          </w:p>
          <w:p w14:paraId="A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Елена Юрьевна </w:t>
            </w:r>
          </w:p>
        </w:tc>
        <w:tc>
          <w:tcPr>
            <w:tcW w:type="dxa" w:w="65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</w:pPr>
            <w:r>
              <w:t>-</w:t>
            </w:r>
          </w:p>
        </w:tc>
        <w:tc>
          <w:tcPr>
            <w:tcW w:type="dxa" w:w="53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координации творческой, образовательной и просветительской деятельности Управления культуры администрации города Магнитогорска</w:t>
            </w:r>
          </w:p>
        </w:tc>
      </w:tr>
    </w:tbl>
    <w:p w14:paraId="B2010000"/>
    <w:sectPr>
      <w:headerReference r:id="rId6" w:type="default"/>
      <w:headerReference r:id="rId8" w:type="first"/>
      <w:footerReference r:id="rId9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Вр-2030652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Вр-2030652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Вр-2030652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  <w:rPr>
        <w:rFonts w:ascii="Times New Roman" w:hAnsi="Times New Roman"/>
        <w:sz w:val="28"/>
      </w:rPr>
    </w:pPr>
  </w:p>
  <w:p w14:paraId="0A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ind/>
      <w:jc w:val="center"/>
      <w:rPr>
        <w:rFonts w:ascii="Times New Roman" w:hAnsi="Times New Roman"/>
        <w:sz w:val="28"/>
      </w:rPr>
    </w:pPr>
  </w:p>
  <w:p w14:paraId="0D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footer5.xml" Type="http://schemas.openxmlformats.org/officeDocument/2006/relationships/foot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16" Target="numbering.xml" Type="http://schemas.openxmlformats.org/officeDocument/2006/relationships/numbering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2025-02-17T05:28:08Z</dcterms:modified>
</cp:coreProperties>
</file>