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1000000">
      <w:pPr>
        <w:pStyle w:val="Style_2"/>
        <w:spacing w:line="322" w:lineRule="exact"/>
        <w:ind w:firstLine="0" w:left="83" w:right="143"/>
        <w:jc w:val="center"/>
      </w:pPr>
      <w:r>
        <w:rPr>
          <w:spacing w:val="-2"/>
        </w:rPr>
        <w:t>ЗАДАНИЕ</w:t>
      </w:r>
    </w:p>
    <w:p w14:paraId="12000000">
      <w:pPr>
        <w:pStyle w:val="Style_2"/>
        <w:spacing w:after="2" w:line="240" w:lineRule="auto"/>
        <w:ind w:firstLine="1689" w:left="28" w:right="1659"/>
        <w:jc w:val="center"/>
      </w:pPr>
      <w:r>
        <w:t>на</w:t>
      </w:r>
      <w:r>
        <w:rPr>
          <w:spacing w:val="-8"/>
        </w:rPr>
        <w:t xml:space="preserve"> </w:t>
      </w:r>
      <w:r>
        <w:t>разработку</w:t>
      </w:r>
      <w:r>
        <w:rPr>
          <w:spacing w:val="-7"/>
        </w:rPr>
        <w:t xml:space="preserve"> </w:t>
      </w:r>
      <w:r>
        <w:t>документации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планировке</w:t>
      </w:r>
      <w:r>
        <w:rPr>
          <w:spacing w:val="-8"/>
        </w:rPr>
        <w:t xml:space="preserve"> </w:t>
      </w:r>
      <w:r>
        <w:t xml:space="preserve">территории </w:t>
      </w:r>
      <w:r>
        <w:t>города Магнитогорска в</w:t>
      </w:r>
      <w:r>
        <w:t xml:space="preserve"> границах улиц Дарвина, 9 Января, </w:t>
      </w:r>
      <w:r>
        <w:t xml:space="preserve">Огородная, Островская </w:t>
      </w:r>
    </w:p>
    <w:p w14:paraId="13000000">
      <w:pPr>
        <w:pStyle w:val="Style_2"/>
        <w:spacing w:line="20" w:lineRule="exact"/>
        <w:ind w:firstLine="0" w:left="28"/>
        <w:jc w:val="center"/>
        <w:rPr>
          <w:sz w:val="2"/>
        </w:rPr>
      </w:pPr>
      <w:r>
        <w:rPr>
          <w:sz w:val="2"/>
        </w:rPr>
        <mc:AlternateContent>
          <mc:Choice Requires="wpg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inline>
                <wp:extent cx="6405245" cy="6350"/>
                <wp:docPr hidden="false" id="1" name="Picture 1"/>
                <a:graphic>
                  <a:graphicData uri="http://schemas.microsoft.com/office/word/2010/wordprocessingGroup">
                    <wpg:wgp>
                      <wpg:cNvGrpSpPr/>
                      <wpg:grpSpPr>
                        <a:xfrm flipH="false" flipV="false" rot="0">
                          <a:off x="0" y="0"/>
                          <a:ext cx="6405245" cy="6350"/>
                          <a:chOff x="0" y="0"/>
                          <a:chExt cx="6405245" cy="6350"/>
                        </a:xfrm>
                      </wpg:grpSpPr>
                      <wps:wsp>
                        <wps:cNvSpPr txBox="false"/>
                        <wps:spPr>
                          <a:xfrm flipH="false" flipV="false" rot="0">
                            <a:off x="0" y="0"/>
                            <a:ext cx="6405245" cy="6350"/>
                          </a:xfrm>
                          <a:custGeom>
                            <a:avLst/>
                            <a:gdLst>
                              <a:gd fmla="val 0" name="OXMLTextRectL"/>
                              <a:gd fmla="val 0" name="OXMLTextRectT"/>
                              <a:gd fmla="val w" name="OXMLTextRectR"/>
                              <a:gd fmla="val h" name="OXMLTextRectB"/>
                              <a:gd fmla="*/ OXMLTextRectL 1 w" name="COTextRectL"/>
                              <a:gd fmla="*/ OXMLTextRectT 1 h" name="COTextRectT"/>
                              <a:gd fmla="*/ OXMLTextRectR 1 w" name="COTextRectR"/>
                              <a:gd fmla="*/ OXMLTextRectB 1 h" name="COTextRectB"/>
                              <a:gd fmla="val 0" name="ODFLeft"/>
                              <a:gd fmla="val 0" name="ODFTop"/>
                              <a:gd fmla="val 6405245" name="ODFRight"/>
                              <a:gd fmla="val 6350" name="ODFBottom"/>
                              <a:gd fmla="val 6405245" name="ODFWidth"/>
                              <a:gd fmla="val 6350" name="ODFHeight"/>
                            </a:gdLst>
                            <a:rect b="OXMLTextRectB" l="OXMLTextRectL" r="OXMLTextRectR" t="OXMLTextRectT"/>
                            <a:pathLst>
                              <a:path fill="norm" h="6350" stroke="true" w="6405245">
                                <a:moveTo>
                                  <a:pt x="64051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6405118" y="6096"/>
                                </a:lnTo>
                                <a:lnTo>
                                  <a:pt x="64051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bIns="0" lIns="0" rIns="0" tIns="0" wrap="square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4000000">
      <w:pPr>
        <w:pStyle w:val="Style_2"/>
        <w:tabs>
          <w:tab w:leader="none" w:pos="10115" w:val="left"/>
        </w:tabs>
        <w:ind w:firstLine="0" w:left="28"/>
        <w:jc w:val="center"/>
      </w:pPr>
      <w:r>
        <w:rPr>
          <w:spacing w:val="-2"/>
          <w:u w:val="single"/>
        </w:rPr>
        <w:t>(74:33:1336020:715,</w:t>
      </w:r>
      <w:r>
        <w:rPr>
          <w:spacing w:val="12"/>
          <w:u w:val="single"/>
        </w:rPr>
        <w:t xml:space="preserve"> </w:t>
      </w:r>
      <w:r>
        <w:rPr>
          <w:spacing w:val="-2"/>
          <w:u w:val="single"/>
        </w:rPr>
        <w:t>74:33:1336020:716,</w:t>
      </w:r>
      <w:r>
        <w:rPr>
          <w:spacing w:val="17"/>
          <w:u w:val="single"/>
        </w:rPr>
        <w:t xml:space="preserve"> </w:t>
      </w:r>
      <w:r>
        <w:rPr>
          <w:spacing w:val="-2"/>
          <w:u w:val="single"/>
        </w:rPr>
        <w:t>74:33:1336020:712)</w:t>
      </w:r>
    </w:p>
    <w:p w14:paraId="15000000">
      <w:pPr>
        <w:pStyle w:val="Style_2"/>
        <w:ind/>
        <w:jc w:val="center"/>
      </w:pPr>
      <w:r>
        <w:t>(наименование</w:t>
      </w:r>
      <w:r>
        <w:rPr>
          <w:spacing w:val="-7"/>
        </w:rPr>
        <w:t xml:space="preserve"> </w:t>
      </w:r>
      <w:r>
        <w:t>территории,</w:t>
      </w:r>
      <w:r>
        <w:rPr>
          <w:spacing w:val="-8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объекта</w:t>
      </w:r>
      <w:r>
        <w:rPr>
          <w:spacing w:val="-7"/>
        </w:rPr>
        <w:t xml:space="preserve"> </w:t>
      </w:r>
      <w:r>
        <w:t>(объектов)</w:t>
      </w:r>
      <w:r>
        <w:rPr>
          <w:spacing w:val="-8"/>
        </w:rPr>
        <w:t xml:space="preserve"> </w:t>
      </w:r>
      <w:r>
        <w:t>капитального строительства, для размещения которого (которых) подготавливается документация по планировке территории)</w:t>
      </w:r>
    </w:p>
    <w:p w14:paraId="16000000">
      <w:pPr>
        <w:pStyle w:val="Style_2"/>
        <w:ind/>
        <w:jc w:val="both"/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0"/>
        <w:gridCol w:w="5398"/>
        <w:gridCol w:w="4262"/>
      </w:tblGrid>
      <w:tr>
        <w:trPr>
          <w:trHeight w:hRule="atLeast" w:val="321"/>
        </w:trPr>
        <w:tc>
          <w:tcPr>
            <w:tcW w:type="dxa" w:w="595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pStyle w:val="Style_4"/>
              <w:ind w:firstLine="0" w:left="0"/>
              <w:jc w:val="both"/>
              <w:rPr>
                <w:sz w:val="27"/>
              </w:rPr>
            </w:pPr>
            <w:r>
              <w:rPr>
                <w:sz w:val="27"/>
              </w:rPr>
              <w:t>Наименование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позиции</w:t>
            </w:r>
          </w:p>
        </w:tc>
        <w:tc>
          <w:tcPr>
            <w:tcW w:type="dxa" w:w="4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pStyle w:val="Style_4"/>
              <w:ind w:firstLine="0" w:left="0"/>
              <w:jc w:val="both"/>
              <w:rPr>
                <w:sz w:val="27"/>
              </w:rPr>
            </w:pPr>
            <w:r>
              <w:rPr>
                <w:spacing w:val="-2"/>
                <w:sz w:val="27"/>
              </w:rPr>
              <w:t>Содержание</w:t>
            </w:r>
          </w:p>
        </w:tc>
      </w:tr>
      <w:tr>
        <w:trPr>
          <w:trHeight w:hRule="atLeast" w:val="645"/>
        </w:trP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pStyle w:val="Style_4"/>
              <w:ind w:firstLine="0" w:left="0"/>
              <w:jc w:val="both"/>
              <w:rPr>
                <w:sz w:val="27"/>
              </w:rPr>
            </w:pPr>
            <w:r>
              <w:rPr>
                <w:spacing w:val="-5"/>
                <w:sz w:val="27"/>
              </w:rPr>
              <w:t>1.</w:t>
            </w:r>
          </w:p>
        </w:tc>
        <w:tc>
          <w:tcPr>
            <w:tcW w:type="dxa" w:w="5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pStyle w:val="Style_4"/>
              <w:ind w:firstLine="0" w:left="0"/>
              <w:jc w:val="both"/>
              <w:rPr>
                <w:sz w:val="27"/>
              </w:rPr>
            </w:pPr>
            <w:r>
              <w:rPr>
                <w:sz w:val="27"/>
              </w:rPr>
              <w:t>Вид</w:t>
            </w:r>
            <w:r>
              <w:rPr>
                <w:spacing w:val="-13"/>
                <w:sz w:val="27"/>
              </w:rPr>
              <w:t xml:space="preserve"> </w:t>
            </w:r>
            <w:r>
              <w:rPr>
                <w:sz w:val="27"/>
              </w:rPr>
              <w:t>разрабатываемой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документации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по планировке территории</w:t>
            </w:r>
          </w:p>
        </w:tc>
        <w:tc>
          <w:tcPr>
            <w:tcW w:type="dxa" w:w="4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z w:val="27"/>
              </w:rPr>
              <w:t>проект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 xml:space="preserve">планировки </w:t>
            </w:r>
            <w:r>
              <w:rPr>
                <w:spacing w:val="-2"/>
                <w:sz w:val="27"/>
              </w:rPr>
              <w:t>территории</w:t>
            </w:r>
          </w:p>
        </w:tc>
      </w:tr>
      <w:tr>
        <w:trPr>
          <w:trHeight w:hRule="atLeast" w:val="697"/>
        </w:trP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pStyle w:val="Style_4"/>
              <w:ind w:firstLine="0" w:left="0"/>
              <w:jc w:val="both"/>
              <w:rPr>
                <w:sz w:val="27"/>
              </w:rPr>
            </w:pPr>
            <w:r>
              <w:rPr>
                <w:spacing w:val="-5"/>
                <w:sz w:val="27"/>
              </w:rPr>
              <w:t>2.</w:t>
            </w:r>
          </w:p>
        </w:tc>
        <w:tc>
          <w:tcPr>
            <w:tcW w:type="dxa" w:w="5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pStyle w:val="Style_4"/>
              <w:ind w:firstLine="0" w:left="0"/>
              <w:jc w:val="both"/>
              <w:rPr>
                <w:sz w:val="27"/>
              </w:rPr>
            </w:pPr>
            <w:r>
              <w:rPr>
                <w:sz w:val="27"/>
              </w:rPr>
              <w:t>Инициатор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подготовки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документации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по планировке территории</w:t>
            </w:r>
          </w:p>
        </w:tc>
        <w:tc>
          <w:tcPr>
            <w:tcW w:type="dxa" w:w="4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pStyle w:val="Style_4"/>
              <w:tabs>
                <w:tab w:leader="none" w:pos="459" w:val="left"/>
                <w:tab w:leader="none" w:pos="461" w:val="left"/>
              </w:tabs>
              <w:ind w:firstLine="0" w:left="100"/>
              <w:rPr>
                <w:sz w:val="27"/>
              </w:rPr>
            </w:pPr>
            <w:r>
              <w:rPr>
                <w:sz w:val="27"/>
              </w:rPr>
              <w:t xml:space="preserve">Мачулянская Елена </w:t>
            </w:r>
            <w:r>
              <w:rPr>
                <w:spacing w:val="-2"/>
                <w:sz w:val="27"/>
              </w:rPr>
              <w:t>Леонидовна;</w:t>
            </w:r>
          </w:p>
          <w:p w14:paraId="1F000000">
            <w:pPr>
              <w:pStyle w:val="Style_4"/>
              <w:numPr>
                <w:ilvl w:val="0"/>
                <w:numId w:val="1"/>
              </w:numPr>
              <w:tabs>
                <w:tab w:leader="none" w:pos="459" w:val="left"/>
              </w:tabs>
              <w:ind w:firstLine="0" w:left="0"/>
              <w:rPr>
                <w:sz w:val="27"/>
              </w:rPr>
            </w:pPr>
            <w:r>
              <w:rPr>
                <w:spacing w:val="-2"/>
                <w:sz w:val="27"/>
              </w:rPr>
              <w:fldChar w:fldCharType="begin"/>
            </w:r>
            <w:r>
              <w:rPr>
                <w:spacing w:val="-2"/>
                <w:sz w:val="27"/>
              </w:rPr>
              <w:instrText>HYPERLINK "mailto:9128060777@mail.ru"</w:instrText>
            </w:r>
            <w:r>
              <w:rPr>
                <w:spacing w:val="-2"/>
                <w:sz w:val="27"/>
              </w:rPr>
              <w:fldChar w:fldCharType="separate"/>
            </w:r>
            <w:r>
              <w:rPr>
                <w:spacing w:val="-2"/>
                <w:sz w:val="27"/>
              </w:rPr>
              <w:t>9128060777@mail.ru</w:t>
            </w:r>
            <w:r>
              <w:rPr>
                <w:spacing w:val="-2"/>
                <w:sz w:val="27"/>
              </w:rPr>
              <w:fldChar w:fldCharType="end"/>
            </w:r>
          </w:p>
        </w:tc>
      </w:tr>
      <w:tr>
        <w:trPr>
          <w:trHeight w:hRule="atLeast" w:val="645"/>
        </w:trP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4"/>
              <w:ind w:firstLine="0" w:left="0"/>
              <w:jc w:val="both"/>
              <w:rPr>
                <w:sz w:val="27"/>
              </w:rPr>
            </w:pPr>
            <w:r>
              <w:rPr>
                <w:spacing w:val="-5"/>
                <w:sz w:val="27"/>
              </w:rPr>
              <w:t>3.</w:t>
            </w:r>
          </w:p>
        </w:tc>
        <w:tc>
          <w:tcPr>
            <w:tcW w:type="dxa" w:w="5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pStyle w:val="Style_4"/>
              <w:ind w:firstLine="0" w:left="0"/>
              <w:jc w:val="both"/>
              <w:rPr>
                <w:sz w:val="27"/>
              </w:rPr>
            </w:pPr>
            <w:r>
              <w:rPr>
                <w:sz w:val="27"/>
              </w:rPr>
              <w:t>Источник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финансирования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работ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по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подготовке документации по планировке территории</w:t>
            </w:r>
          </w:p>
        </w:tc>
        <w:tc>
          <w:tcPr>
            <w:tcW w:type="dxa" w:w="4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z w:val="27"/>
              </w:rPr>
              <w:t>За счёт собственных средств Мачулянской Е.Л.</w:t>
            </w:r>
          </w:p>
        </w:tc>
      </w:tr>
      <w:tr>
        <w:trPr>
          <w:trHeight w:hRule="atLeast" w:val="2250"/>
        </w:trP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pStyle w:val="Style_4"/>
              <w:ind w:firstLine="0" w:left="0"/>
              <w:jc w:val="both"/>
              <w:rPr>
                <w:sz w:val="27"/>
              </w:rPr>
            </w:pPr>
            <w:r>
              <w:rPr>
                <w:spacing w:val="-5"/>
                <w:sz w:val="27"/>
              </w:rPr>
              <w:t>4.</w:t>
            </w:r>
          </w:p>
        </w:tc>
        <w:tc>
          <w:tcPr>
            <w:tcW w:type="dxa" w:w="5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pStyle w:val="Style_4"/>
              <w:ind w:firstLine="0" w:left="0"/>
              <w:jc w:val="both"/>
              <w:rPr>
                <w:sz w:val="27"/>
              </w:rPr>
            </w:pPr>
            <w:r>
              <w:rPr>
                <w:sz w:val="27"/>
              </w:rPr>
              <w:t>Вид и наименование планируемого к размещению объекта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капитального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строительства,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его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 xml:space="preserve">основные характеристики (назначение, местоположение, площадь объекта капитального строительства и </w:t>
            </w:r>
            <w:r>
              <w:rPr>
                <w:spacing w:val="-4"/>
                <w:sz w:val="27"/>
              </w:rPr>
              <w:t>др.)</w:t>
            </w:r>
          </w:p>
        </w:tc>
        <w:tc>
          <w:tcPr>
            <w:tcW w:type="dxa" w:w="4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z w:val="27"/>
              </w:rPr>
              <w:t>Индивидуальные</w:t>
            </w:r>
            <w:r>
              <w:rPr>
                <w:spacing w:val="-18"/>
                <w:sz w:val="27"/>
              </w:rPr>
              <w:t xml:space="preserve"> </w:t>
            </w:r>
            <w:r>
              <w:rPr>
                <w:sz w:val="27"/>
              </w:rPr>
              <w:t>жилые дома на участках:</w:t>
            </w:r>
          </w:p>
          <w:p w14:paraId="26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pacing w:val="-2"/>
                <w:sz w:val="27"/>
              </w:rPr>
              <w:t>74:33:1336020:715,</w:t>
            </w:r>
          </w:p>
          <w:p w14:paraId="27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pacing w:val="-2"/>
                <w:sz w:val="27"/>
              </w:rPr>
              <w:t>74:33:1336020:716,</w:t>
            </w:r>
          </w:p>
          <w:p w14:paraId="28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z w:val="27"/>
              </w:rPr>
              <w:t>площадью застройки до 20%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от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площади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участка;</w:t>
            </w:r>
          </w:p>
          <w:p w14:paraId="29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z w:val="27"/>
              </w:rPr>
              <w:t>этажностью до 2 этажей.</w:t>
            </w:r>
          </w:p>
          <w:p w14:paraId="2A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z w:val="27"/>
              </w:rPr>
              <w:t>индивидуальн</w:t>
            </w:r>
            <w:r>
              <w:rPr>
                <w:sz w:val="27"/>
              </w:rPr>
              <w:t>ые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жилы</w:t>
            </w:r>
            <w:r>
              <w:rPr>
                <w:sz w:val="27"/>
              </w:rPr>
              <w:t>е</w:t>
            </w:r>
            <w:r>
              <w:rPr>
                <w:sz w:val="27"/>
              </w:rPr>
              <w:t xml:space="preserve"> дома на </w:t>
            </w:r>
            <w:r>
              <w:rPr>
                <w:sz w:val="27"/>
              </w:rPr>
              <w:t xml:space="preserve">условно образованных земельных </w:t>
            </w:r>
            <w:r>
              <w:rPr>
                <w:sz w:val="27"/>
              </w:rPr>
              <w:t>участк</w:t>
            </w:r>
            <w:r>
              <w:rPr>
                <w:sz w:val="27"/>
              </w:rPr>
              <w:t xml:space="preserve">ах (раздел земельного участка с кадастровым номером </w:t>
            </w:r>
            <w:r>
              <w:rPr>
                <w:sz w:val="27"/>
              </w:rPr>
              <w:t>74:33:1336020:712</w:t>
            </w:r>
            <w:r>
              <w:rPr>
                <w:sz w:val="27"/>
              </w:rPr>
              <w:t>)</w:t>
            </w:r>
          </w:p>
          <w:p w14:paraId="2B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z w:val="27"/>
              </w:rPr>
              <w:t>площадью застройки до 20%</w:t>
            </w:r>
            <w:r>
              <w:rPr>
                <w:spacing w:val="-13"/>
                <w:sz w:val="27"/>
              </w:rPr>
              <w:t xml:space="preserve"> </w:t>
            </w:r>
            <w:r>
              <w:rPr>
                <w:sz w:val="27"/>
              </w:rPr>
              <w:t>от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площади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участка;</w:t>
            </w:r>
          </w:p>
          <w:p w14:paraId="2C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z w:val="27"/>
              </w:rPr>
              <w:t>этажностью до 2 этажей</w:t>
            </w:r>
            <w:r>
              <w:rPr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каждый.</w:t>
            </w:r>
          </w:p>
        </w:tc>
      </w:tr>
      <w:tr>
        <w:trPr>
          <w:trHeight w:hRule="atLeast" w:val="1079"/>
        </w:trP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pStyle w:val="Style_4"/>
              <w:ind w:firstLine="0" w:left="0"/>
              <w:jc w:val="both"/>
              <w:rPr>
                <w:spacing w:val="-5"/>
                <w:sz w:val="27"/>
              </w:rPr>
            </w:pPr>
            <w:r>
              <w:rPr>
                <w:spacing w:val="-5"/>
                <w:sz w:val="27"/>
              </w:rPr>
              <w:t>5.</w:t>
            </w:r>
          </w:p>
        </w:tc>
        <w:tc>
          <w:tcPr>
            <w:tcW w:type="dxa" w:w="5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pStyle w:val="Style_4"/>
              <w:ind w:firstLine="0" w:left="0"/>
              <w:jc w:val="both"/>
              <w:rPr>
                <w:sz w:val="27"/>
              </w:rPr>
            </w:pPr>
            <w:r>
              <w:rPr>
                <w:sz w:val="27"/>
              </w:rPr>
              <w:t>Городской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округ,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в</w:t>
            </w:r>
            <w:r>
              <w:rPr>
                <w:spacing w:val="-13"/>
                <w:sz w:val="27"/>
              </w:rPr>
              <w:t xml:space="preserve"> </w:t>
            </w:r>
            <w:r>
              <w:rPr>
                <w:sz w:val="27"/>
              </w:rPr>
              <w:t>отношении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территорий которого осуществляется подготовка</w:t>
            </w:r>
          </w:p>
          <w:p w14:paraId="2F000000">
            <w:pPr>
              <w:pStyle w:val="Style_4"/>
              <w:ind w:firstLine="0" w:left="0"/>
              <w:jc w:val="both"/>
              <w:rPr>
                <w:sz w:val="27"/>
              </w:rPr>
            </w:pPr>
            <w:r>
              <w:rPr>
                <w:sz w:val="27"/>
              </w:rPr>
              <w:t>документации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по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планировке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территории</w:t>
            </w:r>
          </w:p>
        </w:tc>
        <w:tc>
          <w:tcPr>
            <w:tcW w:type="dxa" w:w="4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pacing w:val="-2"/>
                <w:sz w:val="27"/>
              </w:rPr>
              <w:t xml:space="preserve">Магнитогорский </w:t>
            </w:r>
            <w:r>
              <w:rPr>
                <w:sz w:val="27"/>
              </w:rPr>
              <w:t>городской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pacing w:val="-4"/>
                <w:sz w:val="27"/>
              </w:rPr>
              <w:t>округ</w:t>
            </w:r>
          </w:p>
        </w:tc>
      </w:tr>
      <w:tr>
        <w:trPr>
          <w:trHeight w:hRule="atLeast" w:val="1548"/>
        </w:trP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pStyle w:val="Style_4"/>
              <w:ind w:firstLine="0" w:left="0"/>
              <w:jc w:val="both"/>
              <w:rPr>
                <w:spacing w:val="-5"/>
                <w:sz w:val="27"/>
              </w:rPr>
            </w:pPr>
            <w:r>
              <w:rPr>
                <w:spacing w:val="-5"/>
                <w:sz w:val="27"/>
              </w:rPr>
              <w:t>6.</w:t>
            </w:r>
          </w:p>
        </w:tc>
        <w:tc>
          <w:tcPr>
            <w:tcW w:type="dxa" w:w="5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pStyle w:val="Style_4"/>
              <w:ind w:firstLine="0" w:left="0"/>
              <w:jc w:val="both"/>
              <w:rPr>
                <w:sz w:val="27"/>
              </w:rPr>
            </w:pPr>
            <w:r>
              <w:rPr>
                <w:sz w:val="27"/>
              </w:rPr>
              <w:t>Состав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документации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по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z w:val="27"/>
              </w:rPr>
              <w:t>планировке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территории</w:t>
            </w:r>
          </w:p>
        </w:tc>
        <w:tc>
          <w:tcPr>
            <w:tcW w:type="dxa" w:w="4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z w:val="27"/>
              </w:rPr>
              <w:t>Состав проекта планировки территории определяется в соответствии с ст.42 Градостроительного кодекса Российской Федерации</w:t>
            </w:r>
          </w:p>
        </w:tc>
      </w:tr>
      <w:tr>
        <w:trPr>
          <w:trHeight w:hRule="atLeast" w:val="2250"/>
        </w:trP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pStyle w:val="Style_4"/>
              <w:ind w:firstLine="0" w:left="0"/>
              <w:jc w:val="both"/>
              <w:rPr>
                <w:spacing w:val="-5"/>
                <w:sz w:val="27"/>
              </w:rPr>
            </w:pPr>
            <w:r>
              <w:rPr>
                <w:spacing w:val="-5"/>
                <w:sz w:val="27"/>
              </w:rPr>
              <w:t>7.</w:t>
            </w:r>
          </w:p>
        </w:tc>
        <w:tc>
          <w:tcPr>
            <w:tcW w:type="dxa" w:w="5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pStyle w:val="Style_4"/>
              <w:ind w:firstLine="0" w:left="0"/>
              <w:jc w:val="both"/>
              <w:rPr>
                <w:sz w:val="27"/>
              </w:rPr>
            </w:pPr>
            <w:r>
              <w:rPr>
                <w:sz w:val="27"/>
              </w:rPr>
              <w:t>Информация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z w:val="27"/>
              </w:rPr>
              <w:t>о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z w:val="27"/>
              </w:rPr>
              <w:t>земельных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участках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z w:val="27"/>
              </w:rPr>
              <w:t>(при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z w:val="27"/>
              </w:rPr>
              <w:t>наличии), включенных в границы территории, в отношении которой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планируется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подготовка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документации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по планировке территории, а также об</w:t>
            </w:r>
          </w:p>
          <w:p w14:paraId="36000000">
            <w:pPr>
              <w:pStyle w:val="Style_4"/>
              <w:ind w:firstLine="0" w:left="0"/>
              <w:jc w:val="both"/>
              <w:rPr>
                <w:sz w:val="27"/>
              </w:rPr>
            </w:pPr>
            <w:r>
              <w:rPr>
                <w:sz w:val="27"/>
              </w:rPr>
              <w:t>ориентировочной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площади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такой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территории</w:t>
            </w:r>
          </w:p>
        </w:tc>
        <w:tc>
          <w:tcPr>
            <w:tcW w:type="dxa" w:w="4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pacing w:val="-2"/>
                <w:sz w:val="27"/>
              </w:rPr>
              <w:t>74:33:1336020:715;</w:t>
            </w:r>
          </w:p>
          <w:p w14:paraId="38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pacing w:val="-2"/>
                <w:sz w:val="27"/>
              </w:rPr>
              <w:t>74:33:1336020:716;</w:t>
            </w:r>
          </w:p>
          <w:p w14:paraId="39000000">
            <w:pPr>
              <w:pStyle w:val="Style_4"/>
              <w:ind w:firstLine="0" w:left="0"/>
              <w:rPr>
                <w:spacing w:val="-2"/>
                <w:sz w:val="27"/>
              </w:rPr>
            </w:pPr>
            <w:r>
              <w:rPr>
                <w:spacing w:val="-2"/>
                <w:sz w:val="27"/>
              </w:rPr>
              <w:t>74:33:1336020:712;</w:t>
            </w:r>
          </w:p>
          <w:p w14:paraId="3A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z w:val="27"/>
              </w:rPr>
              <w:t>в границах улиц Дарвина, 9 Января, Огородная, Островская</w:t>
            </w:r>
          </w:p>
          <w:p w14:paraId="3B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z w:val="27"/>
              </w:rPr>
              <w:t>о</w:t>
            </w:r>
            <w:r>
              <w:rPr>
                <w:sz w:val="27"/>
              </w:rPr>
              <w:t>риентировочная площадь проектирования 3,4 га</w:t>
            </w:r>
          </w:p>
        </w:tc>
      </w:tr>
      <w:tr>
        <w:trPr>
          <w:trHeight w:hRule="atLeast" w:val="1987"/>
        </w:trP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pStyle w:val="Style_4"/>
              <w:ind w:firstLine="0" w:left="0"/>
              <w:jc w:val="both"/>
              <w:rPr>
                <w:spacing w:val="-5"/>
                <w:sz w:val="27"/>
              </w:rPr>
            </w:pPr>
            <w:r>
              <w:rPr>
                <w:spacing w:val="-5"/>
                <w:sz w:val="27"/>
              </w:rPr>
              <w:t>8.</w:t>
            </w:r>
          </w:p>
        </w:tc>
        <w:tc>
          <w:tcPr>
            <w:tcW w:type="dxa" w:w="5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pStyle w:val="Style_4"/>
              <w:ind w:firstLine="0" w:left="0"/>
              <w:jc w:val="both"/>
              <w:rPr>
                <w:sz w:val="27"/>
              </w:rPr>
            </w:pPr>
            <w:r>
              <w:rPr>
                <w:sz w:val="27"/>
              </w:rPr>
              <w:t>Цель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подготовки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документации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по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 xml:space="preserve">планировке </w:t>
            </w:r>
            <w:r>
              <w:rPr>
                <w:spacing w:val="-2"/>
                <w:sz w:val="27"/>
              </w:rPr>
              <w:t>территории</w:t>
            </w:r>
            <w:bookmarkStart w:id="1" w:name="_GoBack"/>
            <w:bookmarkEnd w:id="1"/>
          </w:p>
        </w:tc>
        <w:tc>
          <w:tcPr>
            <w:tcW w:type="dxa" w:w="4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z w:val="27"/>
              </w:rPr>
              <w:t>Установления границ зон планируемого</w:t>
            </w:r>
            <w:r>
              <w:rPr>
                <w:spacing w:val="-18"/>
                <w:sz w:val="27"/>
              </w:rPr>
              <w:t xml:space="preserve"> </w:t>
            </w:r>
            <w:r>
              <w:rPr>
                <w:sz w:val="27"/>
              </w:rPr>
              <w:t xml:space="preserve">размещения объектов капитального </w:t>
            </w:r>
            <w:r>
              <w:rPr>
                <w:spacing w:val="-2"/>
                <w:sz w:val="27"/>
              </w:rPr>
              <w:t>строительства, определения</w:t>
            </w:r>
            <w:r>
              <w:rPr>
                <w:spacing w:val="-2"/>
                <w:sz w:val="27"/>
              </w:rPr>
              <w:t xml:space="preserve"> </w:t>
            </w:r>
            <w:r>
              <w:rPr>
                <w:sz w:val="27"/>
              </w:rPr>
              <w:t>характеристик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pacing w:val="-10"/>
                <w:sz w:val="27"/>
              </w:rPr>
              <w:t>и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очередности</w:t>
            </w:r>
            <w:r>
              <w:rPr>
                <w:spacing w:val="-18"/>
                <w:sz w:val="27"/>
              </w:rPr>
              <w:t xml:space="preserve"> </w:t>
            </w:r>
            <w:r>
              <w:rPr>
                <w:sz w:val="27"/>
              </w:rPr>
              <w:t>планируемого развития территории</w:t>
            </w:r>
          </w:p>
        </w:tc>
      </w:tr>
    </w:tbl>
    <w:p w14:paraId="3F000000">
      <w:pPr>
        <w:sectPr>
          <w:headerReference r:id="rId1" w:type="default"/>
          <w:headerReference r:id="rId3" w:type="first"/>
          <w:type w:val="continuous"/>
          <w:pgSz w:h="16840" w:orient="portrait" w:w="11910"/>
          <w:pgMar w:bottom="280" w:footer="720" w:gutter="0" w:header="720" w:left="1275" w:right="425" w:top="1040"/>
          <w:titlePg/>
        </w:sectPr>
      </w:pPr>
    </w:p>
    <w:p w14:paraId="40000000"/>
    <w:p w14:paraId="41000000"/>
    <w:p w14:paraId="42000000"/>
    <w:p w14:paraId="43000000"/>
    <w:p w14:paraId="44000000"/>
    <w:p w14:paraId="45000000">
      <w:pPr>
        <w:rPr>
          <w:sz w:val="28"/>
        </w:rPr>
      </w:pPr>
      <w:r>
        <w:rPr>
          <w:sz w:val="28"/>
          <w:highlight w:val="white"/>
        </w:rPr>
        <w:t xml:space="preserve">Начальник Управления </w:t>
      </w:r>
    </w:p>
    <w:p w14:paraId="46000000">
      <w:pPr>
        <w:rPr>
          <w:sz w:val="28"/>
        </w:rPr>
      </w:pPr>
      <w:r>
        <w:rPr>
          <w:sz w:val="28"/>
          <w:highlight w:val="white"/>
        </w:rPr>
        <w:t>Архитектуры и градостроительства</w:t>
      </w:r>
      <w:r>
        <w:rPr>
          <w:sz w:val="28"/>
        </w:rPr>
        <w:t xml:space="preserve"> </w:t>
      </w:r>
    </w:p>
    <w:p w14:paraId="47000000">
      <w:pPr>
        <w:rPr>
          <w:color w:val="444444"/>
          <w:sz w:val="28"/>
        </w:rPr>
      </w:pPr>
      <w:r>
        <w:rPr>
          <w:sz w:val="28"/>
          <w:highlight w:val="white"/>
        </w:rPr>
        <w:t xml:space="preserve">администрации города Магнитогорска      </w:t>
      </w:r>
      <w:r>
        <w:rPr>
          <w:sz w:val="28"/>
          <w:highlight w:val="white"/>
        </w:rPr>
        <w:t xml:space="preserve">   </w:t>
      </w:r>
      <w:r>
        <w:rPr>
          <w:sz w:val="28"/>
          <w:highlight w:val="white"/>
        </w:rPr>
        <w:t xml:space="preserve">        </w:t>
      </w:r>
      <w:r>
        <w:rPr>
          <w:sz w:val="28"/>
          <w:highlight w:val="white"/>
        </w:rPr>
        <w:t xml:space="preserve">      </w:t>
      </w:r>
      <w:r>
        <w:rPr>
          <w:sz w:val="28"/>
          <w:highlight w:val="white"/>
        </w:rPr>
        <w:t xml:space="preserve">                             К.С. Хуртин</w:t>
      </w:r>
    </w:p>
    <w:p w14:paraId="48000000"/>
    <w:sectPr>
      <w:headerReference r:id="rId4" w:type="default"/>
      <w:headerReference r:id="rId2" w:type="first"/>
      <w:type w:val="continuous"/>
      <w:pgSz w:h="16840" w:orient="portrait" w:w="11910"/>
      <w:pgMar w:bottom="280" w:footer="720" w:gutter="0" w:header="720" w:left="1275" w:right="425" w:top="110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2</w:t>
    </w:r>
  </w:p>
  <w:p w14:paraId="03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4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5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от _____________ №___________</w:t>
    </w:r>
  </w:p>
  <w:p w14:paraId="06000000">
    <w:pPr>
      <w:pStyle w:val="Style_1"/>
      <w:ind/>
      <w:jc w:val="right"/>
      <w:rPr>
        <w:sz w:val="24"/>
      </w:rPr>
    </w:pPr>
  </w:p>
  <w:p w14:paraId="07000000">
    <w:pPr>
      <w:pStyle w:val="Style_1"/>
      <w:ind/>
      <w:jc w:val="right"/>
      <w:rPr>
        <w:sz w:val="24"/>
      </w:rPr>
    </w:pPr>
  </w:p>
  <w:p w14:paraId="08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2</w:t>
    </w:r>
  </w:p>
  <w:p w14:paraId="0A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B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C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от 10.02.2025 № 1159-П</w:t>
    </w:r>
  </w:p>
  <w:p w14:paraId="0D000000">
    <w:pPr>
      <w:pStyle w:val="Style_1"/>
      <w:ind/>
      <w:jc w:val="right"/>
      <w:rPr>
        <w:sz w:val="24"/>
      </w:rPr>
    </w:pPr>
  </w:p>
  <w:p w14:paraId="0E000000">
    <w:pPr>
      <w:pStyle w:val="Style_1"/>
      <w:ind/>
      <w:jc w:val="right"/>
      <w:rPr>
        <w:sz w:val="24"/>
      </w:rPr>
    </w:pPr>
  </w:p>
  <w:p w14:paraId="0F000000">
    <w:pPr>
      <w:pStyle w:val="Style_1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0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"/>
      <w:lvlJc w:val="left"/>
      <w:pPr>
        <w:ind w:hanging="361" w:left="461"/>
      </w:pPr>
      <w:rPr>
        <w:rFonts w:ascii="Symbol" w:hAnsi="Symbol"/>
        <w:b w:val="0"/>
        <w:i w:val="0"/>
        <w:spacing w:val="0"/>
        <w:sz w:val="28"/>
      </w:rPr>
    </w:lvl>
    <w:lvl w:ilvl="1">
      <w:numFmt w:val="bullet"/>
      <w:lvlText w:val="•"/>
      <w:lvlJc w:val="left"/>
      <w:pPr>
        <w:ind w:hanging="361" w:left="741"/>
      </w:pPr>
    </w:lvl>
    <w:lvl w:ilvl="2">
      <w:numFmt w:val="bullet"/>
      <w:lvlText w:val="•"/>
      <w:lvlJc w:val="left"/>
      <w:pPr>
        <w:ind w:hanging="361" w:left="1022"/>
      </w:pPr>
    </w:lvl>
    <w:lvl w:ilvl="3">
      <w:numFmt w:val="bullet"/>
      <w:lvlText w:val="•"/>
      <w:lvlJc w:val="left"/>
      <w:pPr>
        <w:ind w:hanging="361" w:left="1304"/>
      </w:pPr>
    </w:lvl>
    <w:lvl w:ilvl="4">
      <w:numFmt w:val="bullet"/>
      <w:lvlText w:val="•"/>
      <w:lvlJc w:val="left"/>
      <w:pPr>
        <w:ind w:hanging="361" w:left="1585"/>
      </w:pPr>
    </w:lvl>
    <w:lvl w:ilvl="5">
      <w:numFmt w:val="bullet"/>
      <w:lvlText w:val="•"/>
      <w:lvlJc w:val="left"/>
      <w:pPr>
        <w:ind w:hanging="361" w:left="1867"/>
      </w:pPr>
    </w:lvl>
    <w:lvl w:ilvl="6">
      <w:numFmt w:val="bullet"/>
      <w:lvlText w:val="•"/>
      <w:lvlJc w:val="left"/>
      <w:pPr>
        <w:ind w:hanging="361" w:left="2148"/>
      </w:pPr>
    </w:lvl>
    <w:lvl w:ilvl="7">
      <w:numFmt w:val="bullet"/>
      <w:lvlText w:val="•"/>
      <w:lvlJc w:val="left"/>
      <w:pPr>
        <w:ind w:hanging="361" w:left="2429"/>
      </w:pPr>
    </w:lvl>
    <w:lvl w:ilvl="8">
      <w:numFmt w:val="bullet"/>
      <w:lvlText w:val="•"/>
      <w:lvlJc w:val="left"/>
      <w:pPr>
        <w:ind w:hanging="361" w:left="2711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Times New Roman" w:hAnsi="Times New Roman"/>
    </w:rPr>
  </w:style>
  <w:style w:default="1" w:styleId="Style_5_ch" w:type="character">
    <w:name w:val="Normal"/>
    <w:link w:val="Style_5"/>
    <w:rPr>
      <w:rFonts w:ascii="Times New Roman" w:hAnsi="Times New Roman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2" w:type="paragraph">
    <w:name w:val="toc 3"/>
    <w:next w:val="Style_5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List Paragraph"/>
    <w:basedOn w:val="Style_5"/>
    <w:link w:val="Style_13_ch"/>
  </w:style>
  <w:style w:styleId="Style_13_ch" w:type="character">
    <w:name w:val="List Paragraph"/>
    <w:basedOn w:val="Style_5_ch"/>
    <w:link w:val="Style_13"/>
  </w:style>
  <w:style w:styleId="Style_14" w:type="paragraph">
    <w:name w:val="heading 5"/>
    <w:next w:val="Style_5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5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5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footer"/>
    <w:basedOn w:val="Style_5"/>
    <w:link w:val="Style_19_ch"/>
    <w:pPr>
      <w:tabs>
        <w:tab w:leader="none" w:pos="4677" w:val="center"/>
        <w:tab w:leader="none" w:pos="9355" w:val="right"/>
      </w:tabs>
      <w:ind/>
    </w:pPr>
  </w:style>
  <w:style w:styleId="Style_19_ch" w:type="character">
    <w:name w:val="footer"/>
    <w:basedOn w:val="Style_5_ch"/>
    <w:link w:val="Style_19"/>
  </w:style>
  <w:style w:styleId="Style_4" w:type="paragraph">
    <w:name w:val="Table Paragraph"/>
    <w:basedOn w:val="Style_5"/>
    <w:link w:val="Style_4_ch"/>
    <w:pPr>
      <w:ind w:firstLine="0" w:left="9"/>
    </w:pPr>
  </w:style>
  <w:style w:styleId="Style_4_ch" w:type="character">
    <w:name w:val="Table Paragraph"/>
    <w:basedOn w:val="Style_5_ch"/>
    <w:link w:val="Style_4"/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5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Balloon Text"/>
    <w:basedOn w:val="Style_5"/>
    <w:link w:val="Style_22_ch"/>
    <w:rPr>
      <w:rFonts w:ascii="Segoe UI" w:hAnsi="Segoe UI"/>
      <w:sz w:val="18"/>
    </w:rPr>
  </w:style>
  <w:style w:styleId="Style_22_ch" w:type="character">
    <w:name w:val="Balloon Text"/>
    <w:basedOn w:val="Style_5_ch"/>
    <w:link w:val="Style_22"/>
    <w:rPr>
      <w:rFonts w:ascii="Segoe UI" w:hAnsi="Segoe UI"/>
      <w:sz w:val="18"/>
    </w:rPr>
  </w:style>
  <w:style w:styleId="Style_2" w:type="paragraph">
    <w:name w:val="Body Text"/>
    <w:basedOn w:val="Style_5"/>
    <w:link w:val="Style_2_ch"/>
    <w:rPr>
      <w:sz w:val="28"/>
    </w:rPr>
  </w:style>
  <w:style w:styleId="Style_2_ch" w:type="character">
    <w:name w:val="Body Text"/>
    <w:basedOn w:val="Style_5_ch"/>
    <w:link w:val="Style_2"/>
    <w:rPr>
      <w:sz w:val="28"/>
    </w:rPr>
  </w:style>
  <w:style w:styleId="Style_23" w:type="paragraph">
    <w:name w:val="toc 8"/>
    <w:next w:val="Style_5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toc 5"/>
    <w:next w:val="Style_5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next w:val="Style_5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5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5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5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styleId="Style_3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default="1" w:styleId="Style_3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header4.xml" Type="http://schemas.openxmlformats.org/officeDocument/2006/relationships/header"/>
  <Relationship Id="rId11" Target="numbering.xml" Type="http://schemas.openxmlformats.org/officeDocument/2006/relationships/numbering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2025-02-11T08:48:52Z</dcterms:modified>
</cp:coreProperties>
</file>