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04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959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45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 внесении изменений в проект планировки территории города Магнитогорска, утвержденный постановлением администрации города от 13.03.2012 №3090-П, и проекта межевания территории в границах улиц Энтузиастов, Прокатная, Одесская</w:t>
      </w:r>
    </w:p>
    <w:p w14:paraId="0B000000">
      <w:pPr>
        <w:spacing w:after="0" w:line="240" w:lineRule="auto"/>
        <w:ind w:right="0"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06.10.2003 №131-ФЗ 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08.12.2021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13626</w:t>
      </w:r>
      <w:r>
        <w:rPr>
          <w:rFonts w:ascii="Times New Roman" w:hAnsi="Times New Roman"/>
          <w:sz w:val="28"/>
        </w:rPr>
        <w:t xml:space="preserve">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 13.03.2012 №3090-П, и проект межевания территории в границах улиц Энтузиастов, Прокатная, Одесская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(в редакции от 13.03.2024 №2329-П)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11.12.2021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139</w:t>
      </w:r>
      <w:r>
        <w:rPr>
          <w:rFonts w:ascii="Times New Roman" w:hAnsi="Times New Roman"/>
          <w:sz w:val="28"/>
        </w:rPr>
        <w:t xml:space="preserve">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br/>
      </w:r>
      <w:r>
        <w:rPr>
          <w:rFonts w:ascii="Times New Roman" w:hAnsi="Times New Roman"/>
          <w:sz w:val="28"/>
        </w:rPr>
        <w:t>от 13.03.2012 №3090-П, и проект межевания территории в границах улиц Энтузиастов, Прокатная, Одесская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20.12.2024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143</w:t>
      </w:r>
      <w:r>
        <w:rPr>
          <w:rFonts w:ascii="Times New Roman" w:hAnsi="Times New Roman"/>
          <w:sz w:val="28"/>
        </w:rPr>
        <w:t xml:space="preserve">, с учетом протокола общественных обсуждений от </w:t>
      </w:r>
      <w:r>
        <w:rPr>
          <w:rFonts w:ascii="Times New Roman" w:hAnsi="Times New Roman"/>
          <w:sz w:val="28"/>
        </w:rPr>
        <w:t>17.01.2025</w:t>
      </w:r>
      <w:r>
        <w:rPr>
          <w:rFonts w:ascii="Times New Roman" w:hAnsi="Times New Roman"/>
          <w:sz w:val="28"/>
        </w:rPr>
        <w:t xml:space="preserve"> и заключения о результатах общественных обсуждений от </w:t>
      </w:r>
      <w:r>
        <w:rPr>
          <w:rFonts w:ascii="Times New Roman" w:hAnsi="Times New Roman"/>
          <w:sz w:val="28"/>
        </w:rPr>
        <w:t>17.01.2025</w:t>
      </w:r>
      <w:r>
        <w:rPr>
          <w:rFonts w:ascii="Times New Roman" w:hAnsi="Times New Roman"/>
          <w:sz w:val="28"/>
        </w:rPr>
        <w:t xml:space="preserve">, опубликованного в газете «Магнитогорский рабочий» от </w:t>
      </w:r>
      <w:r>
        <w:rPr>
          <w:rFonts w:ascii="Times New Roman" w:hAnsi="Times New Roman"/>
          <w:sz w:val="28"/>
        </w:rPr>
        <w:t>17.01.2025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D000000">
      <w:pPr>
        <w:spacing w:after="0" w:line="240" w:lineRule="auto"/>
        <w:ind w:right="0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внесении изменений в проект планировки территории города Магнитогорска, утвержденный постановлением администрации города от 13.03.2012 №3090-П, и проект межевания территории в границах улиц Энтузиастов, Прокатная, Одесская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шифр: </w:t>
      </w:r>
      <w:r>
        <w:rPr>
          <w:rFonts w:ascii="Times New Roman" w:hAnsi="Times New Roman"/>
          <w:sz w:val="28"/>
        </w:rPr>
        <w:t>А-114.1634-24</w:t>
      </w:r>
      <w:r>
        <w:rPr>
          <w:rFonts w:ascii="Times New Roman" w:hAnsi="Times New Roman"/>
          <w:sz w:val="28"/>
        </w:rPr>
        <w:t>, выполненн</w:t>
      </w:r>
      <w:r>
        <w:rPr>
          <w:rFonts w:ascii="Times New Roman" w:hAnsi="Times New Roman"/>
          <w:sz w:val="28"/>
        </w:rPr>
        <w:t>ую</w:t>
      </w:r>
      <w:r>
        <w:rPr>
          <w:rFonts w:ascii="Times New Roman" w:hAnsi="Times New Roman"/>
          <w:sz w:val="28"/>
        </w:rPr>
        <w:t xml:space="preserve"> ООО «</w:t>
      </w:r>
      <w:r>
        <w:rPr>
          <w:rFonts w:ascii="Times New Roman" w:hAnsi="Times New Roman"/>
          <w:sz w:val="28"/>
        </w:rPr>
        <w:t>Архивариус»</w:t>
      </w:r>
      <w:r>
        <w:rPr>
          <w:rFonts w:ascii="Times New Roman" w:hAnsi="Times New Roman"/>
          <w:sz w:val="28"/>
        </w:rPr>
        <w:t>, в составе:</w:t>
      </w:r>
    </w:p>
    <w:p w14:paraId="10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 xml:space="preserve">характеристиках планируемого развития территории, о характеристиках объектов капитального строительства </w:t>
      </w:r>
      <w:r>
        <w:rPr>
          <w:rFonts w:ascii="Times New Roman" w:hAnsi="Times New Roman"/>
          <w:sz w:val="28"/>
        </w:rPr>
        <w:t>согласно приложению №1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Положения об очередности планируемого развития территории </w:t>
      </w:r>
      <w:r>
        <w:rPr>
          <w:rFonts w:ascii="Times New Roman" w:hAnsi="Times New Roman"/>
          <w:sz w:val="28"/>
        </w:rPr>
        <w:t>согласно приложению 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</w:t>
      </w:r>
      <w:r>
        <w:rPr>
          <w:rFonts w:ascii="Times New Roman" w:hAnsi="Times New Roman"/>
          <w:sz w:val="28"/>
        </w:rPr>
        <w:t xml:space="preserve">планировки территории </w:t>
      </w:r>
      <w:r>
        <w:rPr>
          <w:rFonts w:ascii="Times New Roman" w:hAnsi="Times New Roman"/>
          <w:sz w:val="28"/>
        </w:rPr>
        <w:t>М 1: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согласно приложению №3</w:t>
      </w:r>
      <w:r>
        <w:rPr>
          <w:rFonts w:ascii="Times New Roman" w:hAnsi="Times New Roman"/>
          <w:sz w:val="28"/>
        </w:rPr>
        <w:t xml:space="preserve"> к настоящему постановлению</w:t>
      </w:r>
      <w:r>
        <w:rPr>
          <w:rFonts w:ascii="Times New Roman" w:hAnsi="Times New Roman"/>
          <w:sz w:val="28"/>
        </w:rPr>
        <w:t>;</w:t>
      </w:r>
    </w:p>
    <w:p w14:paraId="13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текстовая часть проекта межевания территории</w:t>
      </w:r>
      <w:r>
        <w:rPr>
          <w:rFonts w:ascii="Times New Roman" w:hAnsi="Times New Roman"/>
          <w:sz w:val="28"/>
        </w:rPr>
        <w:t xml:space="preserve"> согласно приложению №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4000000">
      <w:pPr>
        <w:pStyle w:val="Style_3"/>
        <w:widowControl w:val="0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межевания территории. М </w:t>
      </w:r>
      <w:r>
        <w:rPr>
          <w:rFonts w:ascii="Times New Roman" w:hAnsi="Times New Roman"/>
          <w:sz w:val="28"/>
        </w:rPr>
        <w:t>1: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00</w:t>
      </w:r>
      <w:r>
        <w:rPr>
          <w:rFonts w:ascii="Times New Roman" w:hAnsi="Times New Roman"/>
          <w:sz w:val="28"/>
        </w:rPr>
        <w:t xml:space="preserve"> согласно приложению №5 к настоящему постановлению.</w:t>
      </w:r>
    </w:p>
    <w:p w14:paraId="15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</w:t>
      </w:r>
      <w:r>
        <w:rPr>
          <w:rFonts w:ascii="Times New Roman" w:hAnsi="Times New Roman"/>
          <w:sz w:val="28"/>
        </w:rPr>
        <w:t>):</w:t>
      </w:r>
    </w:p>
    <w:p w14:paraId="16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Times New Roman" w:hAnsi="Times New Roman"/>
          <w:sz w:val="28"/>
        </w:rPr>
        <w:t>со дня издания настоящего постановления</w:t>
      </w:r>
      <w:r>
        <w:rPr>
          <w:rFonts w:ascii="Times New Roman" w:hAnsi="Times New Roman"/>
          <w:sz w:val="28"/>
        </w:rPr>
        <w:t>;</w:t>
      </w:r>
    </w:p>
    <w:p w14:paraId="17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8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9000000">
      <w:pPr>
        <w:pStyle w:val="Style_3"/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постановления возложить на заместителя главы города </w:t>
      </w:r>
      <w:r>
        <w:rPr>
          <w:rFonts w:ascii="Times New Roman" w:hAnsi="Times New Roman"/>
          <w:sz w:val="28"/>
        </w:rPr>
        <w:t>Магнитогорска Хабибуллину Д.Х</w:t>
      </w:r>
      <w:r>
        <w:rPr>
          <w:rFonts w:ascii="Times New Roman" w:hAnsi="Times New Roman"/>
          <w:sz w:val="28"/>
        </w:rPr>
        <w:t>.</w:t>
      </w:r>
    </w:p>
    <w:p w14:paraId="1A000000">
      <w:pPr>
        <w:pStyle w:val="Style_3"/>
        <w:widowControl w:val="0"/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С.Н. Бердников</w:t>
      </w:r>
    </w:p>
    <w:p w14:paraId="1F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Вр-2025394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Balloon Text"/>
    <w:basedOn w:val="Style_4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2025-02-04T10:43:50Z</dcterms:modified>
</cp:coreProperties>
</file>