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spacing w:after="0" w:line="240" w:lineRule="auto"/>
        <w:ind w:right="0"/>
        <w:jc w:val="center"/>
        <w:outlineLvl w:val="0"/>
        <w:rPr>
          <w:rFonts w:ascii="Times New Roman" w:hAnsi="Times New Roman"/>
          <w:sz w:val="28"/>
        </w:rPr>
      </w:pPr>
      <w:r>
        <w:rPr>
          <w:spacing w:val="-4"/>
          <w:sz w:val="28"/>
        </w:rPr>
        <w:t>30.</w:t>
      </w:r>
      <w:r>
        <w:rPr>
          <w:spacing w:val="-4"/>
          <w:sz w:val="28"/>
        </w:rPr>
        <w:t>01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798</w:t>
      </w:r>
      <w:r>
        <w:rPr>
          <w:spacing w:val="-4"/>
          <w:sz w:val="28"/>
        </w:rPr>
        <w:t>-П</w:t>
      </w:r>
    </w:p>
    <w:p w14:paraId="07000000">
      <w:pPr>
        <w:spacing w:after="0" w:line="240" w:lineRule="auto"/>
        <w:ind w:right="0"/>
        <w:jc w:val="center"/>
        <w:outlineLvl w:val="0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 w:right="4393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изменения</w:t>
      </w:r>
      <w:r>
        <w:rPr>
          <w:rFonts w:ascii="Times New Roman" w:hAnsi="Times New Roman"/>
          <w:sz w:val="28"/>
        </w:rPr>
        <w:t xml:space="preserve"> в постановление админи</w:t>
      </w:r>
      <w:r>
        <w:rPr>
          <w:rFonts w:ascii="Times New Roman" w:hAnsi="Times New Roman"/>
          <w:sz w:val="28"/>
        </w:rPr>
        <w:t>страции города Магнитогорска от 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2.12.2022 №13068-П</w:t>
      </w:r>
    </w:p>
    <w:p w14:paraId="09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0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целях контроля за поступлением в бюджет города Магнитогорска доходов и источников внутреннего финансирования дефицита бюджета города, в соответствии со статьями 160.1, </w:t>
      </w:r>
      <w:r>
        <w:rPr>
          <w:rStyle w:val="Style_2_ch"/>
          <w:rFonts w:ascii="Times New Roman" w:hAnsi="Times New Roman"/>
          <w:color w:val="000000"/>
          <w:sz w:val="28"/>
          <w:highlight w:val="white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  <w:highlight w:val="white"/>
          <w:u w:val="none"/>
        </w:rPr>
        <w:instrText>HYPERLINK "https://internet.garant.ru/#/document/12112604/entry/16002"</w:instrText>
      </w:r>
      <w:r>
        <w:rPr>
          <w:rStyle w:val="Style_2_ch"/>
          <w:rFonts w:ascii="Times New Roman" w:hAnsi="Times New Roman"/>
          <w:color w:val="000000"/>
          <w:sz w:val="28"/>
          <w:highlight w:val="white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  <w:highlight w:val="white"/>
          <w:u w:val="none"/>
        </w:rPr>
        <w:t>160.2</w:t>
      </w:r>
      <w:r>
        <w:rPr>
          <w:rStyle w:val="Style_2_ch"/>
          <w:rFonts w:ascii="Times New Roman" w:hAnsi="Times New Roman"/>
          <w:color w:val="00000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sz w:val="28"/>
          <w:highlight w:val="white"/>
        </w:rPr>
        <w:t xml:space="preserve"> Бюджетног</w:t>
      </w:r>
      <w:r>
        <w:rPr>
          <w:rFonts w:ascii="Times New Roman" w:hAnsi="Times New Roman"/>
          <w:sz w:val="28"/>
          <w:highlight w:val="white"/>
        </w:rPr>
        <w:t xml:space="preserve">о кодекса Российской Федерации, </w:t>
      </w:r>
      <w:r>
        <w:rPr>
          <w:rStyle w:val="Style_2_ch"/>
          <w:rFonts w:ascii="Times New Roman" w:hAnsi="Times New Roman"/>
          <w:color w:val="000000"/>
          <w:sz w:val="28"/>
          <w:highlight w:val="white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  <w:highlight w:val="white"/>
          <w:u w:val="none"/>
        </w:rPr>
        <w:instrText>HYPERLINK "https://internet.garant.ru/#/document/400550516/entry/12"</w:instrText>
      </w:r>
      <w:r>
        <w:rPr>
          <w:rStyle w:val="Style_2_ch"/>
          <w:rFonts w:ascii="Times New Roman" w:hAnsi="Times New Roman"/>
          <w:color w:val="000000"/>
          <w:sz w:val="28"/>
          <w:highlight w:val="white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  <w:highlight w:val="white"/>
          <w:u w:val="none"/>
        </w:rPr>
        <w:t>статьями 12</w:t>
      </w:r>
      <w:r>
        <w:rPr>
          <w:rStyle w:val="Style_2_ch"/>
          <w:rFonts w:ascii="Times New Roman" w:hAnsi="Times New Roman"/>
          <w:color w:val="00000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sz w:val="28"/>
          <w:highlight w:val="white"/>
        </w:rPr>
        <w:t xml:space="preserve">, </w:t>
      </w:r>
      <w:r>
        <w:rPr>
          <w:rStyle w:val="Style_2_ch"/>
          <w:rFonts w:ascii="Times New Roman" w:hAnsi="Times New Roman"/>
          <w:color w:val="000000"/>
          <w:sz w:val="28"/>
          <w:highlight w:val="white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  <w:highlight w:val="white"/>
          <w:u w:val="none"/>
        </w:rPr>
        <w:instrText>HYPERLINK "https://internet.garant.ru/#/document/400550516/entry/13"</w:instrText>
      </w:r>
      <w:r>
        <w:rPr>
          <w:rStyle w:val="Style_2_ch"/>
          <w:rFonts w:ascii="Times New Roman" w:hAnsi="Times New Roman"/>
          <w:color w:val="000000"/>
          <w:sz w:val="28"/>
          <w:highlight w:val="white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  <w:highlight w:val="white"/>
          <w:u w:val="none"/>
        </w:rPr>
        <w:t>13</w:t>
      </w:r>
      <w:r>
        <w:rPr>
          <w:rStyle w:val="Style_2_ch"/>
          <w:rFonts w:ascii="Times New Roman" w:hAnsi="Times New Roman"/>
          <w:color w:val="00000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Положения о бюджетном процессе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 xml:space="preserve">в городе Магнитогорске, утвержденного </w:t>
      </w:r>
      <w:r>
        <w:rPr>
          <w:rStyle w:val="Style_2_ch"/>
          <w:rFonts w:ascii="Times New Roman" w:hAnsi="Times New Roman"/>
          <w:color w:val="000000"/>
          <w:sz w:val="28"/>
          <w:highlight w:val="white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  <w:highlight w:val="white"/>
          <w:u w:val="none"/>
        </w:rPr>
        <w:instrText>HYPERLINK "https://internet.garant.ru/#/document/400550516/entry/0"</w:instrText>
      </w:r>
      <w:r>
        <w:rPr>
          <w:rStyle w:val="Style_2_ch"/>
          <w:rFonts w:ascii="Times New Roman" w:hAnsi="Times New Roman"/>
          <w:color w:val="000000"/>
          <w:sz w:val="28"/>
          <w:highlight w:val="white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  <w:highlight w:val="white"/>
          <w:u w:val="none"/>
        </w:rPr>
        <w:t>Решением</w:t>
      </w:r>
      <w:r>
        <w:rPr>
          <w:rStyle w:val="Style_2_ch"/>
          <w:rFonts w:ascii="Times New Roman" w:hAnsi="Times New Roman"/>
          <w:color w:val="00000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Магнитогорского городского Собрания депутатов от 30 марта 2021 года № 102, </w:t>
      </w:r>
      <w:r>
        <w:rPr>
          <w:rStyle w:val="Style_2_ch"/>
          <w:rFonts w:ascii="Times New Roman" w:hAnsi="Times New Roman"/>
          <w:color w:val="000000"/>
          <w:sz w:val="28"/>
          <w:highlight w:val="white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  <w:highlight w:val="white"/>
          <w:u w:val="none"/>
        </w:rPr>
        <w:instrText>HYPERLINK "https://internet.garant.ru/#/document/405593051/entry/1000"</w:instrText>
      </w:r>
      <w:r>
        <w:rPr>
          <w:rStyle w:val="Style_2_ch"/>
          <w:rFonts w:ascii="Times New Roman" w:hAnsi="Times New Roman"/>
          <w:color w:val="000000"/>
          <w:sz w:val="28"/>
          <w:highlight w:val="white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  <w:highlight w:val="white"/>
          <w:u w:val="none"/>
        </w:rPr>
        <w:t>Перечнем</w:t>
      </w:r>
      <w:r>
        <w:rPr>
          <w:rStyle w:val="Style_2_ch"/>
          <w:rFonts w:ascii="Times New Roman" w:hAnsi="Times New Roman"/>
          <w:color w:val="00000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sz w:val="28"/>
          <w:highlight w:val="white"/>
        </w:rPr>
        <w:t xml:space="preserve"> главных администраторов доходов бюджета города Магнитогорска</w:t>
      </w:r>
      <w:r>
        <w:rPr>
          <w:rFonts w:ascii="Times New Roman" w:hAnsi="Times New Roman"/>
          <w:sz w:val="28"/>
          <w:highlight w:val="white"/>
        </w:rPr>
        <w:t xml:space="preserve">, утвержденным постановлением администрации города Магнитогорска 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от 31.10.2024 №11526-П,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Style w:val="Style_2_ch"/>
          <w:rFonts w:ascii="Times New Roman" w:hAnsi="Times New Roman"/>
          <w:color w:val="000000"/>
          <w:sz w:val="28"/>
          <w:highlight w:val="white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  <w:highlight w:val="white"/>
          <w:u w:val="none"/>
        </w:rPr>
        <w:instrText>HYPERLINK "https://internet.garant.ru/#/document/405455703/entry/1000"</w:instrText>
      </w:r>
      <w:r>
        <w:rPr>
          <w:rStyle w:val="Style_2_ch"/>
          <w:rFonts w:ascii="Times New Roman" w:hAnsi="Times New Roman"/>
          <w:color w:val="000000"/>
          <w:sz w:val="28"/>
          <w:highlight w:val="white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  <w:highlight w:val="white"/>
          <w:u w:val="none"/>
        </w:rPr>
        <w:t>Перечнем</w:t>
      </w:r>
      <w:r>
        <w:rPr>
          <w:rStyle w:val="Style_2_ch"/>
          <w:rFonts w:ascii="Times New Roman" w:hAnsi="Times New Roman"/>
          <w:color w:val="00000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главных администраторов источников финансирования дефицита бюджета города Магнитого</w:t>
      </w:r>
      <w:r>
        <w:rPr>
          <w:rFonts w:ascii="Times New Roman" w:hAnsi="Times New Roman"/>
          <w:sz w:val="28"/>
          <w:highlight w:val="white"/>
        </w:rPr>
        <w:t>рска, утвержденным</w:t>
      </w:r>
      <w:r>
        <w:rPr>
          <w:rFonts w:ascii="Times New Roman" w:hAnsi="Times New Roman"/>
          <w:sz w:val="28"/>
          <w:highlight w:val="white"/>
        </w:rPr>
        <w:t xml:space="preserve"> постановление</w:t>
      </w:r>
      <w:r>
        <w:rPr>
          <w:rFonts w:ascii="Times New Roman" w:hAnsi="Times New Roman"/>
          <w:sz w:val="28"/>
          <w:highlight w:val="white"/>
        </w:rPr>
        <w:t>м администрации города Магнитогорска</w:t>
      </w:r>
      <w:r>
        <w:rPr>
          <w:rFonts w:ascii="Times New Roman" w:hAnsi="Times New Roman"/>
          <w:sz w:val="28"/>
          <w:highlight w:val="white"/>
        </w:rPr>
        <w:t xml:space="preserve"> от 13.10.2022 </w:t>
      </w:r>
      <w:r>
        <w:rPr>
          <w:rFonts w:ascii="Times New Roman" w:hAnsi="Times New Roman"/>
          <w:sz w:val="28"/>
          <w:highlight w:val="white"/>
        </w:rPr>
        <w:br/>
      </w:r>
      <w:bookmarkStart w:id="1" w:name="_GoBack"/>
      <w:bookmarkEnd w:id="1"/>
      <w:r>
        <w:rPr>
          <w:rFonts w:ascii="Times New Roman" w:hAnsi="Times New Roman"/>
          <w:sz w:val="28"/>
          <w:highlight w:val="white"/>
        </w:rPr>
        <w:t>№10767-П</w:t>
      </w:r>
      <w:r>
        <w:rPr>
          <w:rFonts w:ascii="Times New Roman" w:hAnsi="Times New Roman"/>
          <w:sz w:val="28"/>
          <w:highlight w:val="white"/>
        </w:rPr>
        <w:t xml:space="preserve">, руководствуясь </w:t>
      </w:r>
      <w:r>
        <w:rPr>
          <w:rStyle w:val="Style_2_ch"/>
          <w:rFonts w:ascii="Times New Roman" w:hAnsi="Times New Roman"/>
          <w:color w:val="000000"/>
          <w:sz w:val="28"/>
          <w:highlight w:val="white"/>
          <w:u w:val="none"/>
        </w:rPr>
        <w:fldChar w:fldCharType="begin"/>
      </w:r>
      <w:r>
        <w:rPr>
          <w:rStyle w:val="Style_2_ch"/>
          <w:rFonts w:ascii="Times New Roman" w:hAnsi="Times New Roman"/>
          <w:color w:val="000000"/>
          <w:sz w:val="28"/>
          <w:highlight w:val="white"/>
          <w:u w:val="none"/>
        </w:rPr>
        <w:instrText>HYPERLINK "https://internet.garant.ru/#/document/8701737/entry/101"</w:instrText>
      </w:r>
      <w:r>
        <w:rPr>
          <w:rStyle w:val="Style_2_ch"/>
          <w:rFonts w:ascii="Times New Roman" w:hAnsi="Times New Roman"/>
          <w:color w:val="000000"/>
          <w:sz w:val="28"/>
          <w:highlight w:val="white"/>
          <w:u w:val="none"/>
        </w:rPr>
        <w:fldChar w:fldCharType="separate"/>
      </w:r>
      <w:r>
        <w:rPr>
          <w:rStyle w:val="Style_2_ch"/>
          <w:rFonts w:ascii="Times New Roman" w:hAnsi="Times New Roman"/>
          <w:color w:val="000000"/>
          <w:sz w:val="28"/>
          <w:highlight w:val="white"/>
          <w:u w:val="none"/>
        </w:rPr>
        <w:t>Уставом</w:t>
      </w:r>
      <w:r>
        <w:rPr>
          <w:rStyle w:val="Style_2_ch"/>
          <w:rFonts w:ascii="Times New Roman" w:hAnsi="Times New Roman"/>
          <w:color w:val="000000"/>
          <w:sz w:val="28"/>
          <w:highlight w:val="white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города Магнитогорска,</w:t>
      </w:r>
    </w:p>
    <w:p w14:paraId="0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ПОСТАНОВЛЯЮ: </w:t>
      </w:r>
    </w:p>
    <w:p w14:paraId="0D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постановление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02.12.2022 № 13068-П «</w:t>
      </w:r>
      <w:r>
        <w:rPr>
          <w:rFonts w:ascii="Times New Roman" w:hAnsi="Times New Roman"/>
          <w:sz w:val="28"/>
          <w:highlight w:val="white"/>
        </w:rPr>
        <w:t xml:space="preserve">О Порядке осуществления органами местного самоуправления, органами администрации города и (или) находящимися в их ведении казенными учреждениями бюджетных полномочий главных администраторов доходов бюджета города и главных администраторов источников внутреннего </w:t>
      </w:r>
      <w:r>
        <w:rPr>
          <w:rFonts w:ascii="Times New Roman" w:hAnsi="Times New Roman"/>
          <w:sz w:val="28"/>
        </w:rPr>
        <w:t xml:space="preserve">финансирования дефицита бюджета города»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(далее – постановление) </w:t>
      </w:r>
      <w:r>
        <w:rPr>
          <w:rFonts w:ascii="Times New Roman" w:hAnsi="Times New Roman"/>
          <w:sz w:val="28"/>
        </w:rPr>
        <w:t>изменение</w:t>
      </w:r>
      <w:bookmarkStart w:id="2" w:name="sub_3"/>
      <w:r>
        <w:rPr>
          <w:rFonts w:ascii="Times New Roman" w:hAnsi="Times New Roman"/>
          <w:sz w:val="28"/>
        </w:rPr>
        <w:t>, подпункт</w:t>
      </w:r>
      <w:r>
        <w:rPr>
          <w:rFonts w:ascii="Times New Roman" w:hAnsi="Times New Roman"/>
          <w:sz w:val="28"/>
        </w:rPr>
        <w:t xml:space="preserve"> 2 пункта 6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риложения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 постан</w:t>
      </w:r>
      <w:r>
        <w:rPr>
          <w:rFonts w:ascii="Times New Roman" w:hAnsi="Times New Roman"/>
          <w:sz w:val="28"/>
        </w:rPr>
        <w:t>овлению изложить</w:t>
      </w:r>
      <w:r>
        <w:rPr>
          <w:rFonts w:ascii="Times New Roman" w:hAnsi="Times New Roman"/>
          <w:sz w:val="28"/>
        </w:rPr>
        <w:t xml:space="preserve"> в следующей </w:t>
      </w:r>
      <w:r>
        <w:rPr>
          <w:rFonts w:ascii="Times New Roman" w:hAnsi="Times New Roman"/>
          <w:sz w:val="28"/>
        </w:rPr>
        <w:t>редакции</w:t>
      </w:r>
      <w:r>
        <w:rPr>
          <w:rFonts w:ascii="Times New Roman" w:hAnsi="Times New Roman"/>
          <w:sz w:val="28"/>
        </w:rPr>
        <w:t>:</w:t>
      </w:r>
    </w:p>
    <w:p w14:paraId="0E000000">
      <w:pPr>
        <w:tabs>
          <w:tab w:leader="none" w:pos="709" w:val="left"/>
        </w:tabs>
        <w:spacing w:after="0" w:line="240" w:lineRule="auto"/>
        <w:ind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ab/>
      </w:r>
      <w:r>
        <w:rPr>
          <w:rFonts w:ascii="Times New Roman" w:hAnsi="Times New Roman"/>
          <w:spacing w:val="-6"/>
          <w:sz w:val="28"/>
        </w:rPr>
        <w:t>«</w:t>
      </w: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требование об установлении администраторами доходов бюджетов </w:t>
      </w:r>
      <w:r>
        <w:rPr>
          <w:rFonts w:ascii="Times New Roman" w:hAnsi="Times New Roman"/>
          <w:sz w:val="28"/>
          <w:highlight w:val="white"/>
        </w:rPr>
        <w:t>города Р</w:t>
      </w:r>
      <w:r>
        <w:rPr>
          <w:rFonts w:ascii="Times New Roman" w:hAnsi="Times New Roman"/>
          <w:sz w:val="28"/>
        </w:rPr>
        <w:t xml:space="preserve">егламента, разработанного в соответствии с общими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"consultantplus://offline/ref=4AB465F45396D2E90F06C291AF38E0BB0F92524B1FC88A59C5E28D359EFD1CA9FECBDBA91670DE395383CFDAA69979CC6682106B33080E89rBE7J"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требованиями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к регламенту реализации полномочий администратора доходов бюджета по взысканию дебиторской задолженности по платежам в бюджет, пеням и штрафам по ним, утвержденными приказом Министерства финансов Российской Федерации от 26.09.2024 № 139н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».</w:t>
      </w:r>
    </w:p>
    <w:p w14:paraId="0F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bookmarkStart w:id="3" w:name="sub_4"/>
      <w:bookmarkEnd w:id="2"/>
      <w:r>
        <w:rPr>
          <w:rFonts w:ascii="Times New Roman" w:hAnsi="Times New Roman"/>
          <w:sz w:val="28"/>
        </w:rPr>
        <w:t>Настоящее постановление вступает в силу после его официального опубликования.</w:t>
      </w:r>
    </w:p>
    <w:p w14:paraId="10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 Н.И</w:t>
      </w:r>
      <w:r>
        <w:rPr>
          <w:rFonts w:ascii="Times New Roman" w:hAnsi="Times New Roman"/>
          <w:sz w:val="28"/>
        </w:rPr>
        <w:t>.) опубликовать настоящее постановление в средствах массовой информации и разместить на официальном сайте администрации города Магнитогорска.</w:t>
      </w:r>
    </w:p>
    <w:p w14:paraId="11000000">
      <w:pPr>
        <w:tabs>
          <w:tab w:leader="none" w:pos="1134" w:val="left"/>
        </w:tabs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4" w:name="sub_5"/>
      <w:bookmarkEnd w:id="3"/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Магнитогорска Макарову А.Н.</w:t>
      </w:r>
      <w:bookmarkEnd w:id="4"/>
    </w:p>
    <w:p w14:paraId="12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города Магнитогорска                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  С.Н. Бердников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E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2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3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1" w:type="default"/>
      <w:pgSz w:h="16838" w:orient="portrait" w:w="11906"/>
      <w:pgMar w:bottom="1134" w:footer="708" w:gutter="0" w:header="708" w:left="1701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s_3"/>
    <w:basedOn w:val="Style_3"/>
    <w:link w:val="Style_8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8_ch" w:type="character">
    <w:name w:val="s_3"/>
    <w:basedOn w:val="Style_3_ch"/>
    <w:link w:val="Style_8"/>
    <w:rPr>
      <w:rFonts w:ascii="Times New Roman" w:hAnsi="Times New Roman"/>
      <w:sz w:val="24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3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3_ch"/>
    <w:link w:val="Style_11"/>
    <w:rPr>
      <w:rFonts w:ascii="Segoe UI" w:hAnsi="Segoe UI"/>
      <w:sz w:val="1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2" w:type="paragraph">
    <w:name w:val="Hyperlink"/>
    <w:basedOn w:val="Style_12"/>
    <w:link w:val="Style_2_ch"/>
    <w:rPr>
      <w:color w:val="0000FF"/>
      <w:u w:val="single"/>
    </w:rPr>
  </w:style>
  <w:style w:styleId="Style_2_ch" w:type="character">
    <w:name w:val="Hyperlink"/>
    <w:basedOn w:val="Style_12_ch"/>
    <w:link w:val="Style_2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footer"/>
    <w:basedOn w:val="Style_3"/>
    <w:link w:val="Style_1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9_ch" w:type="character">
    <w:name w:val="footer"/>
    <w:basedOn w:val="Style_3_ch"/>
    <w:link w:val="Style_19"/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s_1"/>
    <w:basedOn w:val="Style_3"/>
    <w:link w:val="Style_2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s_1"/>
    <w:basedOn w:val="Style_3_ch"/>
    <w:link w:val="Style_21"/>
    <w:rPr>
      <w:rFonts w:ascii="Times New Roman" w:hAnsi="Times New Roman"/>
      <w:sz w:val="24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List Paragraph"/>
    <w:basedOn w:val="Style_3"/>
    <w:link w:val="Style_23_ch"/>
    <w:pPr>
      <w:ind w:firstLine="0" w:left="720"/>
      <w:contextualSpacing w:val="1"/>
    </w:pPr>
  </w:style>
  <w:style w:styleId="Style_23_ch" w:type="character">
    <w:name w:val="List Paragraph"/>
    <w:basedOn w:val="Style_3_ch"/>
    <w:link w:val="Style_23"/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_10"/>
    <w:basedOn w:val="Style_12"/>
    <w:link w:val="Style_25_ch"/>
  </w:style>
  <w:style w:styleId="Style_25_ch" w:type="character">
    <w:name w:val="s_10"/>
    <w:basedOn w:val="Style_12_ch"/>
    <w:link w:val="Style_25"/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2025-01-31T09:37:11Z</dcterms:modified>
</cp:coreProperties>
</file>