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23.</w:t>
      </w:r>
      <w:r>
        <w:rPr>
          <w:spacing w:val="-4"/>
          <w:sz w:val="28"/>
        </w:rPr>
        <w:t>01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48</w:t>
      </w:r>
      <w:r>
        <w:rPr>
          <w:spacing w:val="-4"/>
          <w:sz w:val="28"/>
        </w:rPr>
        <w:t>1</w:t>
      </w:r>
      <w:r>
        <w:rPr>
          <w:spacing w:val="-4"/>
          <w:sz w:val="28"/>
        </w:rPr>
        <w:t>-П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9000000">
      <w:pPr>
        <w:spacing w:after="0" w:line="240" w:lineRule="auto"/>
        <w:ind w:right="325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внесении изменений в постановление администрации города </w:t>
      </w:r>
      <w:r>
        <w:rPr>
          <w:rFonts w:ascii="Times New Roman" w:hAnsi="Times New Roman"/>
          <w:sz w:val="28"/>
        </w:rPr>
        <w:t>Магнитогорска от </w:t>
      </w:r>
      <w:r>
        <w:rPr>
          <w:rFonts w:ascii="Times New Roman" w:hAnsi="Times New Roman"/>
          <w:sz w:val="28"/>
        </w:rPr>
        <w:t>30.10.2013 № 14749-П</w:t>
      </w:r>
    </w:p>
    <w:p w14:paraId="0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Федеральным законом</w:t>
      </w:r>
      <w:r>
        <w:rPr>
          <w:rFonts w:ascii="Times New Roman" w:hAnsi="Times New Roman"/>
          <w:sz w:val="28"/>
        </w:rPr>
        <w:t xml:space="preserve"> от 06.10.2003 №131-ФЗ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</w:rPr>
        <w:t xml:space="preserve">Решением Магнитогорского городского Собрания депутатов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29</w:t>
      </w:r>
      <w:r>
        <w:rPr>
          <w:rFonts w:ascii="Times New Roman" w:hAnsi="Times New Roman"/>
          <w:sz w:val="28"/>
        </w:rPr>
        <w:t xml:space="preserve"> октября </w:t>
      </w:r>
      <w:r>
        <w:rPr>
          <w:rFonts w:ascii="Times New Roman" w:hAnsi="Times New Roman"/>
          <w:sz w:val="28"/>
        </w:rPr>
        <w:t>2024</w:t>
      </w:r>
      <w:r>
        <w:rPr>
          <w:rFonts w:ascii="Times New Roman" w:hAnsi="Times New Roman"/>
          <w:sz w:val="28"/>
        </w:rPr>
        <w:t xml:space="preserve"> года </w:t>
      </w:r>
      <w:r>
        <w:rPr>
          <w:rFonts w:ascii="Times New Roman" w:hAnsi="Times New Roman"/>
          <w:sz w:val="28"/>
        </w:rPr>
        <w:t>№ 139 «О предоставлении льгот по родительской плате за присмотр и уход за детьми в муниципальных образовательных учреждениях города Магнитогорска, реализующих основную общеобразовательную программу дошкольного образования, в 2025 году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 руководствуясь Уставом города Магнитогорска,</w:t>
      </w:r>
    </w:p>
    <w:p w14:paraId="0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E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Внести в постановление администрации города </w:t>
      </w:r>
      <w:r>
        <w:rPr>
          <w:rFonts w:ascii="Times New Roman" w:hAnsi="Times New Roman"/>
          <w:sz w:val="28"/>
        </w:rPr>
        <w:t>Магнитогорска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30.10.2013 № 14749-П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родительской плате за содержание ребенка (присмотр и уход за ребенком) в муниципальных образовательных учреждениях города Магнитогорска, реализующих основную общеобразовательную программу дошкольного образования</w:t>
      </w:r>
      <w:r>
        <w:rPr>
          <w:rFonts w:ascii="Times New Roman" w:hAnsi="Times New Roman"/>
          <w:sz w:val="28"/>
        </w:rPr>
        <w:t xml:space="preserve">» (далее – постановление) следующие изменения: </w:t>
      </w:r>
    </w:p>
    <w:p w14:paraId="0F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 преамбуле постановления слова «</w:t>
      </w:r>
      <w:r>
        <w:rPr>
          <w:rFonts w:ascii="Times New Roman" w:hAnsi="Times New Roman"/>
          <w:sz w:val="28"/>
        </w:rPr>
        <w:t>Решением Магнитогорского городского Собрания депутатов</w:t>
      </w:r>
      <w:r>
        <w:rPr>
          <w:rFonts w:ascii="Times New Roman" w:hAnsi="Times New Roman"/>
          <w:sz w:val="28"/>
        </w:rPr>
        <w:t xml:space="preserve"> от 31 октября 2023 года № 151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 предоставлении льгот по родительской плате за присмотр и уход за детьми в муниципальных образовательных учреждениях города Магнитогорска, реализующих основную общеобразовательную программу дошкольного образования, в 2024 году</w:t>
      </w:r>
      <w:r>
        <w:rPr>
          <w:rFonts w:ascii="Times New Roman" w:hAnsi="Times New Roman"/>
          <w:sz w:val="28"/>
        </w:rPr>
        <w:t>» заменить словами «</w:t>
      </w:r>
      <w:r>
        <w:rPr>
          <w:rFonts w:ascii="Times New Roman" w:hAnsi="Times New Roman"/>
          <w:sz w:val="28"/>
        </w:rPr>
        <w:t>Решение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Магнитогорского городского Собрания депутатов </w:t>
      </w:r>
      <w:r>
        <w:rPr>
          <w:rFonts w:ascii="Times New Roman" w:hAnsi="Times New Roman"/>
          <w:sz w:val="28"/>
        </w:rPr>
        <w:t xml:space="preserve">от 29 октября </w:t>
      </w:r>
      <w:r>
        <w:rPr>
          <w:rFonts w:ascii="Times New Roman" w:hAnsi="Times New Roman"/>
          <w:sz w:val="28"/>
        </w:rPr>
        <w:t>2024</w:t>
      </w:r>
      <w:r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 xml:space="preserve"> № 139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предоставлении льгот по родительской плате за присмотр и уход за детьми в муниципальных образовательных учреждениях города Магнитогорска, реализующих основную общеобразовательную программу дошкольного образования, в 2025 году</w:t>
      </w:r>
      <w:r>
        <w:rPr>
          <w:rFonts w:ascii="Times New Roman" w:hAnsi="Times New Roman"/>
          <w:sz w:val="28"/>
        </w:rPr>
        <w:t>»;</w:t>
      </w:r>
    </w:p>
    <w:p w14:paraId="10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пункт</w:t>
      </w:r>
      <w:r>
        <w:rPr>
          <w:rFonts w:ascii="Times New Roman" w:hAnsi="Times New Roman"/>
          <w:sz w:val="28"/>
        </w:rPr>
        <w:t xml:space="preserve"> 3 постановления </w:t>
      </w:r>
      <w:r>
        <w:rPr>
          <w:rFonts w:ascii="Times New Roman" w:hAnsi="Times New Roman"/>
          <w:sz w:val="28"/>
        </w:rPr>
        <w:t>изложить в следующей редакции:</w:t>
      </w: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3. Предоставить льготу по родительской плате за присмотр и уход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за детьми в муниципальных образовательных учреждениях города </w:t>
      </w:r>
      <w:r>
        <w:rPr>
          <w:rFonts w:ascii="Times New Roman" w:hAnsi="Times New Roman"/>
          <w:sz w:val="28"/>
        </w:rPr>
        <w:t>Магнитогорска, реализующих основную общеобразовательную программу дошкольного образования, в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году в виде:</w:t>
      </w:r>
    </w:p>
    <w:p w14:paraId="12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освобождения от родительской платы следующим категориям граждан: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родителям (законным представителям) - инвалидам боевых действий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Афганистане;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родителям (законным представителям) детей, посещающих группы оздоровительной направленности для детей с туберкулезной интоксикацией;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родителям (законным представителям) детей-инвалидов;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законным представителям детей-сирот и детей, оставшихся без попечения родителей;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платы в размере 50 процентов следующим категориям граждан: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родителям (законным представителям) - участникам вооруженных конфликтов и воинам-интернационалистам;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родителям-инвалидам I и II групп;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родителям, имеющим на своем содержании трех и более детей (в том числе усыновленных, взятых под опеку (попечительство), пасынков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 падчериц), в части родительской платы за присмотр и уход за детьми,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отношении которых родители не освобождены от родительской платы;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родителям (законным представителям) детей с отклонениями в физическом или психическом развитии (глухие, слабослышащие; слепые, слабовидящие; с нарушениями опорно-двигательного аппарата; с задержкой психического развития; умственно отсталые (с нарушением интеллекта);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с расстройствами аутистического спектра; со сложными дефектами;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с тяжелыми нарушениями речи (общее недоразвитие речи, алалия, дизартрия, </w:t>
      </w:r>
      <w:r>
        <w:rPr>
          <w:rFonts w:ascii="Times New Roman" w:hAnsi="Times New Roman"/>
          <w:sz w:val="28"/>
        </w:rPr>
        <w:t>ринолалия</w:t>
      </w:r>
      <w:r>
        <w:rPr>
          <w:rFonts w:ascii="Times New Roman" w:hAnsi="Times New Roman"/>
          <w:sz w:val="28"/>
        </w:rPr>
        <w:t>, заикание)), являющимся малообеспеченными гражданами;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родителям (законным представителям) - работникам муниципальных образовательных учреждений города Магнитогорска, реализующих основную общеобразовательную программу дошкольного образования, являющимся малообеспеченными гражданами.</w:t>
      </w:r>
      <w:r>
        <w:rPr>
          <w:rFonts w:ascii="Times New Roman" w:hAnsi="Times New Roman"/>
          <w:sz w:val="28"/>
        </w:rPr>
        <w:t>»;</w:t>
      </w: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пункт 5 приложения к постановлению дополнить абзацем следующего содержания:</w:t>
      </w: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Предоставление родителям, имеющим на своем содержании трех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более детей, мер социальной подд</w:t>
      </w:r>
      <w:r>
        <w:rPr>
          <w:rFonts w:ascii="Times New Roman" w:hAnsi="Times New Roman"/>
          <w:sz w:val="28"/>
        </w:rPr>
        <w:t xml:space="preserve">ержки </w:t>
      </w:r>
      <w:r>
        <w:rPr>
          <w:rFonts w:ascii="Times New Roman" w:hAnsi="Times New Roman"/>
          <w:sz w:val="28"/>
        </w:rPr>
        <w:t>осуществляется до достижения старшим ребенком возраста восемнадцати лет или возраста 23 лет при условии его обучения в организации, осуществляющей образовательную деятельность, по очной форме о</w:t>
      </w:r>
      <w:r>
        <w:rPr>
          <w:rFonts w:ascii="Times New Roman" w:hAnsi="Times New Roman"/>
          <w:sz w:val="28"/>
        </w:rPr>
        <w:t xml:space="preserve">бучения. </w:t>
      </w:r>
      <w:r>
        <w:rPr>
          <w:rFonts w:ascii="Times New Roman" w:hAnsi="Times New Roman"/>
          <w:sz w:val="28"/>
        </w:rPr>
        <w:t xml:space="preserve">В случае гибели (смерти) одного или нескольких детей, не достигших возраста 23 лет, в результате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из числа военнослужащих, лиц, проходящих службу в войсках национальной гвардии Российской Федерации и имеющих специальное звание полиции, граждан, пребывающих в добровольческих формированиях, содействующих выполнению задач, возложенных на Вооруженные Силы </w:t>
      </w:r>
      <w:r>
        <w:rPr>
          <w:rFonts w:ascii="Times New Roman" w:hAnsi="Times New Roman"/>
          <w:sz w:val="28"/>
        </w:rPr>
        <w:t xml:space="preserve">Российской Федерации, принимающих участие в указанной специальной военной операции, предоставление мер социальной поддержки семьям, имеющим двух детей, не достигших возраста восемнадцати лет, а при условии их обучения в организации, осуществляющей образовательную деятельность, по очной форме обучения не достигших возраста 23 лет (в том числе усыновленных, взятых под опеку (попечительство), пасынков и падчериц), осуществляется до достижения одним из указанных детей возраста восемнадцати лет, а при условии его обучения в организации, осуществляющей образовательную деятельность, по очной форме обучения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о достижения им возраста 23 лет».</w:t>
      </w: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Настоящее постановление вступает в силу после его официального опубликования.</w:t>
      </w:r>
    </w:p>
    <w:p w14:paraId="2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Службе внешних связей и молодежной политики администрации города </w:t>
      </w:r>
      <w:r>
        <w:rPr>
          <w:rFonts w:ascii="Times New Roman" w:hAnsi="Times New Roman"/>
          <w:sz w:val="28"/>
        </w:rPr>
        <w:t xml:space="preserve">Магнитогорска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Болкун Н.И.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опубликовать настоящее постановление в средствах массовой информации.</w:t>
      </w:r>
    </w:p>
    <w:p w14:paraId="21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Контроль исполнения настоящего постановления возложить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на заместителя главы города </w:t>
      </w:r>
      <w:r>
        <w:rPr>
          <w:rFonts w:ascii="Times New Roman" w:hAnsi="Times New Roman"/>
          <w:sz w:val="28"/>
        </w:rPr>
        <w:t xml:space="preserve">Магнитогорска </w:t>
      </w:r>
      <w:r>
        <w:rPr>
          <w:rFonts w:ascii="Times New Roman" w:hAnsi="Times New Roman"/>
          <w:sz w:val="28"/>
        </w:rPr>
        <w:t>Сафонову Н.В.</w:t>
      </w:r>
    </w:p>
    <w:p w14:paraId="2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города </w:t>
      </w:r>
      <w:r>
        <w:rPr>
          <w:rFonts w:ascii="Times New Roman" w:hAnsi="Times New Roman"/>
          <w:sz w:val="28"/>
        </w:rPr>
        <w:t>Магнитогорска</w:t>
      </w:r>
      <w:r>
        <w:rPr>
          <w:rFonts w:ascii="Times New Roman" w:hAnsi="Times New Roman"/>
          <w:sz w:val="28"/>
        </w:rPr>
        <w:t xml:space="preserve">                                                           С.Н. Бердников</w:t>
      </w:r>
    </w:p>
    <w:p w14:paraId="2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sectPr>
      <w:headerReference r:id="rId1" w:type="default"/>
      <w:footerReference r:id="rId2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Вр-2014139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" w:type="paragraph">
    <w:name w:val="foot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3_ch"/>
    <w:link w:val="Style_2"/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Balloon Text"/>
    <w:basedOn w:val="Style_3"/>
    <w:link w:val="Style_22_ch"/>
    <w:pPr>
      <w:spacing w:after="0" w:line="240" w:lineRule="auto"/>
      <w:ind/>
    </w:pPr>
    <w:rPr>
      <w:rFonts w:ascii="Tahoma" w:hAnsi="Tahoma"/>
      <w:sz w:val="16"/>
    </w:rPr>
  </w:style>
  <w:style w:styleId="Style_22_ch" w:type="character">
    <w:name w:val="Balloon Text"/>
    <w:basedOn w:val="Style_3_ch"/>
    <w:link w:val="Style_22"/>
    <w:rPr>
      <w:rFonts w:ascii="Tahoma" w:hAnsi="Tahoma"/>
      <w:sz w:val="16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7" w:type="table">
    <w:name w:val="Table Grid"/>
    <w:basedOn w:val="Style_26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2025-01-24T06:18:21Z</dcterms:modified>
</cp:coreProperties>
</file>