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23.</w:t>
      </w:r>
      <w:r>
        <w:rPr>
          <w:spacing w:val="-4"/>
          <w:sz w:val="28"/>
        </w:rPr>
        <w:t>01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486</w:t>
      </w:r>
      <w:r>
        <w:rPr>
          <w:spacing w:val="-4"/>
          <w:sz w:val="28"/>
        </w:rPr>
        <w:t>-П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9000000">
      <w:pPr>
        <w:spacing w:after="0" w:line="240" w:lineRule="auto"/>
        <w:ind w:right="4109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проведении конкурса среди учреждений среднего п</w:t>
      </w:r>
      <w:r>
        <w:rPr>
          <w:rFonts w:ascii="Times New Roman" w:hAnsi="Times New Roman"/>
          <w:sz w:val="26"/>
        </w:rPr>
        <w:t>рофессионального образования на</w:t>
      </w:r>
      <w:r>
        <w:rPr>
          <w:rFonts w:ascii="Times New Roman" w:hAnsi="Times New Roman"/>
          <w:sz w:val="26"/>
        </w:rPr>
        <w:t> </w:t>
      </w:r>
      <w:r>
        <w:rPr>
          <w:rFonts w:ascii="Times New Roman" w:hAnsi="Times New Roman"/>
          <w:sz w:val="26"/>
        </w:rPr>
        <w:t xml:space="preserve">лучшую организацию воспитательной работы, направленной на профилактику алкоголизма, </w:t>
      </w:r>
      <w:r>
        <w:rPr>
          <w:rFonts w:ascii="Times New Roman" w:hAnsi="Times New Roman"/>
          <w:sz w:val="26"/>
        </w:rPr>
        <w:t>табакокурения</w:t>
      </w:r>
      <w:r>
        <w:rPr>
          <w:rFonts w:ascii="Times New Roman" w:hAnsi="Times New Roman"/>
          <w:sz w:val="26"/>
        </w:rPr>
        <w:t>, наркомании</w:t>
      </w:r>
    </w:p>
    <w:p w14:paraId="0A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рамках реализации мероприятия</w:t>
      </w:r>
      <w:r>
        <w:rPr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«Организация и проведение конкурса </w:t>
      </w:r>
      <w:r>
        <w:rPr>
          <w:rFonts w:ascii="Times New Roman" w:hAnsi="Times New Roman"/>
          <w:spacing w:val="-6"/>
          <w:sz w:val="26"/>
        </w:rPr>
        <w:t>среди учреждений среднего профессионального образования на лучшую</w:t>
      </w:r>
      <w:r>
        <w:rPr>
          <w:rFonts w:ascii="Times New Roman" w:hAnsi="Times New Roman"/>
          <w:sz w:val="26"/>
        </w:rPr>
        <w:t xml:space="preserve"> организацию </w:t>
      </w:r>
      <w:r>
        <w:rPr>
          <w:rFonts w:ascii="Times New Roman" w:hAnsi="Times New Roman"/>
          <w:spacing w:val="-6"/>
          <w:sz w:val="26"/>
        </w:rPr>
        <w:t>воспитательной работы, направленной на профилактику алкоголизма</w:t>
      </w:r>
      <w:r>
        <w:rPr>
          <w:spacing w:val="-6"/>
          <w:sz w:val="26"/>
        </w:rPr>
        <w:t xml:space="preserve">, </w:t>
      </w:r>
      <w:r>
        <w:rPr>
          <w:rFonts w:ascii="Times New Roman" w:hAnsi="Times New Roman"/>
          <w:sz w:val="26"/>
        </w:rPr>
        <w:t>табакокурения</w:t>
      </w:r>
      <w:r>
        <w:rPr>
          <w:rFonts w:ascii="Times New Roman" w:hAnsi="Times New Roman"/>
          <w:sz w:val="26"/>
        </w:rPr>
        <w:t xml:space="preserve">, наркомании» </w:t>
      </w:r>
      <w:r>
        <w:rPr>
          <w:rFonts w:ascii="Times New Roman" w:hAnsi="Times New Roman"/>
          <w:sz w:val="26"/>
        </w:rPr>
        <w:t>муниципальной программы «Безопасность в городе Магнитогорске» на 2025-2030 годы, утвержденной постановлением администрации города Магнитогорска от 24.10.2024 №11266-П, руководствуясь Уставом города Магнитогорска,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</w:rPr>
      </w:pPr>
    </w:p>
    <w:p w14:paraId="0D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0E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Организовать и провести конкурс среди учреждений среднего профессионального образования на лучшую организацию воспитательной работы, направленной на профилактику алкоголизма, </w:t>
      </w:r>
      <w:r>
        <w:rPr>
          <w:rFonts w:ascii="Times New Roman" w:hAnsi="Times New Roman"/>
          <w:sz w:val="26"/>
        </w:rPr>
        <w:t>табакокурения</w:t>
      </w:r>
      <w:r>
        <w:rPr>
          <w:rFonts w:ascii="Times New Roman" w:hAnsi="Times New Roman"/>
          <w:sz w:val="26"/>
        </w:rPr>
        <w:t>, наркомании, в период с 01 февраля 2025 года по 01 декабря 2025 года.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2.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Утвердить Положение об организации и проведении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</w:t>
      </w:r>
      <w:r>
        <w:rPr>
          <w:rFonts w:ascii="Times New Roman" w:hAnsi="Times New Roman"/>
          <w:sz w:val="26"/>
        </w:rPr>
        <w:t>табакокурения</w:t>
      </w:r>
      <w:r>
        <w:rPr>
          <w:rFonts w:ascii="Times New Roman" w:hAnsi="Times New Roman"/>
          <w:sz w:val="26"/>
        </w:rPr>
        <w:t>, наркомании (приложение №1).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Утвердить состав конкурсной комиссии по проведению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</w:t>
      </w:r>
      <w:r>
        <w:rPr>
          <w:rFonts w:ascii="Times New Roman" w:hAnsi="Times New Roman"/>
          <w:sz w:val="26"/>
        </w:rPr>
        <w:t>табакокурения</w:t>
      </w:r>
      <w:r>
        <w:rPr>
          <w:rFonts w:ascii="Times New Roman" w:hAnsi="Times New Roman"/>
          <w:sz w:val="26"/>
        </w:rPr>
        <w:t>, наркомании (приложение №2).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4.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Настоящее постановление вступает в силу со дня его подписания.</w:t>
      </w:r>
    </w:p>
    <w:p w14:paraId="12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5. 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6"/>
        </w:rPr>
        <w:t>Болкун</w:t>
      </w:r>
      <w:r>
        <w:rPr>
          <w:rFonts w:ascii="Times New Roman" w:hAnsi="Times New Roman"/>
          <w:sz w:val="26"/>
        </w:rPr>
        <w:t xml:space="preserve"> Н.И.) разместить настоящее постановление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на официальном сайте администрации города Магнитогорска.</w:t>
      </w:r>
    </w:p>
    <w:p w14:paraId="13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pacing w:val="-4"/>
          <w:sz w:val="26"/>
        </w:rPr>
        <w:t xml:space="preserve">6. </w:t>
      </w:r>
      <w:r>
        <w:rPr>
          <w:rFonts w:ascii="Times New Roman" w:hAnsi="Times New Roman"/>
          <w:spacing w:val="-4"/>
          <w:sz w:val="26"/>
        </w:rPr>
        <w:tab/>
      </w:r>
      <w:r>
        <w:rPr>
          <w:rFonts w:ascii="Times New Roman" w:hAnsi="Times New Roman"/>
          <w:spacing w:val="-4"/>
          <w:sz w:val="26"/>
        </w:rPr>
        <w:t>Контроль исполнения настоящего постановления возложить на</w:t>
      </w:r>
      <w:r>
        <w:rPr>
          <w:rFonts w:ascii="Times New Roman" w:hAnsi="Times New Roman"/>
          <w:sz w:val="26"/>
        </w:rPr>
        <w:t xml:space="preserve"> заместителя главы города Магнитогорска Сафонову Н.В.</w:t>
      </w:r>
    </w:p>
    <w:p w14:paraId="14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5000000">
      <w:pPr>
        <w:spacing w:after="0" w:line="228" w:lineRule="auto"/>
        <w:ind/>
        <w:jc w:val="both"/>
        <w:rPr>
          <w:rFonts w:ascii="Times New Roman" w:hAnsi="Times New Roman"/>
          <w:sz w:val="20"/>
        </w:rPr>
      </w:pPr>
      <w:bookmarkStart w:id="1" w:name="_GoBack"/>
      <w:bookmarkEnd w:id="1"/>
    </w:p>
    <w:p w14:paraId="16000000">
      <w:pPr>
        <w:spacing w:after="0" w:line="228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Глава города Магнитогорска                                                                   С.Н. Бердников</w:t>
      </w:r>
    </w:p>
    <w:p w14:paraId="17000000">
      <w:pPr>
        <w:spacing w:after="0" w:line="228" w:lineRule="auto"/>
        <w:ind/>
        <w:jc w:val="both"/>
        <w:rPr>
          <w:rFonts w:ascii="Times New Roman" w:hAnsi="Times New Roman"/>
          <w:sz w:val="24"/>
        </w:rPr>
      </w:pPr>
    </w:p>
    <w:p w14:paraId="18000000">
      <w:pPr>
        <w:spacing w:after="0" w:line="228" w:lineRule="auto"/>
        <w:ind/>
        <w:jc w:val="both"/>
        <w:rPr>
          <w:rFonts w:ascii="Times New Roman" w:hAnsi="Times New Roman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Вр-2023673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Обычный1"/>
    <w:link w:val="Style_5_ch"/>
  </w:style>
  <w:style w:styleId="Style_5_ch" w:type="character">
    <w:name w:val="Обычный1"/>
    <w:link w:val="Style_5"/>
  </w:style>
  <w:style w:styleId="Style_6" w:type="paragraph">
    <w:name w:val="toc 4"/>
    <w:next w:val="Style_3"/>
    <w:link w:val="Style_6_ch"/>
    <w:uiPriority w:val="39"/>
    <w:pPr>
      <w:ind w:firstLine="0"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</w:rPr>
  </w:style>
  <w:style w:styleId="Style_10_ch" w:type="character">
    <w:name w:val="Endnote"/>
    <w:link w:val="Style_10"/>
    <w:rPr>
      <w:rFonts w:ascii="XO Thames" w:hAnsi="XO Thames"/>
    </w:rPr>
  </w:style>
  <w:style w:styleId="Style_11" w:type="paragraph">
    <w:name w:val="heading 3"/>
    <w:next w:val="Style_3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3_ch"/>
    <w:link w:val="Style_2"/>
  </w:style>
  <w:style w:styleId="Style_12" w:type="paragraph">
    <w:name w:val="Balloon Text"/>
    <w:basedOn w:val="Style_3"/>
    <w:link w:val="Style_12_ch"/>
    <w:pPr>
      <w:spacing w:after="0" w:line="240" w:lineRule="auto"/>
      <w:ind/>
    </w:pPr>
    <w:rPr>
      <w:rFonts w:ascii="Tahoma" w:hAnsi="Tahoma"/>
      <w:sz w:val="16"/>
    </w:rPr>
  </w:style>
  <w:style w:styleId="Style_12_ch" w:type="character">
    <w:name w:val="Balloon Text"/>
    <w:basedOn w:val="Style_3_ch"/>
    <w:link w:val="Style_12"/>
    <w:rPr>
      <w:rFonts w:ascii="Tahoma" w:hAnsi="Tahoma"/>
      <w:sz w:val="16"/>
    </w:rPr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14" w:type="paragraph">
    <w:name w:val="toc 3"/>
    <w:next w:val="Style_3"/>
    <w:link w:val="Style_14_ch"/>
    <w:uiPriority w:val="39"/>
    <w:pPr>
      <w:ind w:firstLine="0" w:left="400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3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5_ch" w:type="character">
    <w:name w:val="heading 5"/>
    <w:link w:val="Style_15"/>
    <w:rPr>
      <w:rFonts w:ascii="XO Thames" w:hAnsi="XO Thames"/>
      <w:b w:val="1"/>
    </w:rPr>
  </w:style>
  <w:style w:styleId="Style_16" w:type="paragraph">
    <w:name w:val="heading 1"/>
    <w:next w:val="Style_3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</w:rPr>
  </w:style>
  <w:style w:styleId="Style_18_ch" w:type="character">
    <w:name w:val="Footnote"/>
    <w:link w:val="Style_18"/>
    <w:rPr>
      <w:rFonts w:ascii="XO Thames" w:hAnsi="XO Thames"/>
    </w:rPr>
  </w:style>
  <w:style w:styleId="Style_19" w:type="paragraph">
    <w:name w:val="toc 1"/>
    <w:next w:val="Style_3"/>
    <w:link w:val="Style_19_ch"/>
    <w:uiPriority w:val="39"/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3"/>
    <w:link w:val="Style_21_ch"/>
    <w:uiPriority w:val="39"/>
    <w:pPr>
      <w:ind w:firstLine="0" w:left="1600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3"/>
    <w:link w:val="Style_22_ch"/>
    <w:uiPriority w:val="39"/>
    <w:pPr>
      <w:ind w:firstLine="0" w:left="1400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Гиперссылка1"/>
    <w:link w:val="Style_23_ch"/>
    <w:rPr>
      <w:color w:val="0000FF"/>
      <w:u w:val="single"/>
    </w:rPr>
  </w:style>
  <w:style w:styleId="Style_23_ch" w:type="character">
    <w:name w:val="Гиперссылка1"/>
    <w:link w:val="Style_23"/>
    <w:rPr>
      <w:color w:val="0000FF"/>
      <w:u w:val="single"/>
    </w:rPr>
  </w:style>
  <w:style w:styleId="Style_24" w:type="paragraph">
    <w:name w:val="toc 5"/>
    <w:next w:val="Style_3"/>
    <w:link w:val="Style_24_ch"/>
    <w:uiPriority w:val="39"/>
    <w:pPr>
      <w:ind w:firstLine="0" w:left="800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3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3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3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3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0" w:type="table">
    <w:name w:val="Table Grid"/>
    <w:basedOn w:val="Style_29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2025-01-24T09:09:10Z</dcterms:modified>
</cp:coreProperties>
</file>